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D3CEE" w14:textId="72CCD9ED" w:rsidR="00D86166" w:rsidRPr="004C15DE" w:rsidRDefault="00D86166" w:rsidP="005D56DA">
      <w:pPr>
        <w:ind w:left="4820"/>
        <w:jc w:val="center"/>
        <w:rPr>
          <w:sz w:val="28"/>
          <w:szCs w:val="28"/>
          <w:lang w:eastAsia="en-US" w:bidi="en-US"/>
        </w:rPr>
      </w:pPr>
      <w:r w:rsidRPr="004C15DE">
        <w:rPr>
          <w:sz w:val="28"/>
          <w:szCs w:val="28"/>
          <w:lang w:eastAsia="en-US" w:bidi="en-US"/>
        </w:rPr>
        <w:t>ПРИЛОЖЕНИЕ 2</w:t>
      </w:r>
    </w:p>
    <w:p w14:paraId="556F37E2" w14:textId="37D1443F" w:rsidR="00D86166" w:rsidRPr="004C15DE" w:rsidRDefault="00D86166" w:rsidP="005D56DA">
      <w:pPr>
        <w:ind w:left="4820"/>
        <w:jc w:val="center"/>
        <w:rPr>
          <w:sz w:val="28"/>
          <w:szCs w:val="28"/>
          <w:lang w:eastAsia="en-US" w:bidi="en-US"/>
        </w:rPr>
      </w:pPr>
      <w:r w:rsidRPr="004C15DE">
        <w:rPr>
          <w:sz w:val="28"/>
          <w:szCs w:val="28"/>
          <w:lang w:eastAsia="en-US" w:bidi="en-US"/>
        </w:rPr>
        <w:t>Утверждено</w:t>
      </w:r>
    </w:p>
    <w:p w14:paraId="26BFC334" w14:textId="7233F4FB" w:rsidR="00D86166" w:rsidRPr="004C15DE" w:rsidRDefault="00D86166" w:rsidP="005D56DA">
      <w:pPr>
        <w:ind w:left="4820"/>
        <w:jc w:val="center"/>
        <w:rPr>
          <w:sz w:val="28"/>
          <w:szCs w:val="28"/>
          <w:lang w:eastAsia="en-US" w:bidi="en-US"/>
        </w:rPr>
      </w:pPr>
      <w:r w:rsidRPr="004C15DE">
        <w:rPr>
          <w:sz w:val="28"/>
          <w:szCs w:val="28"/>
          <w:lang w:eastAsia="en-US" w:bidi="en-US"/>
        </w:rPr>
        <w:t>постановлением Администрации</w:t>
      </w:r>
    </w:p>
    <w:p w14:paraId="25B05D29" w14:textId="4E4A480E" w:rsidR="00D86166" w:rsidRPr="004C15DE" w:rsidRDefault="00D86166" w:rsidP="005D56DA">
      <w:pPr>
        <w:ind w:left="4820"/>
        <w:jc w:val="center"/>
        <w:rPr>
          <w:sz w:val="28"/>
          <w:szCs w:val="28"/>
          <w:lang w:eastAsia="en-US" w:bidi="en-US"/>
        </w:rPr>
      </w:pPr>
      <w:r w:rsidRPr="004C15DE">
        <w:rPr>
          <w:sz w:val="28"/>
          <w:szCs w:val="28"/>
          <w:lang w:eastAsia="en-US" w:bidi="en-US"/>
        </w:rPr>
        <w:t>Златоустовского городского округа</w:t>
      </w:r>
    </w:p>
    <w:p w14:paraId="79F2BB5E" w14:textId="2413B182" w:rsidR="00D86166" w:rsidRPr="004C15DE" w:rsidRDefault="005D56DA" w:rsidP="005D56DA">
      <w:pPr>
        <w:ind w:left="4820"/>
        <w:jc w:val="center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о</w:t>
      </w:r>
      <w:bookmarkStart w:id="0" w:name="_GoBack"/>
      <w:bookmarkEnd w:id="0"/>
      <w:r w:rsidR="00D86166" w:rsidRPr="004C15DE">
        <w:rPr>
          <w:sz w:val="28"/>
          <w:szCs w:val="28"/>
          <w:lang w:eastAsia="en-US" w:bidi="en-US"/>
        </w:rPr>
        <w:t>т</w:t>
      </w:r>
      <w:r>
        <w:rPr>
          <w:sz w:val="28"/>
          <w:szCs w:val="28"/>
          <w:lang w:eastAsia="en-US" w:bidi="en-US"/>
        </w:rPr>
        <w:t xml:space="preserve"> 30.06.2022 г. </w:t>
      </w:r>
      <w:r w:rsidR="00D86166" w:rsidRPr="004C15DE">
        <w:rPr>
          <w:sz w:val="28"/>
          <w:szCs w:val="28"/>
          <w:lang w:eastAsia="en-US" w:bidi="en-US"/>
        </w:rPr>
        <w:t>№</w:t>
      </w:r>
      <w:r>
        <w:rPr>
          <w:sz w:val="28"/>
          <w:szCs w:val="28"/>
          <w:lang w:eastAsia="en-US" w:bidi="en-US"/>
        </w:rPr>
        <w:t xml:space="preserve"> 269-П/</w:t>
      </w:r>
      <w:proofErr w:type="gramStart"/>
      <w:r>
        <w:rPr>
          <w:sz w:val="28"/>
          <w:szCs w:val="28"/>
          <w:lang w:eastAsia="en-US" w:bidi="en-US"/>
        </w:rPr>
        <w:t>АДМ</w:t>
      </w:r>
      <w:proofErr w:type="gramEnd"/>
    </w:p>
    <w:p w14:paraId="58CE91E5" w14:textId="77777777" w:rsidR="00D97107" w:rsidRPr="00D86166" w:rsidRDefault="00D97107" w:rsidP="00D86166">
      <w:pPr>
        <w:ind w:firstLine="680"/>
        <w:jc w:val="center"/>
        <w:rPr>
          <w:szCs w:val="22"/>
          <w:lang w:eastAsia="en-US" w:bidi="en-US"/>
        </w:rPr>
      </w:pPr>
    </w:p>
    <w:p w14:paraId="58CE91E6" w14:textId="77777777" w:rsidR="00D97107" w:rsidRPr="00D86166" w:rsidRDefault="00D97107" w:rsidP="00D97107">
      <w:pPr>
        <w:spacing w:line="360" w:lineRule="auto"/>
        <w:ind w:firstLine="680"/>
        <w:rPr>
          <w:szCs w:val="22"/>
          <w:lang w:eastAsia="en-US" w:bidi="en-US"/>
        </w:rPr>
      </w:pPr>
    </w:p>
    <w:p w14:paraId="58CE91E7" w14:textId="77777777" w:rsidR="00D97107" w:rsidRPr="00D86166" w:rsidRDefault="00D97107" w:rsidP="00D97107">
      <w:pPr>
        <w:spacing w:line="360" w:lineRule="auto"/>
        <w:ind w:firstLine="680"/>
        <w:rPr>
          <w:szCs w:val="22"/>
          <w:lang w:eastAsia="en-US" w:bidi="en-US"/>
        </w:rPr>
      </w:pPr>
    </w:p>
    <w:p w14:paraId="58CE91E8" w14:textId="77777777" w:rsidR="00D97107" w:rsidRPr="00D86166" w:rsidRDefault="00D97107" w:rsidP="00D97107">
      <w:pPr>
        <w:spacing w:line="360" w:lineRule="auto"/>
        <w:ind w:firstLine="680"/>
        <w:rPr>
          <w:szCs w:val="22"/>
          <w:lang w:eastAsia="en-US" w:bidi="en-US"/>
        </w:rPr>
      </w:pPr>
    </w:p>
    <w:p w14:paraId="58CE91E9" w14:textId="77777777" w:rsidR="00D97107" w:rsidRPr="00D86166" w:rsidRDefault="00D97107" w:rsidP="00D97107">
      <w:pPr>
        <w:spacing w:line="360" w:lineRule="auto"/>
        <w:ind w:firstLine="680"/>
        <w:rPr>
          <w:szCs w:val="22"/>
          <w:lang w:eastAsia="en-US" w:bidi="en-US"/>
        </w:rPr>
      </w:pPr>
    </w:p>
    <w:p w14:paraId="58CE91EA" w14:textId="77777777" w:rsidR="00D97107" w:rsidRPr="00D86166" w:rsidRDefault="00D97107" w:rsidP="00D97107">
      <w:pPr>
        <w:spacing w:line="360" w:lineRule="auto"/>
        <w:ind w:firstLine="680"/>
        <w:rPr>
          <w:szCs w:val="22"/>
          <w:lang w:eastAsia="en-US" w:bidi="en-US"/>
        </w:rPr>
      </w:pPr>
    </w:p>
    <w:p w14:paraId="58CE91EB" w14:textId="77777777" w:rsidR="00D97107" w:rsidRPr="00D86166" w:rsidRDefault="00D97107" w:rsidP="00D97107">
      <w:pPr>
        <w:spacing w:line="360" w:lineRule="auto"/>
        <w:ind w:firstLine="680"/>
        <w:rPr>
          <w:szCs w:val="22"/>
          <w:lang w:eastAsia="en-US" w:bidi="en-US"/>
        </w:rPr>
      </w:pPr>
    </w:p>
    <w:p w14:paraId="58CE91EC" w14:textId="77777777" w:rsidR="00D97107" w:rsidRPr="00D86166" w:rsidRDefault="00D97107" w:rsidP="00D97107">
      <w:pPr>
        <w:spacing w:line="360" w:lineRule="auto"/>
        <w:ind w:firstLine="680"/>
        <w:rPr>
          <w:szCs w:val="22"/>
          <w:lang w:eastAsia="en-US" w:bidi="en-US"/>
        </w:rPr>
      </w:pPr>
    </w:p>
    <w:tbl>
      <w:tblPr>
        <w:tblW w:w="9057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4"/>
        <w:gridCol w:w="6803"/>
      </w:tblGrid>
      <w:tr w:rsidR="00D97107" w:rsidRPr="00640561" w14:paraId="58CE91F8" w14:textId="77777777" w:rsidTr="00D97107">
        <w:trPr>
          <w:cantSplit/>
          <w:trHeight w:val="2889"/>
        </w:trPr>
        <w:tc>
          <w:tcPr>
            <w:tcW w:w="2254" w:type="dxa"/>
          </w:tcPr>
          <w:p w14:paraId="58CE91ED" w14:textId="77777777" w:rsidR="00D97107" w:rsidRPr="00640561" w:rsidRDefault="00D97107" w:rsidP="00D97107">
            <w:pPr>
              <w:spacing w:line="360" w:lineRule="auto"/>
              <w:ind w:left="-116" w:firstLine="116"/>
              <w:jc w:val="center"/>
              <w:rPr>
                <w:szCs w:val="22"/>
                <w:lang w:val="en-US" w:eastAsia="en-US" w:bidi="en-US"/>
              </w:rPr>
            </w:pPr>
            <w:r w:rsidRPr="00640561">
              <w:rPr>
                <w:rFonts w:ascii="Arial" w:hAnsi="Arial"/>
                <w:noProof/>
                <w:szCs w:val="22"/>
              </w:rPr>
              <w:drawing>
                <wp:inline distT="0" distB="0" distL="0" distR="0" wp14:anchorId="58CED3F2" wp14:editId="58CED3F3">
                  <wp:extent cx="1605897" cy="1659205"/>
                  <wp:effectExtent l="0" t="0" r="0" b="0"/>
                  <wp:docPr id="973" name="Рисунок 973" descr="http://like74.ru/images/uploads/org/logo/user_832/p186j08jut19q31m6214tdtjl1tp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" descr="http://like74.ru/images/uploads/org/logo/user_832/p186j08jut19q31m6214tdtjl1tp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897" cy="16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</w:tcPr>
          <w:p w14:paraId="58CE91EE" w14:textId="77777777" w:rsidR="002646DE" w:rsidRPr="00640561" w:rsidRDefault="00D97107" w:rsidP="002646DE">
            <w:pPr>
              <w:suppressAutoHyphens/>
              <w:spacing w:after="300"/>
              <w:contextualSpacing/>
              <w:jc w:val="center"/>
              <w:rPr>
                <w:b/>
                <w:bCs/>
                <w:caps/>
                <w:sz w:val="32"/>
                <w:szCs w:val="52"/>
                <w:lang w:eastAsia="en-US" w:bidi="en-US"/>
              </w:rPr>
            </w:pPr>
            <w:r w:rsidRPr="00640561">
              <w:rPr>
                <w:b/>
                <w:caps/>
                <w:sz w:val="32"/>
                <w:szCs w:val="52"/>
                <w:lang w:eastAsia="en-US" w:bidi="en-US"/>
              </w:rPr>
              <w:t xml:space="preserve">Схема теплоснабжения златоустовского городского округа </w:t>
            </w:r>
          </w:p>
          <w:p w14:paraId="58CE91EF" w14:textId="77777777" w:rsidR="00D97107" w:rsidRPr="00640561" w:rsidRDefault="00D97107" w:rsidP="00D97107">
            <w:pPr>
              <w:suppressAutoHyphens/>
              <w:spacing w:after="300"/>
              <w:ind w:firstLine="40"/>
              <w:contextualSpacing/>
              <w:jc w:val="center"/>
              <w:rPr>
                <w:b/>
                <w:bCs/>
                <w:caps/>
                <w:sz w:val="32"/>
                <w:szCs w:val="52"/>
                <w:lang w:eastAsia="en-US" w:bidi="en-US"/>
              </w:rPr>
            </w:pPr>
          </w:p>
          <w:p w14:paraId="58CE91F0" w14:textId="0C0EED84" w:rsidR="00D97107" w:rsidRPr="00640561" w:rsidRDefault="00DF35AA" w:rsidP="00D97107">
            <w:pPr>
              <w:suppressAutoHyphens/>
              <w:spacing w:after="300"/>
              <w:ind w:firstLine="40"/>
              <w:contextualSpacing/>
              <w:jc w:val="center"/>
              <w:rPr>
                <w:b/>
                <w:bCs/>
                <w:caps/>
                <w:sz w:val="32"/>
                <w:szCs w:val="52"/>
                <w:lang w:eastAsia="en-US" w:bidi="en-US"/>
              </w:rPr>
            </w:pPr>
            <w:r w:rsidRPr="00640561">
              <w:rPr>
                <w:b/>
                <w:bCs/>
                <w:caps/>
                <w:sz w:val="32"/>
                <w:szCs w:val="52"/>
                <w:lang w:eastAsia="en-US" w:bidi="en-US"/>
              </w:rPr>
              <w:t>(актуализация на 202</w:t>
            </w:r>
            <w:r w:rsidR="001374E2">
              <w:rPr>
                <w:b/>
                <w:bCs/>
                <w:caps/>
                <w:sz w:val="32"/>
                <w:szCs w:val="52"/>
                <w:lang w:eastAsia="en-US" w:bidi="en-US"/>
              </w:rPr>
              <w:t>3</w:t>
            </w:r>
            <w:r w:rsidR="00D97107" w:rsidRPr="00640561">
              <w:rPr>
                <w:b/>
                <w:bCs/>
                <w:caps/>
                <w:sz w:val="32"/>
                <w:szCs w:val="52"/>
                <w:lang w:eastAsia="en-US" w:bidi="en-US"/>
              </w:rPr>
              <w:t xml:space="preserve"> год)</w:t>
            </w:r>
          </w:p>
          <w:p w14:paraId="58CE91F1" w14:textId="77777777" w:rsidR="00D97107" w:rsidRPr="00640561" w:rsidRDefault="00D97107" w:rsidP="00D97107">
            <w:pPr>
              <w:spacing w:line="360" w:lineRule="auto"/>
              <w:ind w:firstLine="680"/>
              <w:jc w:val="both"/>
              <w:rPr>
                <w:szCs w:val="22"/>
                <w:lang w:eastAsia="en-US" w:bidi="en-US"/>
              </w:rPr>
            </w:pPr>
          </w:p>
          <w:p w14:paraId="58CE91F2" w14:textId="77777777" w:rsidR="00D97107" w:rsidRPr="00640561" w:rsidRDefault="00D97107" w:rsidP="00D97107">
            <w:pPr>
              <w:suppressAutoHyphens/>
              <w:spacing w:after="300"/>
              <w:ind w:firstLine="40"/>
              <w:contextualSpacing/>
              <w:jc w:val="center"/>
              <w:rPr>
                <w:b/>
                <w:caps/>
                <w:sz w:val="32"/>
                <w:szCs w:val="52"/>
                <w:lang w:eastAsia="en-US" w:bidi="en-US"/>
              </w:rPr>
            </w:pPr>
            <w:r w:rsidRPr="00640561">
              <w:rPr>
                <w:b/>
                <w:caps/>
                <w:sz w:val="32"/>
                <w:szCs w:val="52"/>
                <w:lang w:eastAsia="en-US" w:bidi="en-US"/>
              </w:rPr>
              <w:t>Обосновывающие материалы</w:t>
            </w:r>
          </w:p>
          <w:p w14:paraId="58CE91F3" w14:textId="77777777" w:rsidR="00D97107" w:rsidRPr="00640561" w:rsidRDefault="00D97107" w:rsidP="00D97107">
            <w:pPr>
              <w:suppressAutoHyphens/>
              <w:spacing w:after="300"/>
              <w:ind w:firstLine="40"/>
              <w:contextualSpacing/>
              <w:jc w:val="center"/>
              <w:rPr>
                <w:b/>
                <w:caps/>
                <w:sz w:val="32"/>
                <w:szCs w:val="32"/>
                <w:lang w:eastAsia="en-US" w:bidi="en-US"/>
              </w:rPr>
            </w:pPr>
          </w:p>
          <w:p w14:paraId="58CE91F4" w14:textId="77777777" w:rsidR="00D97107" w:rsidRPr="00640561" w:rsidRDefault="00D97107" w:rsidP="00D97107">
            <w:pPr>
              <w:suppressAutoHyphens/>
              <w:spacing w:after="300"/>
              <w:ind w:firstLine="40"/>
              <w:contextualSpacing/>
              <w:jc w:val="center"/>
              <w:rPr>
                <w:b/>
                <w:caps/>
                <w:sz w:val="32"/>
                <w:szCs w:val="32"/>
                <w:lang w:eastAsia="en-US" w:bidi="en-US"/>
              </w:rPr>
            </w:pPr>
            <w:r w:rsidRPr="00640561">
              <w:rPr>
                <w:b/>
                <w:caps/>
                <w:sz w:val="32"/>
                <w:szCs w:val="32"/>
                <w:lang w:eastAsia="en-US" w:bidi="en-US"/>
              </w:rPr>
              <w:t>Глава 6</w:t>
            </w:r>
          </w:p>
          <w:p w14:paraId="58CE91F5" w14:textId="77777777" w:rsidR="00D97107" w:rsidRPr="00640561" w:rsidRDefault="00D97107" w:rsidP="00D97107">
            <w:pPr>
              <w:suppressAutoHyphens/>
              <w:spacing w:after="300"/>
              <w:ind w:firstLine="40"/>
              <w:contextualSpacing/>
              <w:jc w:val="center"/>
              <w:rPr>
                <w:b/>
                <w:caps/>
                <w:sz w:val="32"/>
                <w:szCs w:val="32"/>
                <w:lang w:eastAsia="en-US" w:bidi="en-US"/>
              </w:rPr>
            </w:pPr>
            <w:r w:rsidRPr="00640561">
              <w:rPr>
                <w:b/>
                <w:caps/>
                <w:sz w:val="32"/>
                <w:szCs w:val="52"/>
                <w:lang w:eastAsia="en-US" w:bidi="en-US"/>
              </w:rPr>
              <w:t xml:space="preserve">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</w:t>
            </w:r>
            <w:r w:rsidR="00A90953">
              <w:rPr>
                <w:b/>
                <w:caps/>
                <w:sz w:val="32"/>
                <w:szCs w:val="52"/>
                <w:lang w:eastAsia="en-US" w:bidi="en-US"/>
              </w:rPr>
              <w:t xml:space="preserve">                          </w:t>
            </w:r>
            <w:r w:rsidRPr="00640561">
              <w:rPr>
                <w:b/>
                <w:caps/>
                <w:sz w:val="32"/>
                <w:szCs w:val="52"/>
                <w:lang w:eastAsia="en-US" w:bidi="en-US"/>
              </w:rPr>
              <w:t>в том числе в аварийных режимах</w:t>
            </w:r>
          </w:p>
          <w:p w14:paraId="58CE91F6" w14:textId="77777777" w:rsidR="00D97107" w:rsidRPr="00640561" w:rsidRDefault="00D97107" w:rsidP="00D97107">
            <w:pPr>
              <w:keepNext/>
              <w:keepLines/>
              <w:spacing w:before="60"/>
              <w:jc w:val="center"/>
              <w:rPr>
                <w:b/>
                <w:bCs/>
                <w:i/>
                <w:iCs/>
                <w:smallCaps/>
                <w:kern w:val="28"/>
                <w:sz w:val="16"/>
                <w:szCs w:val="16"/>
                <w:lang w:eastAsia="en-US" w:bidi="en-US"/>
              </w:rPr>
            </w:pPr>
          </w:p>
          <w:p w14:paraId="58CE91F7" w14:textId="77777777" w:rsidR="00D97107" w:rsidRPr="00640561" w:rsidRDefault="00D97107" w:rsidP="00D97107">
            <w:pPr>
              <w:keepNext/>
              <w:keepLines/>
              <w:spacing w:before="60"/>
              <w:jc w:val="center"/>
              <w:rPr>
                <w:b/>
                <w:bCs/>
                <w:i/>
                <w:iCs/>
                <w:smallCaps/>
                <w:kern w:val="28"/>
                <w:sz w:val="28"/>
                <w:szCs w:val="28"/>
                <w:lang w:eastAsia="en-US" w:bidi="en-US"/>
              </w:rPr>
            </w:pPr>
          </w:p>
        </w:tc>
      </w:tr>
    </w:tbl>
    <w:p w14:paraId="58CE91F9" w14:textId="77777777" w:rsidR="00D97107" w:rsidRPr="00640561" w:rsidRDefault="00D97107" w:rsidP="00D97107">
      <w:pPr>
        <w:spacing w:line="360" w:lineRule="auto"/>
        <w:jc w:val="center"/>
        <w:rPr>
          <w:szCs w:val="22"/>
          <w:lang w:eastAsia="en-US" w:bidi="en-US"/>
        </w:rPr>
      </w:pPr>
    </w:p>
    <w:p w14:paraId="58CE91FA" w14:textId="77777777" w:rsidR="00D97107" w:rsidRPr="00640561" w:rsidRDefault="00D97107" w:rsidP="00D97107">
      <w:pPr>
        <w:spacing w:line="360" w:lineRule="auto"/>
        <w:jc w:val="center"/>
        <w:rPr>
          <w:szCs w:val="22"/>
          <w:lang w:eastAsia="en-US" w:bidi="en-US"/>
        </w:rPr>
      </w:pPr>
    </w:p>
    <w:p w14:paraId="58CE91FB" w14:textId="77777777" w:rsidR="00D97107" w:rsidRPr="00640561" w:rsidRDefault="00D97107" w:rsidP="00D97107">
      <w:pPr>
        <w:spacing w:line="360" w:lineRule="auto"/>
        <w:jc w:val="center"/>
        <w:rPr>
          <w:szCs w:val="22"/>
          <w:lang w:eastAsia="en-US" w:bidi="en-US"/>
        </w:rPr>
      </w:pPr>
    </w:p>
    <w:p w14:paraId="58CE91FC" w14:textId="77777777" w:rsidR="00D97107" w:rsidRPr="00640561" w:rsidRDefault="00D97107" w:rsidP="00D97107">
      <w:pPr>
        <w:spacing w:line="360" w:lineRule="auto"/>
        <w:jc w:val="center"/>
        <w:rPr>
          <w:szCs w:val="22"/>
          <w:lang w:eastAsia="en-US" w:bidi="en-US"/>
        </w:rPr>
      </w:pPr>
    </w:p>
    <w:p w14:paraId="58CE91FD" w14:textId="77777777" w:rsidR="00D97107" w:rsidRPr="00640561" w:rsidRDefault="00D97107" w:rsidP="00D97107">
      <w:pPr>
        <w:spacing w:line="360" w:lineRule="auto"/>
        <w:jc w:val="center"/>
        <w:rPr>
          <w:szCs w:val="22"/>
          <w:lang w:eastAsia="en-US" w:bidi="en-US"/>
        </w:rPr>
      </w:pPr>
    </w:p>
    <w:p w14:paraId="58CE91FE" w14:textId="77777777" w:rsidR="00D97107" w:rsidRPr="00640561" w:rsidRDefault="00D97107" w:rsidP="00D97107">
      <w:pPr>
        <w:spacing w:line="360" w:lineRule="auto"/>
        <w:jc w:val="both"/>
        <w:rPr>
          <w:szCs w:val="22"/>
          <w:lang w:eastAsia="en-US" w:bidi="en-US"/>
        </w:rPr>
      </w:pPr>
    </w:p>
    <w:p w14:paraId="58CE91FF" w14:textId="77777777" w:rsidR="002E5EC9" w:rsidRPr="00640561" w:rsidRDefault="002E5EC9" w:rsidP="00F8280B">
      <w:pPr>
        <w:pStyle w:val="2e"/>
        <w:spacing w:before="0"/>
        <w:rPr>
          <w:rStyle w:val="310"/>
          <w:rFonts w:eastAsiaTheme="minorEastAsia"/>
          <w:b/>
          <w:bCs w:val="0"/>
          <w:color w:val="auto"/>
          <w:szCs w:val="22"/>
          <w:lang w:eastAsia="en-US" w:bidi="ar-SA"/>
        </w:rPr>
        <w:sectPr w:rsidR="002E5EC9" w:rsidRPr="00640561" w:rsidSect="00CC57F8">
          <w:headerReference w:type="even" r:id="rId10"/>
          <w:headerReference w:type="default" r:id="rId11"/>
          <w:footerReference w:type="first" r:id="rId12"/>
          <w:pgSz w:w="11900" w:h="16840" w:code="9"/>
          <w:pgMar w:top="1134" w:right="567" w:bottom="567" w:left="1418" w:header="0" w:footer="737" w:gutter="0"/>
          <w:cols w:space="720"/>
          <w:noEndnote/>
          <w:titlePg/>
          <w:docGrid w:linePitch="360"/>
        </w:sectPr>
      </w:pPr>
    </w:p>
    <w:sdt>
      <w:sdtPr>
        <w:rPr>
          <w:rFonts w:ascii="Arial Unicode MS" w:eastAsia="Arial Unicode MS" w:hAnsi="Arial Unicode MS" w:cs="Arial Unicode MS"/>
          <w:b/>
          <w:bCs/>
          <w:color w:val="auto"/>
          <w:sz w:val="28"/>
          <w:szCs w:val="28"/>
          <w:lang w:bidi="ru-RU"/>
        </w:rPr>
        <w:id w:val="-1557397789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  <w:lang w:bidi="ar-SA"/>
        </w:rPr>
      </w:sdtEndPr>
      <w:sdtContent>
        <w:p w14:paraId="58CE9200" w14:textId="77777777" w:rsidR="00F8280B" w:rsidRPr="00A90953" w:rsidRDefault="00F8280B" w:rsidP="00AE0AD9">
          <w:pPr>
            <w:pStyle w:val="aff"/>
            <w:spacing w:after="240" w:line="276" w:lineRule="auto"/>
            <w:ind w:right="646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A90953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14:paraId="58CE9201" w14:textId="20161CB4" w:rsidR="00CE6898" w:rsidRPr="00A90953" w:rsidRDefault="00F8280B" w:rsidP="00AE0AD9">
          <w:pPr>
            <w:pStyle w:val="1e"/>
            <w:tabs>
              <w:tab w:val="left" w:pos="440"/>
              <w:tab w:val="right" w:leader="dot" w:pos="9850"/>
            </w:tabs>
            <w:spacing w:line="276" w:lineRule="auto"/>
            <w:ind w:right="646"/>
            <w:jc w:val="both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r w:rsidRPr="00A90953">
            <w:rPr>
              <w:rFonts w:ascii="Times New Roman" w:hAnsi="Times New Roman" w:cs="Times New Roman"/>
              <w:color w:val="auto"/>
            </w:rPr>
            <w:fldChar w:fldCharType="begin"/>
          </w:r>
          <w:r w:rsidRPr="00A90953">
            <w:rPr>
              <w:rFonts w:ascii="Times New Roman" w:hAnsi="Times New Roman" w:cs="Times New Roman"/>
              <w:color w:val="auto"/>
            </w:rPr>
            <w:instrText xml:space="preserve"> TOC \o "1-3" \h \z \u </w:instrText>
          </w:r>
          <w:r w:rsidRPr="00A90953">
            <w:rPr>
              <w:rFonts w:ascii="Times New Roman" w:hAnsi="Times New Roman" w:cs="Times New Roman"/>
              <w:color w:val="auto"/>
            </w:rPr>
            <w:fldChar w:fldCharType="separate"/>
          </w:r>
          <w:hyperlink w:anchor="_Toc6276579" w:history="1">
            <w:r w:rsidR="00CE6898" w:rsidRPr="00A90953">
              <w:rPr>
                <w:rStyle w:val="a3"/>
                <w:rFonts w:ascii="Times New Roman" w:hAnsi="Times New Roman" w:cs="Times New Roman"/>
                <w:noProof/>
                <w:color w:val="auto"/>
              </w:rPr>
              <w:t>1</w:t>
            </w:r>
            <w:r w:rsidR="00CE6898" w:rsidRPr="00A90953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CE6898" w:rsidRPr="00A90953">
              <w:rPr>
                <w:rStyle w:val="a3"/>
                <w:rFonts w:ascii="Times New Roman" w:hAnsi="Times New Roman" w:cs="Times New Roman"/>
                <w:noProof/>
                <w:color w:val="auto"/>
              </w:rPr>
              <w:t>Методика расчета балансов теплоносителя</w:t>
            </w:r>
            <w:r w:rsidR="00CE6898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2846D6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t>5</w:t>
            </w:r>
          </w:hyperlink>
        </w:p>
        <w:p w14:paraId="58CE9202" w14:textId="0B57E48F" w:rsidR="00CE6898" w:rsidRPr="00A90953" w:rsidRDefault="0024602D" w:rsidP="00AE0AD9">
          <w:pPr>
            <w:pStyle w:val="1e"/>
            <w:tabs>
              <w:tab w:val="left" w:pos="440"/>
              <w:tab w:val="right" w:leader="dot" w:pos="9850"/>
            </w:tabs>
            <w:spacing w:line="276" w:lineRule="auto"/>
            <w:ind w:right="646"/>
            <w:jc w:val="both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6276580" w:history="1">
            <w:r w:rsidR="00CE6898" w:rsidRPr="00A90953">
              <w:rPr>
                <w:rStyle w:val="a3"/>
                <w:rFonts w:ascii="Times New Roman" w:hAnsi="Times New Roman" w:cs="Times New Roman"/>
                <w:noProof/>
                <w:color w:val="auto"/>
              </w:rPr>
              <w:t>2</w:t>
            </w:r>
            <w:r w:rsidR="00CE6898" w:rsidRPr="00A90953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CE6898" w:rsidRPr="00A90953">
              <w:rPr>
                <w:rStyle w:val="a3"/>
                <w:rFonts w:ascii="Times New Roman" w:hAnsi="Times New Roman" w:cs="Times New Roman"/>
                <w:noProof/>
                <w:color w:val="auto"/>
              </w:rPr>
              <w:t>Изменения в существующих и перспективных балансах производительности ВПУ и максимального потребления теплоносителя теплопотребляющими установками потребителей, в том числе в аварийных режимах, за период, предшествующий актуализации схемы теплоснабжения</w:t>
            </w:r>
            <w:r w:rsidR="00CE6898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2846D6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t>6</w:t>
            </w:r>
          </w:hyperlink>
        </w:p>
        <w:p w14:paraId="58CE9203" w14:textId="45E7FA25" w:rsidR="00CE6898" w:rsidRPr="00A90953" w:rsidRDefault="0024602D" w:rsidP="00AE0AD9">
          <w:pPr>
            <w:pStyle w:val="1e"/>
            <w:tabs>
              <w:tab w:val="left" w:pos="440"/>
              <w:tab w:val="right" w:leader="dot" w:pos="9850"/>
            </w:tabs>
            <w:spacing w:line="276" w:lineRule="auto"/>
            <w:ind w:right="646"/>
            <w:jc w:val="both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6276581" w:history="1">
            <w:r w:rsidR="00CE6898" w:rsidRPr="00A90953">
              <w:rPr>
                <w:rStyle w:val="a3"/>
                <w:rFonts w:ascii="Times New Roman" w:hAnsi="Times New Roman" w:cs="Times New Roman"/>
                <w:noProof/>
                <w:color w:val="auto"/>
              </w:rPr>
              <w:t>3</w:t>
            </w:r>
            <w:r w:rsidR="00CE6898" w:rsidRPr="00A90953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CE6898" w:rsidRPr="00A90953">
              <w:rPr>
                <w:rStyle w:val="a3"/>
                <w:rFonts w:ascii="Times New Roman" w:hAnsi="Times New Roman" w:cs="Times New Roman"/>
                <w:noProof/>
                <w:color w:val="auto"/>
              </w:rPr>
              <w:t>Расчетная величина нормативных потерь теплоносителя в тепловых сетях в зонах действия источников тепловой энергии</w:t>
            </w:r>
            <w:r w:rsidR="00CE6898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2846D6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t>7</w:t>
            </w:r>
          </w:hyperlink>
        </w:p>
        <w:p w14:paraId="58CE9204" w14:textId="6F74401F" w:rsidR="00CE6898" w:rsidRPr="00A90953" w:rsidRDefault="0024602D" w:rsidP="00AE0AD9">
          <w:pPr>
            <w:pStyle w:val="1e"/>
            <w:tabs>
              <w:tab w:val="left" w:pos="440"/>
              <w:tab w:val="right" w:leader="dot" w:pos="9850"/>
            </w:tabs>
            <w:spacing w:line="276" w:lineRule="auto"/>
            <w:ind w:right="-8"/>
            <w:jc w:val="both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6276582" w:history="1">
            <w:r w:rsidR="00CE6898" w:rsidRPr="00A90953">
              <w:rPr>
                <w:rStyle w:val="a3"/>
                <w:rFonts w:ascii="Times New Roman" w:hAnsi="Times New Roman" w:cs="Times New Roman"/>
                <w:noProof/>
                <w:color w:val="auto"/>
              </w:rPr>
              <w:t>4</w:t>
            </w:r>
            <w:r w:rsidR="00CE6898" w:rsidRPr="00A90953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CE6898" w:rsidRPr="00A90953">
              <w:rPr>
                <w:rStyle w:val="a3"/>
                <w:rFonts w:ascii="Times New Roman" w:hAnsi="Times New Roman" w:cs="Times New Roman"/>
                <w:noProof/>
                <w:color w:val="auto"/>
              </w:rPr>
              <w:t>Максимальный и среднечасовой расход теплоносителя (расход сетевой воды) на горячее водоснабжение потребителей с использованием открытой системы теплоснабжения в зоне действия каждого источника тепловой энергии, рассчитываемый с учетом прогнозных сроков перевода потребителей, подключенных к открытой системе теплоснабжения (горячего водоснабжения), на закрытую систему горячего водоснабжения</w:t>
            </w:r>
            <w:r w:rsidR="007B1DDD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t>………………………………………………………………………………………...1</w:t>
            </w:r>
            <w:r w:rsidR="002846D6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t>1</w:t>
            </w:r>
          </w:hyperlink>
        </w:p>
        <w:p w14:paraId="58CE9205" w14:textId="7004ADE2" w:rsidR="00CE6898" w:rsidRPr="00A90953" w:rsidRDefault="0024602D" w:rsidP="00AE0AD9">
          <w:pPr>
            <w:pStyle w:val="1e"/>
            <w:tabs>
              <w:tab w:val="left" w:pos="440"/>
              <w:tab w:val="right" w:leader="dot" w:pos="9850"/>
            </w:tabs>
            <w:spacing w:line="276" w:lineRule="auto"/>
            <w:ind w:right="646"/>
            <w:jc w:val="both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6276583" w:history="1">
            <w:r w:rsidR="00CE6898" w:rsidRPr="00A90953">
              <w:rPr>
                <w:rStyle w:val="a3"/>
                <w:rFonts w:ascii="Times New Roman" w:hAnsi="Times New Roman" w:cs="Times New Roman"/>
                <w:noProof/>
                <w:color w:val="auto"/>
              </w:rPr>
              <w:t>5</w:t>
            </w:r>
            <w:r w:rsidR="00CE6898" w:rsidRPr="00A90953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CE6898" w:rsidRPr="00A90953">
              <w:rPr>
                <w:rStyle w:val="a3"/>
                <w:rFonts w:ascii="Times New Roman" w:hAnsi="Times New Roman" w:cs="Times New Roman"/>
                <w:noProof/>
                <w:color w:val="auto"/>
              </w:rPr>
              <w:t>Сведения о наличии баков-аккумуляторов</w:t>
            </w:r>
            <w:r w:rsidR="00CE6898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CE6898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CE6898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_Toc6276583 \h </w:instrText>
            </w:r>
            <w:r w:rsidR="00CE6898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CE6898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4C15DE">
              <w:rPr>
                <w:rFonts w:ascii="Times New Roman" w:hAnsi="Times New Roman" w:cs="Times New Roman"/>
                <w:noProof/>
                <w:webHidden/>
                <w:color w:val="auto"/>
              </w:rPr>
              <w:t>14</w:t>
            </w:r>
            <w:r w:rsidR="00CE6898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58CE9206" w14:textId="42F58748" w:rsidR="00CE6898" w:rsidRPr="00A90953" w:rsidRDefault="0024602D" w:rsidP="00AE0AD9">
          <w:pPr>
            <w:pStyle w:val="1e"/>
            <w:tabs>
              <w:tab w:val="left" w:pos="440"/>
              <w:tab w:val="right" w:leader="dot" w:pos="9850"/>
            </w:tabs>
            <w:spacing w:line="276" w:lineRule="auto"/>
            <w:ind w:right="646"/>
            <w:jc w:val="both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6276584" w:history="1">
            <w:r w:rsidR="00CE6898" w:rsidRPr="00A90953">
              <w:rPr>
                <w:rStyle w:val="a3"/>
                <w:rFonts w:ascii="Times New Roman" w:hAnsi="Times New Roman" w:cs="Times New Roman"/>
                <w:noProof/>
                <w:color w:val="auto"/>
              </w:rPr>
              <w:t>6</w:t>
            </w:r>
            <w:r w:rsidR="00CE6898" w:rsidRPr="00A90953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CE6898" w:rsidRPr="00A90953">
              <w:rPr>
                <w:rStyle w:val="a3"/>
                <w:rFonts w:ascii="Times New Roman" w:hAnsi="Times New Roman" w:cs="Times New Roman"/>
                <w:noProof/>
                <w:color w:val="auto"/>
              </w:rPr>
              <w:t>Расчет аварийной подпитки сетей</w:t>
            </w:r>
            <w:r w:rsidR="00CE6898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CE6898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CE6898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_Toc6276584 \h </w:instrText>
            </w:r>
            <w:r w:rsidR="00CE6898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CE6898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4C15DE">
              <w:rPr>
                <w:rFonts w:ascii="Times New Roman" w:hAnsi="Times New Roman" w:cs="Times New Roman"/>
                <w:noProof/>
                <w:webHidden/>
                <w:color w:val="auto"/>
              </w:rPr>
              <w:t>18</w:t>
            </w:r>
            <w:r w:rsidR="00CE6898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58CE9207" w14:textId="20C1A33E" w:rsidR="00CE6898" w:rsidRPr="00A90953" w:rsidRDefault="0024602D" w:rsidP="00AE0AD9">
          <w:pPr>
            <w:pStyle w:val="1e"/>
            <w:tabs>
              <w:tab w:val="left" w:pos="440"/>
              <w:tab w:val="right" w:leader="dot" w:pos="9850"/>
            </w:tabs>
            <w:spacing w:line="276" w:lineRule="auto"/>
            <w:ind w:right="646"/>
            <w:jc w:val="both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6276585" w:history="1">
            <w:r w:rsidR="00CE6898" w:rsidRPr="00A90953">
              <w:rPr>
                <w:rStyle w:val="a3"/>
                <w:rFonts w:ascii="Times New Roman" w:hAnsi="Times New Roman" w:cs="Times New Roman"/>
                <w:noProof/>
                <w:color w:val="auto"/>
              </w:rPr>
              <w:t>7</w:t>
            </w:r>
            <w:r w:rsidR="00CE6898" w:rsidRPr="00A90953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CE6898" w:rsidRPr="00A90953">
              <w:rPr>
                <w:rStyle w:val="a3"/>
                <w:rFonts w:ascii="Times New Roman" w:hAnsi="Times New Roman" w:cs="Times New Roman"/>
                <w:noProof/>
                <w:color w:val="auto"/>
              </w:rPr>
              <w:t>Существующий и перспективный балансы производительности водоподготовительных установок и потерь теплоносителя с учетом развития системы теплоснабжения</w:t>
            </w:r>
            <w:r w:rsidR="00CE6898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7B1DDD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t>2</w:t>
            </w:r>
            <w:r w:rsidR="002846D6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t>3</w:t>
            </w:r>
          </w:hyperlink>
        </w:p>
        <w:p w14:paraId="58CE9208" w14:textId="05DA7966" w:rsidR="00CE6898" w:rsidRPr="00A90953" w:rsidRDefault="0024602D" w:rsidP="00AE0AD9">
          <w:pPr>
            <w:pStyle w:val="1e"/>
            <w:tabs>
              <w:tab w:val="left" w:pos="440"/>
              <w:tab w:val="right" w:leader="dot" w:pos="9850"/>
            </w:tabs>
            <w:spacing w:line="276" w:lineRule="auto"/>
            <w:ind w:right="646"/>
            <w:jc w:val="both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bidi="ar-SA"/>
            </w:rPr>
          </w:pPr>
          <w:hyperlink w:anchor="_Toc6276586" w:history="1">
            <w:r w:rsidR="00CE6898" w:rsidRPr="00A90953">
              <w:rPr>
                <w:rStyle w:val="a3"/>
                <w:rFonts w:ascii="Times New Roman" w:hAnsi="Times New Roman" w:cs="Times New Roman"/>
                <w:noProof/>
                <w:color w:val="auto"/>
              </w:rPr>
              <w:t>8</w:t>
            </w:r>
            <w:r w:rsidR="00CE6898" w:rsidRPr="00A90953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bidi="ar-SA"/>
              </w:rPr>
              <w:tab/>
            </w:r>
            <w:r w:rsidR="00CE6898" w:rsidRPr="00A90953">
              <w:rPr>
                <w:rStyle w:val="a3"/>
                <w:rFonts w:ascii="Times New Roman" w:hAnsi="Times New Roman" w:cs="Times New Roman"/>
                <w:noProof/>
                <w:color w:val="auto"/>
              </w:rPr>
              <w:t>Прогнозы годовых затрат теплоносителя для нужд подпитки тепловой сети</w:t>
            </w:r>
            <w:r w:rsidR="00CE6898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CE6898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CE6898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_Toc6276586 \h </w:instrText>
            </w:r>
            <w:r w:rsidR="00CE6898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CE6898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4C15DE">
              <w:rPr>
                <w:rFonts w:ascii="Times New Roman" w:hAnsi="Times New Roman" w:cs="Times New Roman"/>
                <w:noProof/>
                <w:webHidden/>
                <w:color w:val="auto"/>
              </w:rPr>
              <w:t>41</w:t>
            </w:r>
            <w:r w:rsidR="00CE6898" w:rsidRPr="00A90953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58CE9209" w14:textId="77777777" w:rsidR="00F8280B" w:rsidRPr="00A90953" w:rsidRDefault="00F8280B" w:rsidP="00AE0AD9">
          <w:pPr>
            <w:spacing w:line="276" w:lineRule="auto"/>
            <w:ind w:right="646"/>
            <w:jc w:val="both"/>
          </w:pPr>
          <w:r w:rsidRPr="00A90953">
            <w:rPr>
              <w:b/>
              <w:bCs/>
            </w:rPr>
            <w:fldChar w:fldCharType="end"/>
          </w:r>
        </w:p>
      </w:sdtContent>
    </w:sdt>
    <w:p w14:paraId="58CE920A" w14:textId="77777777" w:rsidR="00F8280B" w:rsidRPr="00A90953" w:rsidRDefault="00F8280B" w:rsidP="00FB3E09">
      <w:pPr>
        <w:sectPr w:rsidR="00F8280B" w:rsidRPr="00A90953" w:rsidSect="00CC57F8">
          <w:footerReference w:type="default" r:id="rId13"/>
          <w:headerReference w:type="first" r:id="rId14"/>
          <w:footerReference w:type="first" r:id="rId15"/>
          <w:pgSz w:w="11900" w:h="16840" w:code="9"/>
          <w:pgMar w:top="1134" w:right="567" w:bottom="567" w:left="1418" w:header="425" w:footer="454" w:gutter="0"/>
          <w:cols w:space="720"/>
          <w:noEndnote/>
          <w:docGrid w:linePitch="360"/>
        </w:sectPr>
      </w:pPr>
    </w:p>
    <w:p w14:paraId="58CE920B" w14:textId="77777777" w:rsidR="00FB3E09" w:rsidRPr="00A90953" w:rsidRDefault="00FB3E09" w:rsidP="00DF35AA">
      <w:pPr>
        <w:pStyle w:val="af6"/>
        <w:jc w:val="center"/>
        <w:rPr>
          <w:b/>
          <w:szCs w:val="24"/>
          <w:lang w:eastAsia="ru-RU"/>
        </w:rPr>
      </w:pPr>
      <w:bookmarkStart w:id="1" w:name="_Toc327264712"/>
      <w:bookmarkStart w:id="2" w:name="_Toc397510031"/>
      <w:r w:rsidRPr="00A90953">
        <w:rPr>
          <w:b/>
          <w:szCs w:val="24"/>
          <w:lang w:eastAsia="ru-RU"/>
        </w:rPr>
        <w:lastRenderedPageBreak/>
        <w:t>ВВЕДЕНИЕ</w:t>
      </w:r>
      <w:bookmarkEnd w:id="1"/>
      <w:bookmarkEnd w:id="2"/>
    </w:p>
    <w:p w14:paraId="58CE920C" w14:textId="77777777" w:rsidR="00FB3E09" w:rsidRPr="00A90953" w:rsidRDefault="00FB3E09" w:rsidP="00FB3E09">
      <w:pPr>
        <w:pStyle w:val="21"/>
        <w:shd w:val="clear" w:color="auto" w:fill="auto"/>
        <w:spacing w:before="0" w:after="0" w:line="360" w:lineRule="auto"/>
        <w:ind w:right="240" w:firstLine="567"/>
        <w:jc w:val="both"/>
        <w:rPr>
          <w:rFonts w:eastAsia="ArialMT"/>
          <w:color w:val="auto"/>
          <w:szCs w:val="26"/>
        </w:rPr>
      </w:pPr>
    </w:p>
    <w:p w14:paraId="58CE920D" w14:textId="77777777" w:rsidR="00204D92" w:rsidRPr="00A90953" w:rsidRDefault="00204D92" w:rsidP="00FD3083">
      <w:pPr>
        <w:spacing w:before="2"/>
        <w:ind w:right="-2" w:firstLine="567"/>
        <w:jc w:val="both"/>
        <w:rPr>
          <w:rFonts w:eastAsia="Calibri"/>
          <w:lang w:eastAsia="en-US"/>
        </w:rPr>
      </w:pPr>
      <w:r w:rsidRPr="00A90953">
        <w:rPr>
          <w:rFonts w:eastAsia="Calibri"/>
          <w:lang w:eastAsia="en-US"/>
        </w:rPr>
        <w:t>Перспективные балансы производительности водоподготовительных установок разрабатываются в соответствии пунктом 61 «Требований к схемам теплоснабжения, порядку их разработки и утверждения».</w:t>
      </w:r>
    </w:p>
    <w:p w14:paraId="58CE920E" w14:textId="77777777" w:rsidR="00204D92" w:rsidRPr="00A90953" w:rsidRDefault="00204D92" w:rsidP="00FD3083">
      <w:pPr>
        <w:spacing w:before="2"/>
        <w:ind w:right="-2" w:firstLine="567"/>
        <w:jc w:val="both"/>
        <w:rPr>
          <w:rFonts w:eastAsia="Calibri"/>
          <w:lang w:eastAsia="en-US"/>
        </w:rPr>
      </w:pPr>
      <w:proofErr w:type="gramStart"/>
      <w:r w:rsidRPr="00A90953">
        <w:rPr>
          <w:rFonts w:eastAsia="Calibri"/>
          <w:lang w:eastAsia="en-US"/>
        </w:rPr>
        <w:t>Глава 6 «Существующие и перспективные балансы производительности</w:t>
      </w:r>
      <w:r w:rsidR="00DF35AA" w:rsidRPr="00A90953">
        <w:rPr>
          <w:rFonts w:eastAsia="Calibri"/>
          <w:lang w:eastAsia="en-US"/>
        </w:rPr>
        <w:t xml:space="preserve"> </w:t>
      </w:r>
      <w:r w:rsidRPr="00A90953">
        <w:rPr>
          <w:rFonts w:eastAsia="Calibri"/>
          <w:lang w:eastAsia="en-US"/>
        </w:rPr>
        <w:t xml:space="preserve">водоподготовительных установок и максимального потребления теплоносителя </w:t>
      </w:r>
      <w:proofErr w:type="spellStart"/>
      <w:r w:rsidRPr="00A90953">
        <w:rPr>
          <w:rFonts w:eastAsia="Calibri"/>
          <w:lang w:eastAsia="en-US"/>
        </w:rPr>
        <w:t>теплопотребляющими</w:t>
      </w:r>
      <w:proofErr w:type="spellEnd"/>
      <w:r w:rsidRPr="00A90953">
        <w:rPr>
          <w:rFonts w:eastAsia="Calibri"/>
          <w:lang w:eastAsia="en-US"/>
        </w:rPr>
        <w:t xml:space="preserve"> установками потребителей, в том числе в аварийных режимах» обосновывающих материалов к «Схеме теплоснабжения </w:t>
      </w:r>
      <w:r w:rsidR="00797032" w:rsidRPr="00A90953">
        <w:rPr>
          <w:rFonts w:eastAsia="Calibri"/>
          <w:lang w:eastAsia="en-US"/>
        </w:rPr>
        <w:t>Златоустовского городского округа</w:t>
      </w:r>
      <w:r w:rsidRPr="00A90953">
        <w:rPr>
          <w:rFonts w:eastAsia="Calibri"/>
          <w:lang w:eastAsia="en-US"/>
        </w:rPr>
        <w:t xml:space="preserve">» содержит обоснование балансов производительности водоподготовительных установок в целях подготовки теплоносителя для тепловых сетей и перспективного потребления теплоносителя </w:t>
      </w:r>
      <w:proofErr w:type="spellStart"/>
      <w:r w:rsidRPr="00A90953">
        <w:rPr>
          <w:rFonts w:eastAsia="Calibri"/>
          <w:lang w:eastAsia="en-US"/>
        </w:rPr>
        <w:t>теплопотребляющими</w:t>
      </w:r>
      <w:proofErr w:type="spellEnd"/>
      <w:r w:rsidRPr="00A90953">
        <w:rPr>
          <w:rFonts w:eastAsia="Calibri"/>
          <w:lang w:eastAsia="en-US"/>
        </w:rPr>
        <w:t xml:space="preserve"> установками потребителей, а также обоснование перспективных потерь теплоносителя при их передаче по</w:t>
      </w:r>
      <w:proofErr w:type="gramEnd"/>
      <w:r w:rsidRPr="00A90953">
        <w:rPr>
          <w:rFonts w:eastAsia="Calibri"/>
          <w:lang w:eastAsia="en-US"/>
        </w:rPr>
        <w:t xml:space="preserve"> тепловым сетям.</w:t>
      </w:r>
    </w:p>
    <w:p w14:paraId="58CE920F" w14:textId="77777777" w:rsidR="00204D92" w:rsidRPr="00A90953" w:rsidRDefault="00204D92" w:rsidP="00FD3083">
      <w:pPr>
        <w:pStyle w:val="21"/>
        <w:shd w:val="clear" w:color="auto" w:fill="auto"/>
        <w:spacing w:before="0" w:after="0" w:line="240" w:lineRule="auto"/>
        <w:ind w:right="240" w:firstLine="567"/>
        <w:jc w:val="both"/>
        <w:rPr>
          <w:rFonts w:eastAsia="Calibri"/>
          <w:color w:val="auto"/>
          <w:lang w:eastAsia="en-US" w:bidi="ar-SA"/>
        </w:rPr>
      </w:pPr>
      <w:r w:rsidRPr="00A90953">
        <w:rPr>
          <w:rFonts w:eastAsia="Calibri"/>
          <w:color w:val="auto"/>
          <w:lang w:eastAsia="en-US" w:bidi="ar-SA"/>
        </w:rPr>
        <w:t xml:space="preserve"> При разработке перспективных балансов ВПУ учтено требование ФЗ №</w:t>
      </w:r>
      <w:r w:rsidR="00A90953" w:rsidRPr="00A90953">
        <w:rPr>
          <w:rFonts w:eastAsia="Calibri"/>
          <w:color w:val="auto"/>
          <w:lang w:eastAsia="en-US" w:bidi="ar-SA"/>
        </w:rPr>
        <w:t> </w:t>
      </w:r>
      <w:r w:rsidRPr="00A90953">
        <w:rPr>
          <w:rFonts w:eastAsia="Calibri"/>
          <w:color w:val="auto"/>
          <w:lang w:eastAsia="en-US" w:bidi="ar-SA"/>
        </w:rPr>
        <w:t xml:space="preserve">190 </w:t>
      </w:r>
      <w:r w:rsidR="00A90953" w:rsidRPr="00A90953">
        <w:rPr>
          <w:rFonts w:eastAsia="Calibri"/>
          <w:color w:val="auto"/>
          <w:lang w:eastAsia="en-US" w:bidi="ar-SA"/>
        </w:rPr>
        <w:t xml:space="preserve">                                    </w:t>
      </w:r>
      <w:r w:rsidRPr="00A90953">
        <w:rPr>
          <w:rFonts w:eastAsia="Calibri"/>
          <w:color w:val="auto"/>
          <w:lang w:eastAsia="en-US" w:bidi="ar-SA"/>
        </w:rPr>
        <w:t xml:space="preserve">«О теплоснабжении» о том, что с 1 января 2022 года использование централизованных открытых систем теплоснабжения для нужд горячего водоснабжения, осуществляемого путем отбора теплоносителя на нужды </w:t>
      </w:r>
      <w:r w:rsidR="00DF35AA" w:rsidRPr="00A90953">
        <w:rPr>
          <w:rFonts w:eastAsia="Calibri"/>
          <w:color w:val="auto"/>
          <w:lang w:eastAsia="en-US" w:bidi="ar-SA"/>
        </w:rPr>
        <w:t>ГВС</w:t>
      </w:r>
      <w:r w:rsidRPr="00A90953">
        <w:rPr>
          <w:rFonts w:eastAsia="Calibri"/>
          <w:color w:val="auto"/>
          <w:lang w:eastAsia="en-US" w:bidi="ar-SA"/>
        </w:rPr>
        <w:t>, не допускается.</w:t>
      </w:r>
    </w:p>
    <w:p w14:paraId="52663DB9" w14:textId="77777777" w:rsidR="00FD3083" w:rsidRPr="00FD3083" w:rsidRDefault="00FD3083" w:rsidP="00FD3083">
      <w:pPr>
        <w:ind w:firstLine="567"/>
        <w:contextualSpacing/>
        <w:jc w:val="both"/>
        <w:rPr>
          <w:rFonts w:eastAsia="Calibri"/>
          <w:lang w:eastAsia="en-US"/>
        </w:rPr>
      </w:pPr>
      <w:r w:rsidRPr="00FD3083">
        <w:rPr>
          <w:rFonts w:eastAsia="Calibri"/>
          <w:lang w:eastAsia="en-US"/>
        </w:rPr>
        <w:t>Администрация Златоустовского городского округа (в качестве «</w:t>
      </w:r>
      <w:proofErr w:type="spellStart"/>
      <w:r w:rsidRPr="00FD3083">
        <w:rPr>
          <w:rFonts w:eastAsia="Calibri"/>
          <w:lang w:eastAsia="en-US"/>
        </w:rPr>
        <w:t>Концедента</w:t>
      </w:r>
      <w:proofErr w:type="spellEnd"/>
      <w:r w:rsidRPr="00FD3083">
        <w:rPr>
          <w:rFonts w:eastAsia="Calibri"/>
          <w:lang w:eastAsia="en-US"/>
        </w:rPr>
        <w:t>»), Общество с ограниченной ответственностью «</w:t>
      </w:r>
      <w:proofErr w:type="spellStart"/>
      <w:r w:rsidRPr="00FD3083">
        <w:rPr>
          <w:rFonts w:eastAsia="Calibri"/>
          <w:lang w:eastAsia="en-US"/>
        </w:rPr>
        <w:t>Челябоблкоммунэнерго</w:t>
      </w:r>
      <w:proofErr w:type="spellEnd"/>
      <w:r w:rsidRPr="00FD3083">
        <w:rPr>
          <w:rFonts w:eastAsia="Calibri"/>
          <w:lang w:eastAsia="en-US"/>
        </w:rPr>
        <w:t>» (далее - ООО «</w:t>
      </w:r>
      <w:proofErr w:type="spellStart"/>
      <w:r w:rsidRPr="00FD3083">
        <w:rPr>
          <w:rFonts w:eastAsia="Calibri"/>
          <w:lang w:eastAsia="en-US"/>
        </w:rPr>
        <w:t>Челябоблкоммунэнерго</w:t>
      </w:r>
      <w:proofErr w:type="spellEnd"/>
      <w:r w:rsidRPr="00FD3083">
        <w:rPr>
          <w:rFonts w:eastAsia="Calibri"/>
          <w:lang w:eastAsia="en-US"/>
        </w:rPr>
        <w:t>») (в качестве «Концессионера») и Субъект Российской Федерации «Челябинская область» в феврале 2021 года заключили Концессионное соглашение в отношении объектов теплоснабжения, расположенных в границах муниципального образования Златоустовский городского округа. Согласно данному Концессионному соглашению ООО «</w:t>
      </w:r>
      <w:proofErr w:type="spellStart"/>
      <w:r w:rsidRPr="00FD3083">
        <w:rPr>
          <w:rFonts w:eastAsia="Calibri"/>
          <w:lang w:eastAsia="en-US"/>
        </w:rPr>
        <w:t>Челябоблкоммунэнерго</w:t>
      </w:r>
      <w:proofErr w:type="spellEnd"/>
      <w:r w:rsidRPr="00FD3083">
        <w:rPr>
          <w:rFonts w:eastAsia="Calibri"/>
          <w:lang w:eastAsia="en-US"/>
        </w:rPr>
        <w:t xml:space="preserve">» обязуется за счет собственных и заемных средств, а также средств </w:t>
      </w:r>
      <w:proofErr w:type="spellStart"/>
      <w:r w:rsidRPr="00FD3083">
        <w:rPr>
          <w:rFonts w:eastAsia="Calibri"/>
          <w:lang w:eastAsia="en-US"/>
        </w:rPr>
        <w:t>Концедента</w:t>
      </w:r>
      <w:proofErr w:type="spellEnd"/>
      <w:r w:rsidRPr="00FD3083">
        <w:rPr>
          <w:rFonts w:eastAsia="Calibri"/>
          <w:lang w:eastAsia="en-US"/>
        </w:rPr>
        <w:t xml:space="preserve"> разработать проектную документацию, построить и ввести в эксплуатацию 3 газовые котельные:</w:t>
      </w:r>
    </w:p>
    <w:p w14:paraId="375ABB73" w14:textId="77777777" w:rsidR="00FD3083" w:rsidRPr="00FD3083" w:rsidRDefault="00FD3083" w:rsidP="00FD3083">
      <w:pPr>
        <w:numPr>
          <w:ilvl w:val="0"/>
          <w:numId w:val="40"/>
        </w:numPr>
        <w:contextualSpacing/>
        <w:jc w:val="both"/>
        <w:rPr>
          <w:rFonts w:eastAsia="Calibri"/>
          <w:lang w:eastAsia="en-US"/>
        </w:rPr>
      </w:pPr>
      <w:r w:rsidRPr="00FD3083">
        <w:rPr>
          <w:rFonts w:eastAsia="Calibri"/>
          <w:lang w:eastAsia="en-US"/>
        </w:rPr>
        <w:t xml:space="preserve">Котельная мощностью 70 МВт, предназначенная для организации производства тепловой энергии и теплоносителя, на земельном участке с кадастровым номером 74:25:0309117:19 площадью 6854 </w:t>
      </w:r>
      <w:proofErr w:type="spellStart"/>
      <w:r w:rsidRPr="00FD3083">
        <w:rPr>
          <w:rFonts w:eastAsia="Calibri"/>
          <w:lang w:eastAsia="en-US"/>
        </w:rPr>
        <w:t>кв.м</w:t>
      </w:r>
      <w:proofErr w:type="spellEnd"/>
      <w:r w:rsidRPr="00FD3083">
        <w:rPr>
          <w:rFonts w:eastAsia="Calibri"/>
          <w:lang w:eastAsia="en-US"/>
        </w:rPr>
        <w:t>., по адресу: Челябинская область, г. Златоуст, ул. им. Карла Маркса, д.28.</w:t>
      </w:r>
    </w:p>
    <w:p w14:paraId="2ED5EB11" w14:textId="77777777" w:rsidR="00FD3083" w:rsidRPr="00FD3083" w:rsidRDefault="00FD3083" w:rsidP="00FD3083">
      <w:pPr>
        <w:contextualSpacing/>
        <w:jc w:val="both"/>
        <w:rPr>
          <w:rFonts w:eastAsia="Calibri"/>
          <w:lang w:eastAsia="en-US"/>
        </w:rPr>
      </w:pPr>
      <w:r w:rsidRPr="00FD3083">
        <w:rPr>
          <w:rFonts w:eastAsia="Calibri"/>
          <w:lang w:eastAsia="en-US"/>
        </w:rPr>
        <w:t xml:space="preserve">Кроме того, подключение к тепловым сетям выполняется с учетом устройства новых ЦТП для переключения потребителей тепловых лучей № 1-5: </w:t>
      </w:r>
    </w:p>
    <w:p w14:paraId="5FA7BF2B" w14:textId="77777777" w:rsidR="00FD3083" w:rsidRPr="00FD3083" w:rsidRDefault="00FD3083" w:rsidP="00FD3083">
      <w:pPr>
        <w:contextualSpacing/>
        <w:jc w:val="both"/>
        <w:rPr>
          <w:rFonts w:eastAsia="Calibri"/>
          <w:lang w:eastAsia="en-US"/>
        </w:rPr>
      </w:pPr>
      <w:r w:rsidRPr="00FD3083">
        <w:rPr>
          <w:rFonts w:eastAsia="Calibri"/>
          <w:lang w:eastAsia="en-US"/>
        </w:rPr>
        <w:t xml:space="preserve">- ЦТП-1 - для лучей № 1 (больница </w:t>
      </w:r>
      <w:proofErr w:type="spellStart"/>
      <w:r w:rsidRPr="00FD3083">
        <w:rPr>
          <w:rFonts w:eastAsia="Calibri"/>
          <w:lang w:eastAsia="en-US"/>
        </w:rPr>
        <w:t>метзавода</w:t>
      </w:r>
      <w:proofErr w:type="spellEnd"/>
      <w:r w:rsidRPr="00FD3083">
        <w:rPr>
          <w:rFonts w:eastAsia="Calibri"/>
          <w:lang w:eastAsia="en-US"/>
        </w:rPr>
        <w:t>), № 2 (ул. Керамическая),</w:t>
      </w:r>
    </w:p>
    <w:p w14:paraId="415DC636" w14:textId="77777777" w:rsidR="00FD3083" w:rsidRPr="00FD3083" w:rsidRDefault="00FD3083" w:rsidP="00FD3083">
      <w:pPr>
        <w:contextualSpacing/>
        <w:jc w:val="both"/>
        <w:rPr>
          <w:rFonts w:eastAsia="Calibri"/>
          <w:lang w:eastAsia="en-US"/>
        </w:rPr>
      </w:pPr>
      <w:r w:rsidRPr="00FD3083">
        <w:rPr>
          <w:rFonts w:eastAsia="Calibri"/>
          <w:lang w:eastAsia="en-US"/>
        </w:rPr>
        <w:t>- ЦТП-2, ЦТП-3 - для луча № 5 (Северо-Запад),</w:t>
      </w:r>
    </w:p>
    <w:p w14:paraId="4589ED8B" w14:textId="77777777" w:rsidR="00FD3083" w:rsidRPr="00FD3083" w:rsidRDefault="00FD3083" w:rsidP="00FD3083">
      <w:pPr>
        <w:contextualSpacing/>
        <w:jc w:val="both"/>
        <w:rPr>
          <w:rFonts w:eastAsia="Calibri"/>
          <w:lang w:eastAsia="en-US"/>
        </w:rPr>
      </w:pPr>
      <w:r w:rsidRPr="00FD3083">
        <w:rPr>
          <w:rFonts w:eastAsia="Calibri"/>
          <w:lang w:eastAsia="en-US"/>
        </w:rPr>
        <w:t xml:space="preserve"> - ЦТП-4 – для лучей №№ 3 (ул. Нижне-Заводская), № 4 (ул. </w:t>
      </w:r>
      <w:proofErr w:type="spellStart"/>
      <w:r w:rsidRPr="00FD3083">
        <w:rPr>
          <w:rFonts w:eastAsia="Calibri"/>
          <w:lang w:eastAsia="en-US"/>
        </w:rPr>
        <w:t>К.Маркса</w:t>
      </w:r>
      <w:proofErr w:type="spellEnd"/>
      <w:r w:rsidRPr="00FD3083">
        <w:rPr>
          <w:rFonts w:eastAsia="Calibri"/>
          <w:lang w:eastAsia="en-US"/>
        </w:rPr>
        <w:t>).</w:t>
      </w:r>
    </w:p>
    <w:p w14:paraId="576AC4DD" w14:textId="77777777" w:rsidR="00FD3083" w:rsidRPr="00FD3083" w:rsidRDefault="00FD3083" w:rsidP="00FD3083">
      <w:pPr>
        <w:numPr>
          <w:ilvl w:val="0"/>
          <w:numId w:val="40"/>
        </w:numPr>
        <w:contextualSpacing/>
        <w:jc w:val="both"/>
        <w:rPr>
          <w:rFonts w:eastAsia="Calibri"/>
          <w:lang w:eastAsia="en-US"/>
        </w:rPr>
      </w:pPr>
      <w:r w:rsidRPr="00FD3083">
        <w:rPr>
          <w:rFonts w:eastAsia="Calibri"/>
          <w:lang w:eastAsia="en-US"/>
        </w:rPr>
        <w:t xml:space="preserve">Котельная мощностью 17 МВт, предназначенная для организации производства тепловой энергии и теплоснабжения на земельном участке с кадастровым номером 74:25:0303002:789, площадью 2090 </w:t>
      </w:r>
      <w:proofErr w:type="spellStart"/>
      <w:r w:rsidRPr="00FD3083">
        <w:rPr>
          <w:rFonts w:eastAsia="Calibri"/>
          <w:lang w:eastAsia="en-US"/>
        </w:rPr>
        <w:t>кв.м</w:t>
      </w:r>
      <w:proofErr w:type="spellEnd"/>
      <w:r w:rsidRPr="00FD3083">
        <w:rPr>
          <w:rFonts w:eastAsia="Calibri"/>
          <w:lang w:eastAsia="en-US"/>
        </w:rPr>
        <w:t>., по адресу: Челябинская область, г. Златоуст западнее дома №1 по ул. А.И. Герцена.</w:t>
      </w:r>
    </w:p>
    <w:p w14:paraId="360F242F" w14:textId="77777777" w:rsidR="00FD3083" w:rsidRPr="00FD3083" w:rsidRDefault="00FD3083" w:rsidP="00FD3083">
      <w:pPr>
        <w:numPr>
          <w:ilvl w:val="0"/>
          <w:numId w:val="40"/>
        </w:numPr>
        <w:spacing w:after="240"/>
        <w:contextualSpacing/>
        <w:jc w:val="both"/>
        <w:rPr>
          <w:rFonts w:eastAsia="Calibri"/>
          <w:lang w:eastAsia="en-US"/>
        </w:rPr>
      </w:pPr>
      <w:r w:rsidRPr="00FD3083">
        <w:rPr>
          <w:rFonts w:eastAsia="Calibri"/>
          <w:lang w:eastAsia="en-US"/>
        </w:rPr>
        <w:t xml:space="preserve">Котельная мощностью 7 МВт, предназначенная для организации производства тепловой энергии и теплоснабжения на земельном участке с кадастровым номером 74:25:0302101:86 площадью 622 </w:t>
      </w:r>
      <w:proofErr w:type="spellStart"/>
      <w:r w:rsidRPr="00FD3083">
        <w:rPr>
          <w:rFonts w:eastAsia="Calibri"/>
          <w:lang w:eastAsia="en-US"/>
        </w:rPr>
        <w:t>кв.м</w:t>
      </w:r>
      <w:proofErr w:type="spellEnd"/>
      <w:r w:rsidRPr="00FD3083">
        <w:rPr>
          <w:rFonts w:eastAsia="Calibri"/>
          <w:lang w:eastAsia="en-US"/>
        </w:rPr>
        <w:t xml:space="preserve">., по адресу ул. Кирова в районе </w:t>
      </w:r>
      <w:proofErr w:type="spellStart"/>
      <w:r w:rsidRPr="00FD3083">
        <w:rPr>
          <w:rFonts w:eastAsia="Calibri"/>
          <w:lang w:eastAsia="en-US"/>
        </w:rPr>
        <w:t>метзавод</w:t>
      </w:r>
      <w:proofErr w:type="spellEnd"/>
      <w:r w:rsidRPr="00FD3083">
        <w:rPr>
          <w:rFonts w:eastAsia="Calibri"/>
          <w:lang w:eastAsia="en-US"/>
        </w:rPr>
        <w:t xml:space="preserve"> по близости ТП-1, г. Златоуст, Челябинская область.</w:t>
      </w:r>
    </w:p>
    <w:p w14:paraId="58CE9217" w14:textId="2324AAAF" w:rsidR="007B1DDD" w:rsidRPr="00A90953" w:rsidRDefault="00FD3083" w:rsidP="00FD3083">
      <w:pPr>
        <w:pStyle w:val="af2"/>
        <w:spacing w:after="240"/>
        <w:ind w:left="0"/>
        <w:rPr>
          <w:sz w:val="24"/>
          <w:szCs w:val="24"/>
        </w:rPr>
      </w:pPr>
      <w:r>
        <w:rPr>
          <w:sz w:val="24"/>
          <w:szCs w:val="24"/>
        </w:rPr>
        <w:t>В</w:t>
      </w:r>
      <w:r w:rsidRPr="00FD3083">
        <w:rPr>
          <w:sz w:val="24"/>
          <w:szCs w:val="24"/>
        </w:rPr>
        <w:t xml:space="preserve"> Главе 6 в дальнейшем рассматрива</w:t>
      </w:r>
      <w:r>
        <w:rPr>
          <w:sz w:val="24"/>
          <w:szCs w:val="24"/>
        </w:rPr>
        <w:t>е</w:t>
      </w:r>
      <w:r w:rsidRPr="00FD3083">
        <w:rPr>
          <w:sz w:val="24"/>
          <w:szCs w:val="24"/>
        </w:rPr>
        <w:t>тся</w:t>
      </w:r>
      <w:r>
        <w:rPr>
          <w:sz w:val="24"/>
          <w:szCs w:val="24"/>
        </w:rPr>
        <w:t xml:space="preserve"> вариант строительства 3-х новых котельных</w:t>
      </w:r>
      <w:r w:rsidR="004F7FFE">
        <w:rPr>
          <w:sz w:val="24"/>
          <w:szCs w:val="24"/>
        </w:rPr>
        <w:t xml:space="preserve"> для теплоснабжения района </w:t>
      </w:r>
      <w:proofErr w:type="spellStart"/>
      <w:r w:rsidR="004F7FFE">
        <w:rPr>
          <w:sz w:val="24"/>
          <w:szCs w:val="24"/>
        </w:rPr>
        <w:t>метзавода</w:t>
      </w:r>
      <w:proofErr w:type="spellEnd"/>
      <w:r w:rsidR="007B1DDD" w:rsidRPr="00A90953">
        <w:rPr>
          <w:sz w:val="24"/>
          <w:szCs w:val="24"/>
        </w:rPr>
        <w:t>.</w:t>
      </w:r>
    </w:p>
    <w:p w14:paraId="58CE9218" w14:textId="77777777" w:rsidR="002846D6" w:rsidRPr="00A90953" w:rsidRDefault="002846D6" w:rsidP="00FD3083">
      <w:pPr>
        <w:widowControl w:val="0"/>
        <w:adjustRightInd w:val="0"/>
        <w:ind w:firstLine="709"/>
        <w:jc w:val="both"/>
        <w:textAlignment w:val="baseline"/>
        <w:rPr>
          <w:rFonts w:eastAsia="Microsoft YaHei"/>
          <w:spacing w:val="-5"/>
          <w:lang w:eastAsia="en-US"/>
        </w:rPr>
      </w:pPr>
      <w:r w:rsidRPr="00A90953">
        <w:rPr>
          <w:rFonts w:eastAsia="Microsoft YaHei"/>
          <w:spacing w:val="-5"/>
          <w:lang w:eastAsia="en-US"/>
        </w:rPr>
        <w:t>В январе 2016 год</w:t>
      </w:r>
      <w:proofErr w:type="gramStart"/>
      <w:r w:rsidRPr="00A90953">
        <w:rPr>
          <w:rFonts w:eastAsia="Microsoft YaHei"/>
          <w:spacing w:val="-5"/>
          <w:lang w:eastAsia="en-US"/>
        </w:rPr>
        <w:t>а ООО</w:t>
      </w:r>
      <w:proofErr w:type="gramEnd"/>
      <w:r w:rsidRPr="00A90953">
        <w:rPr>
          <w:rFonts w:eastAsia="Microsoft YaHei"/>
          <w:spacing w:val="-5"/>
          <w:lang w:eastAsia="en-US"/>
        </w:rPr>
        <w:t xml:space="preserve"> «НПП «</w:t>
      </w:r>
      <w:proofErr w:type="spellStart"/>
      <w:r w:rsidR="00A90953" w:rsidRPr="00A90953">
        <w:rPr>
          <w:rFonts w:eastAsia="Microsoft YaHei"/>
          <w:spacing w:val="-5"/>
          <w:lang w:eastAsia="en-US"/>
        </w:rPr>
        <w:t>ТехМикс</w:t>
      </w:r>
      <w:proofErr w:type="spellEnd"/>
      <w:r w:rsidRPr="00A90953">
        <w:rPr>
          <w:rFonts w:eastAsia="Microsoft YaHei"/>
          <w:spacing w:val="-5"/>
          <w:lang w:eastAsia="en-US"/>
        </w:rPr>
        <w:t xml:space="preserve">» направило в адрес Администрации Златоустовского городского округа уведомление о выводе из эксплуатации собственной котельной в связи с экономической нецелесообразностью ее использования. </w:t>
      </w:r>
    </w:p>
    <w:p w14:paraId="58CE9219" w14:textId="77777777" w:rsidR="002846D6" w:rsidRPr="00A90953" w:rsidRDefault="002846D6" w:rsidP="002846D6">
      <w:pPr>
        <w:widowControl w:val="0"/>
        <w:adjustRightInd w:val="0"/>
        <w:spacing w:line="276" w:lineRule="auto"/>
        <w:ind w:firstLine="709"/>
        <w:jc w:val="both"/>
        <w:textAlignment w:val="baseline"/>
        <w:rPr>
          <w:rFonts w:eastAsia="Microsoft YaHei"/>
          <w:spacing w:val="-5"/>
          <w:lang w:eastAsia="en-US"/>
        </w:rPr>
      </w:pPr>
    </w:p>
    <w:p w14:paraId="58CE921A" w14:textId="77777777" w:rsidR="002846D6" w:rsidRPr="00A90953" w:rsidRDefault="002846D6" w:rsidP="002846D6">
      <w:pPr>
        <w:spacing w:before="240" w:after="16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A90953">
        <w:rPr>
          <w:noProof/>
        </w:rPr>
        <w:lastRenderedPageBreak/>
        <w:drawing>
          <wp:inline distT="0" distB="0" distL="0" distR="0" wp14:anchorId="58CED3F4" wp14:editId="58CED3F5">
            <wp:extent cx="5311472" cy="6591632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7194" cy="663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E921B" w14:textId="77777777" w:rsidR="002846D6" w:rsidRPr="00A90953" w:rsidRDefault="002846D6" w:rsidP="002846D6">
      <w:pPr>
        <w:widowControl w:val="0"/>
        <w:adjustRightInd w:val="0"/>
        <w:spacing w:before="120" w:after="360"/>
        <w:jc w:val="center"/>
        <w:textAlignment w:val="baseline"/>
        <w:rPr>
          <w:rFonts w:eastAsia="Calibri"/>
          <w:i/>
          <w:iCs/>
          <w:szCs w:val="18"/>
          <w:lang w:eastAsia="en-US"/>
        </w:rPr>
      </w:pPr>
      <w:r w:rsidRPr="00A90953">
        <w:rPr>
          <w:rFonts w:eastAsia="Calibri"/>
          <w:b/>
          <w:i/>
          <w:spacing w:val="-5"/>
        </w:rPr>
        <w:t>Рисунок 6-1.</w:t>
      </w:r>
      <w:r w:rsidRPr="00A90953">
        <w:rPr>
          <w:rFonts w:eastAsia="Calibri"/>
          <w:b/>
          <w:i/>
          <w:iCs/>
          <w:szCs w:val="18"/>
          <w:lang w:eastAsia="en-US"/>
        </w:rPr>
        <w:t xml:space="preserve"> </w:t>
      </w:r>
      <w:r w:rsidRPr="00A90953">
        <w:rPr>
          <w:rFonts w:eastAsia="Calibri"/>
          <w:i/>
          <w:iCs/>
          <w:szCs w:val="18"/>
          <w:lang w:eastAsia="en-US"/>
        </w:rPr>
        <w:t>Несогласование Администрацией вывода котельной</w:t>
      </w:r>
    </w:p>
    <w:p w14:paraId="58CE921C" w14:textId="77777777" w:rsidR="002846D6" w:rsidRPr="00A90953" w:rsidRDefault="002846D6" w:rsidP="000D6CFB">
      <w:pPr>
        <w:widowControl w:val="0"/>
        <w:adjustRightInd w:val="0"/>
        <w:spacing w:line="276" w:lineRule="auto"/>
        <w:ind w:right="134" w:firstLine="709"/>
        <w:jc w:val="both"/>
        <w:textAlignment w:val="baseline"/>
        <w:rPr>
          <w:rFonts w:eastAsia="Microsoft YaHei"/>
          <w:spacing w:val="-5"/>
          <w:lang w:eastAsia="en-US"/>
        </w:rPr>
      </w:pPr>
      <w:r w:rsidRPr="00A90953">
        <w:rPr>
          <w:rFonts w:eastAsia="Microsoft YaHei"/>
          <w:spacing w:val="-5"/>
          <w:lang w:eastAsia="en-US"/>
        </w:rPr>
        <w:t xml:space="preserve">По состоянию на 07.10.2019 г. уведомление не оформлено надлежащим образом, поэтому не принято Администрацией городского округа. Таким образом, вывод котельной невозможен в настоящее время. </w:t>
      </w:r>
      <w:r w:rsidRPr="00A90953">
        <w:t>Но в целом проектом Схемы теплоснабжения должны быть предусмотрены технические решения по замещению действующей котельной.</w:t>
      </w:r>
    </w:p>
    <w:p w14:paraId="58CE921D" w14:textId="77777777" w:rsidR="002846D6" w:rsidRPr="00A90953" w:rsidRDefault="002846D6" w:rsidP="000D6CFB">
      <w:pPr>
        <w:widowControl w:val="0"/>
        <w:adjustRightInd w:val="0"/>
        <w:spacing w:line="276" w:lineRule="auto"/>
        <w:ind w:right="134" w:firstLine="709"/>
        <w:jc w:val="both"/>
        <w:textAlignment w:val="baseline"/>
        <w:rPr>
          <w:rFonts w:eastAsia="Microsoft YaHei"/>
          <w:spacing w:val="-5"/>
          <w:lang w:eastAsia="en-US"/>
        </w:rPr>
      </w:pPr>
      <w:r w:rsidRPr="00A90953">
        <w:rPr>
          <w:rFonts w:eastAsia="Microsoft YaHei"/>
          <w:spacing w:val="-5"/>
          <w:lang w:eastAsia="en-US"/>
        </w:rPr>
        <w:t>Так как котельная ООО «НПП «</w:t>
      </w:r>
      <w:proofErr w:type="spellStart"/>
      <w:r w:rsidR="00A90953" w:rsidRPr="00A90953">
        <w:rPr>
          <w:rFonts w:eastAsia="Microsoft YaHei"/>
          <w:spacing w:val="-5"/>
          <w:lang w:eastAsia="en-US"/>
        </w:rPr>
        <w:t>ТехМикс</w:t>
      </w:r>
      <w:proofErr w:type="spellEnd"/>
      <w:r w:rsidRPr="00A90953">
        <w:rPr>
          <w:rFonts w:eastAsia="Microsoft YaHei"/>
          <w:spacing w:val="-5"/>
          <w:lang w:eastAsia="en-US"/>
        </w:rPr>
        <w:t>» обеспечивает теплоснабжение ряда потребителей городского округа, в том числе школу и жилые дома, при выводе из эксплуатации данного источника необходимо предусмотреть альтернативные источники теплоснабжения указанных объектов:</w:t>
      </w:r>
    </w:p>
    <w:p w14:paraId="58CE921E" w14:textId="77777777" w:rsidR="002846D6" w:rsidRPr="00A90953" w:rsidRDefault="002846D6" w:rsidP="000D6CFB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ind w:right="134"/>
        <w:contextualSpacing/>
        <w:jc w:val="both"/>
        <w:textAlignment w:val="baseline"/>
        <w:rPr>
          <w:rFonts w:eastAsia="Microsoft YaHei"/>
          <w:spacing w:val="-5"/>
          <w:lang w:eastAsia="en-US"/>
        </w:rPr>
      </w:pPr>
      <w:r w:rsidRPr="00A90953">
        <w:rPr>
          <w:rFonts w:eastAsia="Microsoft YaHei"/>
          <w:spacing w:val="-5"/>
          <w:lang w:eastAsia="en-US"/>
        </w:rPr>
        <w:t>жилой дом по адресу ул. Аносова 175;</w:t>
      </w:r>
    </w:p>
    <w:p w14:paraId="58CE921F" w14:textId="77777777" w:rsidR="002846D6" w:rsidRPr="00A90953" w:rsidRDefault="002846D6" w:rsidP="000D6CFB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ind w:right="134"/>
        <w:contextualSpacing/>
        <w:jc w:val="both"/>
        <w:textAlignment w:val="baseline"/>
        <w:rPr>
          <w:rFonts w:eastAsia="Microsoft YaHei"/>
          <w:spacing w:val="-5"/>
          <w:lang w:eastAsia="en-US"/>
        </w:rPr>
      </w:pPr>
      <w:r w:rsidRPr="00A90953">
        <w:rPr>
          <w:rFonts w:eastAsia="Microsoft YaHei"/>
          <w:spacing w:val="-5"/>
          <w:lang w:eastAsia="en-US"/>
        </w:rPr>
        <w:t>основная общеобразовательная школа № 17 по адресу ул. Аносова 129.</w:t>
      </w:r>
    </w:p>
    <w:p w14:paraId="58CE9220" w14:textId="77777777" w:rsidR="0085395A" w:rsidRPr="00A90953" w:rsidRDefault="00204D92" w:rsidP="00A90953">
      <w:pPr>
        <w:pStyle w:val="1"/>
        <w:keepLines/>
        <w:numPr>
          <w:ilvl w:val="0"/>
          <w:numId w:val="22"/>
        </w:numPr>
        <w:tabs>
          <w:tab w:val="left" w:pos="1134"/>
        </w:tabs>
        <w:suppressAutoHyphens w:val="0"/>
        <w:spacing w:line="240" w:lineRule="auto"/>
        <w:ind w:left="0" w:right="134" w:firstLine="567"/>
        <w:rPr>
          <w:rFonts w:ascii="Times New Roman" w:hAnsi="Times New Roman" w:cs="Times New Roman"/>
          <w:sz w:val="24"/>
          <w:szCs w:val="24"/>
        </w:rPr>
      </w:pPr>
      <w:bookmarkStart w:id="3" w:name="_Toc3223139"/>
      <w:bookmarkStart w:id="4" w:name="_Toc6276579"/>
      <w:r w:rsidRPr="00A90953">
        <w:rPr>
          <w:rFonts w:ascii="Times New Roman" w:hAnsi="Times New Roman" w:cs="Times New Roman"/>
          <w:sz w:val="24"/>
          <w:szCs w:val="24"/>
        </w:rPr>
        <w:lastRenderedPageBreak/>
        <w:t>Методика расчета балансов теплоносителя</w:t>
      </w:r>
      <w:bookmarkEnd w:id="3"/>
      <w:bookmarkEnd w:id="4"/>
    </w:p>
    <w:p w14:paraId="58CE9221" w14:textId="77777777" w:rsidR="00DF35AA" w:rsidRPr="00A90953" w:rsidRDefault="00DF35AA" w:rsidP="00A90953">
      <w:pPr>
        <w:ind w:right="134"/>
        <w:rPr>
          <w:lang w:eastAsia="ar-SA"/>
        </w:rPr>
      </w:pPr>
    </w:p>
    <w:p w14:paraId="58CE9222" w14:textId="77777777" w:rsidR="00E51FE6" w:rsidRPr="00A90953" w:rsidRDefault="00E51FE6" w:rsidP="00A90953">
      <w:pPr>
        <w:spacing w:line="276" w:lineRule="auto"/>
        <w:ind w:right="134" w:firstLine="567"/>
        <w:jc w:val="both"/>
        <w:rPr>
          <w:kern w:val="28"/>
        </w:rPr>
      </w:pPr>
      <w:r w:rsidRPr="00A90953">
        <w:rPr>
          <w:kern w:val="28"/>
        </w:rPr>
        <w:t>Перспективные объемы теплоносителя, необходимые для передачи тепла от источника тепловой энергии до потребителя в каждой зоне действия источников тепловой энергии прогнозировались исходя из следующих условий:</w:t>
      </w:r>
    </w:p>
    <w:p w14:paraId="58CE9223" w14:textId="77777777" w:rsidR="00E51FE6" w:rsidRPr="00A90953" w:rsidRDefault="00E51FE6" w:rsidP="00A90953">
      <w:pPr>
        <w:pStyle w:val="af2"/>
        <w:numPr>
          <w:ilvl w:val="0"/>
          <w:numId w:val="34"/>
        </w:numPr>
        <w:spacing w:before="120" w:after="120" w:line="276" w:lineRule="auto"/>
        <w:ind w:left="0" w:right="134" w:firstLine="567"/>
        <w:rPr>
          <w:kern w:val="28"/>
          <w:sz w:val="24"/>
        </w:rPr>
      </w:pPr>
      <w:r w:rsidRPr="00A90953">
        <w:rPr>
          <w:kern w:val="28"/>
          <w:sz w:val="24"/>
        </w:rPr>
        <w:t xml:space="preserve">Регулирование отпуска тепловой энергии в тепловые сети в зависимости </w:t>
      </w:r>
      <w:r w:rsidR="00A90953">
        <w:rPr>
          <w:kern w:val="28"/>
          <w:sz w:val="24"/>
        </w:rPr>
        <w:t xml:space="preserve">                                        </w:t>
      </w:r>
      <w:r w:rsidRPr="00A90953">
        <w:rPr>
          <w:kern w:val="28"/>
          <w:sz w:val="24"/>
        </w:rPr>
        <w:t>от температуры наружного воздуха принято по регулированию отопительно-вентиляционной нагрузки с качественным методом регулирования и фактическими параметрами теплоносителя;</w:t>
      </w:r>
    </w:p>
    <w:p w14:paraId="58CE9224" w14:textId="77777777" w:rsidR="00E51FE6" w:rsidRPr="00A90953" w:rsidRDefault="009F0E4A" w:rsidP="00A90953">
      <w:pPr>
        <w:pStyle w:val="af2"/>
        <w:numPr>
          <w:ilvl w:val="0"/>
          <w:numId w:val="34"/>
        </w:numPr>
        <w:spacing w:before="120" w:after="120" w:line="276" w:lineRule="auto"/>
        <w:ind w:left="0" w:right="134" w:firstLine="567"/>
        <w:rPr>
          <w:kern w:val="28"/>
          <w:sz w:val="24"/>
        </w:rPr>
      </w:pPr>
      <w:r w:rsidRPr="00A90953">
        <w:rPr>
          <w:kern w:val="28"/>
          <w:sz w:val="24"/>
        </w:rPr>
        <w:t>Прирост объемов теплоносителя</w:t>
      </w:r>
      <w:r w:rsidR="00E51FE6" w:rsidRPr="00A90953">
        <w:rPr>
          <w:kern w:val="28"/>
          <w:sz w:val="24"/>
        </w:rPr>
        <w:t xml:space="preserve"> в тепловых сетях изменяется с темпом присоединения (подключения) суммарной тепловой нагрузки и с учетом реализации мероприятий по наладке режимов в системе транспорта теплоносителя;</w:t>
      </w:r>
    </w:p>
    <w:p w14:paraId="58CE9225" w14:textId="77777777" w:rsidR="00E51FE6" w:rsidRPr="00A90953" w:rsidRDefault="00E51FE6" w:rsidP="00A90953">
      <w:pPr>
        <w:pStyle w:val="af2"/>
        <w:numPr>
          <w:ilvl w:val="0"/>
          <w:numId w:val="34"/>
        </w:numPr>
        <w:spacing w:before="120" w:after="120" w:line="276" w:lineRule="auto"/>
        <w:ind w:left="0" w:right="134" w:firstLine="567"/>
        <w:rPr>
          <w:kern w:val="28"/>
          <w:sz w:val="24"/>
        </w:rPr>
      </w:pPr>
      <w:r w:rsidRPr="00A90953">
        <w:rPr>
          <w:kern w:val="28"/>
          <w:sz w:val="24"/>
        </w:rPr>
        <w:t xml:space="preserve">Сверхнормативный расход теплоносителя на компенсацию его потерь при передаче тепловой энергии тепловым сетям будет сокращаться, темп сокращения будет зависеть </w:t>
      </w:r>
      <w:r w:rsidR="00A90953">
        <w:rPr>
          <w:kern w:val="28"/>
          <w:sz w:val="24"/>
        </w:rPr>
        <w:t xml:space="preserve">                         </w:t>
      </w:r>
      <w:r w:rsidRPr="00A90953">
        <w:rPr>
          <w:kern w:val="28"/>
          <w:sz w:val="24"/>
        </w:rPr>
        <w:t>от темпа работ по реконструкции тепловых сетей;</w:t>
      </w:r>
    </w:p>
    <w:p w14:paraId="58CE9226" w14:textId="77777777" w:rsidR="00E51FE6" w:rsidRPr="00A90953" w:rsidRDefault="00E51FE6" w:rsidP="00A90953">
      <w:pPr>
        <w:pStyle w:val="af2"/>
        <w:numPr>
          <w:ilvl w:val="0"/>
          <w:numId w:val="34"/>
        </w:numPr>
        <w:spacing w:before="120" w:after="120" w:line="276" w:lineRule="auto"/>
        <w:ind w:left="0" w:right="134" w:firstLine="567"/>
        <w:rPr>
          <w:kern w:val="28"/>
          <w:sz w:val="24"/>
        </w:rPr>
      </w:pPr>
      <w:r w:rsidRPr="00A90953">
        <w:rPr>
          <w:kern w:val="28"/>
          <w:sz w:val="24"/>
        </w:rPr>
        <w:t>Присоединение (подключение) всех потребителей во вновь создаваемых зонах теплоснабжения, на базе запланированных к строительству котельных будет осуществляться по независимой схеме присоединения систем отопления потребителей и закрытой схеме присоединения систем горячего водоснабжения через индивидуальные тепловые пункты.</w:t>
      </w:r>
    </w:p>
    <w:p w14:paraId="58CE9227" w14:textId="77777777" w:rsidR="00E51FE6" w:rsidRPr="00A90953" w:rsidRDefault="00933B41" w:rsidP="00A90953">
      <w:pPr>
        <w:pStyle w:val="af2"/>
        <w:numPr>
          <w:ilvl w:val="0"/>
          <w:numId w:val="34"/>
        </w:numPr>
        <w:spacing w:before="120" w:after="120" w:line="276" w:lineRule="auto"/>
        <w:ind w:left="0" w:right="134" w:firstLine="567"/>
        <w:rPr>
          <w:kern w:val="28"/>
          <w:sz w:val="24"/>
        </w:rPr>
      </w:pPr>
      <w:r w:rsidRPr="00A90953">
        <w:rPr>
          <w:kern w:val="28"/>
          <w:sz w:val="24"/>
        </w:rPr>
        <w:t>Подпитка отопительных систем потребителей, подключенных по независимым схемам, будет осуществляться от источников теплоснабжения</w:t>
      </w:r>
      <w:r w:rsidR="00E51FE6" w:rsidRPr="00A90953">
        <w:rPr>
          <w:kern w:val="28"/>
          <w:sz w:val="24"/>
        </w:rPr>
        <w:t>.</w:t>
      </w:r>
    </w:p>
    <w:p w14:paraId="58CE9228" w14:textId="77777777" w:rsidR="00E51FE6" w:rsidRPr="00A90953" w:rsidRDefault="00204D92" w:rsidP="00A90953">
      <w:pPr>
        <w:pStyle w:val="af2"/>
        <w:numPr>
          <w:ilvl w:val="0"/>
          <w:numId w:val="34"/>
        </w:numPr>
        <w:spacing w:before="120" w:line="276" w:lineRule="auto"/>
        <w:ind w:left="0" w:right="134" w:firstLine="567"/>
        <w:rPr>
          <w:kern w:val="28"/>
          <w:sz w:val="24"/>
        </w:rPr>
      </w:pPr>
      <w:r w:rsidRPr="00A90953">
        <w:rPr>
          <w:kern w:val="28"/>
          <w:sz w:val="24"/>
        </w:rPr>
        <w:t xml:space="preserve">Объем воды в системах теплопотребления потребителей принят </w:t>
      </w:r>
      <w:r w:rsidR="000E0E9C" w:rsidRPr="00A90953">
        <w:rPr>
          <w:kern w:val="28"/>
          <w:sz w:val="24"/>
        </w:rPr>
        <w:t>на основании значений емкости тепловых сетей, приведенный в Главе 1 Обосновывающих материалов к Схеме теплоснабжения</w:t>
      </w:r>
      <w:r w:rsidR="00E51FE6" w:rsidRPr="00A90953">
        <w:rPr>
          <w:kern w:val="28"/>
          <w:sz w:val="24"/>
        </w:rPr>
        <w:t>.</w:t>
      </w:r>
    </w:p>
    <w:p w14:paraId="58CE9229" w14:textId="77777777" w:rsidR="007817A9" w:rsidRPr="00A90953" w:rsidRDefault="007817A9" w:rsidP="00A90953">
      <w:pPr>
        <w:pStyle w:val="af2"/>
        <w:numPr>
          <w:ilvl w:val="0"/>
          <w:numId w:val="34"/>
        </w:numPr>
        <w:spacing w:before="120" w:line="276" w:lineRule="auto"/>
        <w:ind w:left="0" w:right="134" w:firstLine="567"/>
        <w:rPr>
          <w:kern w:val="28"/>
          <w:sz w:val="24"/>
        </w:rPr>
      </w:pPr>
      <w:r w:rsidRPr="00A90953">
        <w:rPr>
          <w:kern w:val="28"/>
          <w:sz w:val="24"/>
        </w:rPr>
        <w:t xml:space="preserve">Прирост объемов теплоносителя определялся с учетом строительства новых тепловых сетей, а также перекладки с увеличением диаметра. </w:t>
      </w:r>
    </w:p>
    <w:p w14:paraId="58CE922A" w14:textId="77777777" w:rsidR="00204D92" w:rsidRPr="00A90953" w:rsidRDefault="00204D92" w:rsidP="00A90953">
      <w:pPr>
        <w:spacing w:line="276" w:lineRule="auto"/>
        <w:ind w:right="134" w:firstLine="680"/>
        <w:jc w:val="both"/>
        <w:rPr>
          <w:lang w:eastAsia="en-US" w:bidi="en-US"/>
        </w:rPr>
      </w:pPr>
      <w:r w:rsidRPr="00A90953">
        <w:rPr>
          <w:lang w:eastAsia="en-US" w:bidi="en-US"/>
        </w:rPr>
        <w:t>Среднегодовая утечка теплоносителя (</w:t>
      </w:r>
      <w:proofErr w:type="gramStart"/>
      <w:r w:rsidRPr="00A90953">
        <w:rPr>
          <w:lang w:eastAsia="en-US" w:bidi="en-US"/>
        </w:rPr>
        <w:t>м</w:t>
      </w:r>
      <w:proofErr w:type="gramEnd"/>
      <w:r w:rsidRPr="00A90953">
        <w:rPr>
          <w:lang w:eastAsia="en-US" w:bidi="en-US"/>
        </w:rPr>
        <w:t>³/ч) из водяных тепловых сетей должна быть</w:t>
      </w:r>
      <w:r w:rsidR="00A90953">
        <w:rPr>
          <w:lang w:eastAsia="en-US" w:bidi="en-US"/>
        </w:rPr>
        <w:t xml:space="preserve">                </w:t>
      </w:r>
      <w:r w:rsidRPr="00A90953">
        <w:rPr>
          <w:lang w:eastAsia="en-US" w:bidi="en-US"/>
        </w:rPr>
        <w:t xml:space="preserve"> не более 0,25 % среднегодового объема воды в тепловой сети и присоединенных системах теплоснабжения независимо от схемы присоединения (за исключением систем горячего водоснабжения, присоединенных через </w:t>
      </w:r>
      <w:proofErr w:type="spellStart"/>
      <w:r w:rsidRPr="00A90953">
        <w:rPr>
          <w:lang w:eastAsia="en-US" w:bidi="en-US"/>
        </w:rPr>
        <w:t>водоподогреватели</w:t>
      </w:r>
      <w:proofErr w:type="spellEnd"/>
      <w:r w:rsidRPr="00A90953">
        <w:rPr>
          <w:lang w:eastAsia="en-US" w:bidi="en-US"/>
        </w:rPr>
        <w:t>). Сезонная норма утечки теплоносителя устанавливается в пределах среднегодового значения.</w:t>
      </w:r>
    </w:p>
    <w:p w14:paraId="58CE922B" w14:textId="77777777" w:rsidR="00204D92" w:rsidRPr="00A90953" w:rsidRDefault="00204D92" w:rsidP="00A90953">
      <w:pPr>
        <w:spacing w:line="276" w:lineRule="auto"/>
        <w:ind w:right="134" w:firstLine="680"/>
        <w:jc w:val="both"/>
        <w:rPr>
          <w:lang w:eastAsia="en-US" w:bidi="en-US"/>
        </w:rPr>
      </w:pPr>
      <w:r w:rsidRPr="00A90953">
        <w:rPr>
          <w:lang w:eastAsia="en-US" w:bidi="en-US"/>
        </w:rPr>
        <w:t xml:space="preserve">Согласно п.11.13. «Норм технологического проектирования тепловых электрических станций ВНТП 81 «Для открытых и закрытых систем теплоснабжения должна предусматриваться дополнительно аварийная подпитка химически не обработанной </w:t>
      </w:r>
      <w:r w:rsidR="00A90953">
        <w:rPr>
          <w:lang w:eastAsia="en-US" w:bidi="en-US"/>
        </w:rPr>
        <w:t xml:space="preserve">                                </w:t>
      </w:r>
      <w:r w:rsidRPr="00A90953">
        <w:rPr>
          <w:lang w:eastAsia="en-US" w:bidi="en-US"/>
        </w:rPr>
        <w:t xml:space="preserve">и </w:t>
      </w:r>
      <w:proofErr w:type="spellStart"/>
      <w:r w:rsidRPr="00A90953">
        <w:rPr>
          <w:lang w:eastAsia="en-US" w:bidi="en-US"/>
        </w:rPr>
        <w:t>недеаэрированной</w:t>
      </w:r>
      <w:proofErr w:type="spellEnd"/>
      <w:r w:rsidRPr="00A90953">
        <w:rPr>
          <w:lang w:eastAsia="en-US" w:bidi="en-US"/>
        </w:rPr>
        <w:t xml:space="preserve"> водой, расход которой принимается в количестве 2% объема воды </w:t>
      </w:r>
      <w:r w:rsidR="00A90953">
        <w:rPr>
          <w:lang w:eastAsia="en-US" w:bidi="en-US"/>
        </w:rPr>
        <w:t xml:space="preserve">                          </w:t>
      </w:r>
      <w:r w:rsidRPr="00A90953">
        <w:rPr>
          <w:lang w:eastAsia="en-US" w:bidi="en-US"/>
        </w:rPr>
        <w:t xml:space="preserve">в тепловой сети и присоединенных системах теплопотребления независимо от схемы присоединения». </w:t>
      </w:r>
    </w:p>
    <w:p w14:paraId="58CE922C" w14:textId="77777777" w:rsidR="00204D92" w:rsidRPr="00A90953" w:rsidRDefault="00204D92" w:rsidP="00A90953">
      <w:pPr>
        <w:spacing w:line="276" w:lineRule="auto"/>
        <w:ind w:right="134" w:firstLine="680"/>
        <w:jc w:val="both"/>
        <w:rPr>
          <w:lang w:eastAsia="en-US" w:bidi="en-US"/>
        </w:rPr>
      </w:pPr>
      <w:r w:rsidRPr="00A90953">
        <w:rPr>
          <w:lang w:eastAsia="en-US" w:bidi="en-US"/>
        </w:rPr>
        <w:t>Также это требование установлено п.</w:t>
      </w:r>
      <w:r w:rsidR="00A90953">
        <w:rPr>
          <w:lang w:eastAsia="en-US" w:bidi="en-US"/>
        </w:rPr>
        <w:t> </w:t>
      </w:r>
      <w:r w:rsidRPr="00A90953">
        <w:rPr>
          <w:lang w:eastAsia="en-US" w:bidi="en-US"/>
        </w:rPr>
        <w:t>6. СНиП</w:t>
      </w:r>
      <w:r w:rsidR="00A90953">
        <w:rPr>
          <w:lang w:eastAsia="en-US" w:bidi="en-US"/>
        </w:rPr>
        <w:t> </w:t>
      </w:r>
      <w:r w:rsidRPr="00A90953">
        <w:rPr>
          <w:lang w:eastAsia="en-US" w:bidi="en-US"/>
        </w:rPr>
        <w:t>41-02-2003 «Тепловые сети» СП</w:t>
      </w:r>
      <w:r w:rsidR="00A90953">
        <w:rPr>
          <w:lang w:eastAsia="en-US" w:bidi="en-US"/>
        </w:rPr>
        <w:t> </w:t>
      </w:r>
      <w:r w:rsidRPr="00A90953">
        <w:rPr>
          <w:lang w:eastAsia="en-US" w:bidi="en-US"/>
        </w:rPr>
        <w:t>124.13330.2012.</w:t>
      </w:r>
    </w:p>
    <w:p w14:paraId="58CE922D" w14:textId="77777777" w:rsidR="00204D92" w:rsidRPr="00A90953" w:rsidRDefault="00204D92" w:rsidP="00A90953">
      <w:pPr>
        <w:spacing w:line="276" w:lineRule="auto"/>
        <w:ind w:right="134" w:firstLine="680"/>
        <w:jc w:val="both"/>
        <w:rPr>
          <w:lang w:eastAsia="en-US" w:bidi="en-US"/>
        </w:rPr>
      </w:pPr>
      <w:r w:rsidRPr="00A90953">
        <w:rPr>
          <w:lang w:eastAsia="en-US" w:bidi="en-US"/>
        </w:rPr>
        <w:t xml:space="preserve">Расчет технически обоснованных нормативных потерь теплоносителя в тепловых сетях всех зон действия источников тепловой энергии выполнен в соответствии с «Инструкцией по организации в Минэнерго России работы по расчету и обоснованию нормативов технологических потерь при передаче тепловой энергии», утвержденной приказом № 325 Минэнерго от 30.12.2008. </w:t>
      </w:r>
    </w:p>
    <w:p w14:paraId="58CE922E" w14:textId="77777777" w:rsidR="00204D92" w:rsidRPr="00A90953" w:rsidRDefault="00204D92" w:rsidP="00A90953">
      <w:pPr>
        <w:spacing w:line="276" w:lineRule="auto"/>
        <w:ind w:right="134" w:firstLine="680"/>
        <w:jc w:val="both"/>
        <w:rPr>
          <w:lang w:eastAsia="en-US" w:bidi="en-US"/>
        </w:rPr>
      </w:pPr>
      <w:r w:rsidRPr="00A90953">
        <w:rPr>
          <w:lang w:eastAsia="en-US" w:bidi="en-US"/>
        </w:rPr>
        <w:t xml:space="preserve">Расчет выполнен с разбивкой по годам, начиная с текущего момента на период, определяемый схемой теплоснабжения, с учетом перспективных планов строительства </w:t>
      </w:r>
      <w:r w:rsidRPr="00A90953">
        <w:rPr>
          <w:lang w:eastAsia="en-US" w:bidi="en-US"/>
        </w:rPr>
        <w:lastRenderedPageBreak/>
        <w:t>(реконструкции) тепловых сетей и планируемого присоединения к ним систем теплоснабжения потребителей.</w:t>
      </w:r>
    </w:p>
    <w:p w14:paraId="58CE922F" w14:textId="77777777" w:rsidR="00204D92" w:rsidRPr="00A90953" w:rsidRDefault="00204D92" w:rsidP="00A90953">
      <w:pPr>
        <w:spacing w:line="276" w:lineRule="auto"/>
        <w:ind w:right="134" w:firstLine="680"/>
        <w:jc w:val="both"/>
        <w:rPr>
          <w:lang w:eastAsia="en-US" w:bidi="en-US"/>
        </w:rPr>
      </w:pPr>
      <w:r w:rsidRPr="00A90953">
        <w:rPr>
          <w:lang w:eastAsia="en-US" w:bidi="en-US"/>
        </w:rPr>
        <w:t xml:space="preserve">Расчет максимальных затрат воды на подпитку тепловых сетей производится </w:t>
      </w:r>
      <w:r w:rsidR="00A90953">
        <w:rPr>
          <w:lang w:eastAsia="en-US" w:bidi="en-US"/>
        </w:rPr>
        <w:t xml:space="preserve">                              </w:t>
      </w:r>
      <w:r w:rsidRPr="00A90953">
        <w:rPr>
          <w:lang w:eastAsia="en-US" w:bidi="en-US"/>
        </w:rPr>
        <w:t>по следующим нормативным документам:</w:t>
      </w:r>
    </w:p>
    <w:p w14:paraId="58CE9230" w14:textId="77777777" w:rsidR="00204D92" w:rsidRPr="00A90953" w:rsidRDefault="00204D92" w:rsidP="00A90953">
      <w:pPr>
        <w:numPr>
          <w:ilvl w:val="0"/>
          <w:numId w:val="35"/>
        </w:numPr>
        <w:spacing w:line="276" w:lineRule="auto"/>
        <w:ind w:left="0" w:right="134" w:firstLine="567"/>
        <w:contextualSpacing/>
        <w:jc w:val="both"/>
        <w:rPr>
          <w:lang w:eastAsia="en-US" w:bidi="en-US"/>
        </w:rPr>
      </w:pPr>
      <w:r w:rsidRPr="00A90953">
        <w:rPr>
          <w:lang w:eastAsia="en-US" w:bidi="en-US"/>
        </w:rPr>
        <w:t>Актуализированная версия СНиП 41-02-2003 «Тепловые сети» СП 124.13330.2012 пункт 6.17.</w:t>
      </w:r>
    </w:p>
    <w:p w14:paraId="58CE9231" w14:textId="77777777" w:rsidR="00204D92" w:rsidRPr="00A90953" w:rsidRDefault="00204D92" w:rsidP="00A90953">
      <w:pPr>
        <w:numPr>
          <w:ilvl w:val="0"/>
          <w:numId w:val="35"/>
        </w:numPr>
        <w:spacing w:line="276" w:lineRule="auto"/>
        <w:ind w:left="0" w:right="134" w:firstLine="567"/>
        <w:contextualSpacing/>
        <w:jc w:val="both"/>
        <w:rPr>
          <w:lang w:eastAsia="en-US" w:bidi="en-US"/>
        </w:rPr>
      </w:pPr>
      <w:r w:rsidRPr="00A90953">
        <w:rPr>
          <w:lang w:eastAsia="en-US" w:bidi="en-US"/>
        </w:rPr>
        <w:t xml:space="preserve">«Методика определения потребности в топливе, электрической энергии и воде </w:t>
      </w:r>
      <w:r w:rsidR="00A90953">
        <w:rPr>
          <w:lang w:eastAsia="en-US" w:bidi="en-US"/>
        </w:rPr>
        <w:t xml:space="preserve">                       </w:t>
      </w:r>
      <w:r w:rsidRPr="00A90953">
        <w:rPr>
          <w:lang w:eastAsia="en-US" w:bidi="en-US"/>
        </w:rPr>
        <w:t>при производстве и передаче тепловой энергии и теплоносителей в системах коммунального теплоснабжения» МДК 4-05.2004, раздел 7.</w:t>
      </w:r>
    </w:p>
    <w:p w14:paraId="58CE9232" w14:textId="77777777" w:rsidR="00204D92" w:rsidRPr="00A90953" w:rsidRDefault="00204D92" w:rsidP="00A90953">
      <w:pPr>
        <w:numPr>
          <w:ilvl w:val="0"/>
          <w:numId w:val="35"/>
        </w:numPr>
        <w:spacing w:line="276" w:lineRule="auto"/>
        <w:ind w:left="0" w:right="134" w:firstLine="567"/>
        <w:contextualSpacing/>
        <w:jc w:val="both"/>
        <w:rPr>
          <w:lang w:eastAsia="en-US" w:bidi="en-US"/>
        </w:rPr>
      </w:pPr>
      <w:r w:rsidRPr="00A90953">
        <w:rPr>
          <w:lang w:eastAsia="en-US" w:bidi="en-US"/>
        </w:rPr>
        <w:t>«Инструкция по организации в Минэнерго России работы по расчету и обоснованию нормативов технологических потерь при передаче тепловой энергии», утвержденная приказом № 325 Минэнерго от 30.12.2008.</w:t>
      </w:r>
    </w:p>
    <w:p w14:paraId="58CE9233" w14:textId="77777777" w:rsidR="00204D92" w:rsidRPr="00A90953" w:rsidRDefault="00204D92" w:rsidP="00A90953">
      <w:pPr>
        <w:numPr>
          <w:ilvl w:val="0"/>
          <w:numId w:val="35"/>
        </w:numPr>
        <w:spacing w:line="276" w:lineRule="auto"/>
        <w:ind w:left="0" w:right="134" w:firstLine="567"/>
        <w:contextualSpacing/>
        <w:jc w:val="both"/>
        <w:rPr>
          <w:lang w:eastAsia="en-US" w:bidi="en-US"/>
        </w:rPr>
      </w:pPr>
      <w:r w:rsidRPr="00A90953">
        <w:rPr>
          <w:lang w:eastAsia="en-US" w:bidi="en-US"/>
        </w:rPr>
        <w:t>Методических указаний по составлению энергетической характеристики для систем транспорта тепловой энергии по показателю «потери сетевой воды», утвержденные приказом Минэнерго России от 30 июня 2003 г. №278.</w:t>
      </w:r>
    </w:p>
    <w:p w14:paraId="58CE9234" w14:textId="77777777" w:rsidR="00204D92" w:rsidRPr="00A90953" w:rsidRDefault="00204D92" w:rsidP="00A90953">
      <w:pPr>
        <w:pStyle w:val="1"/>
        <w:keepLines/>
        <w:numPr>
          <w:ilvl w:val="0"/>
          <w:numId w:val="22"/>
        </w:numPr>
        <w:tabs>
          <w:tab w:val="left" w:pos="1134"/>
        </w:tabs>
        <w:suppressAutoHyphens w:val="0"/>
        <w:spacing w:line="240" w:lineRule="auto"/>
        <w:ind w:left="0" w:right="134" w:firstLine="567"/>
        <w:rPr>
          <w:rFonts w:ascii="Times New Roman" w:hAnsi="Times New Roman" w:cs="Times New Roman"/>
          <w:b w:val="0"/>
          <w:sz w:val="24"/>
          <w:szCs w:val="24"/>
        </w:rPr>
      </w:pPr>
      <w:bookmarkStart w:id="5" w:name="_Toc3223140"/>
      <w:bookmarkStart w:id="6" w:name="_Toc6276580"/>
      <w:r w:rsidRPr="00A90953">
        <w:rPr>
          <w:rFonts w:ascii="Times New Roman" w:hAnsi="Times New Roman" w:cs="Times New Roman"/>
          <w:sz w:val="24"/>
          <w:szCs w:val="24"/>
        </w:rPr>
        <w:t xml:space="preserve">Изменения в существующих и перспективных балансах производительности ВПУ и максимального потребления теплоносителя </w:t>
      </w:r>
      <w:proofErr w:type="spellStart"/>
      <w:r w:rsidRPr="00A90953">
        <w:rPr>
          <w:rFonts w:ascii="Times New Roman" w:hAnsi="Times New Roman" w:cs="Times New Roman"/>
          <w:sz w:val="24"/>
          <w:szCs w:val="24"/>
        </w:rPr>
        <w:t>теплопотребляющими</w:t>
      </w:r>
      <w:proofErr w:type="spellEnd"/>
      <w:r w:rsidRPr="00A90953">
        <w:rPr>
          <w:rFonts w:ascii="Times New Roman" w:hAnsi="Times New Roman" w:cs="Times New Roman"/>
          <w:sz w:val="24"/>
          <w:szCs w:val="24"/>
        </w:rPr>
        <w:t xml:space="preserve"> установками потребителей, в том числе в аварийных режимах, за период, предшествующий актуализации схемы теплоснабжения</w:t>
      </w:r>
      <w:bookmarkEnd w:id="5"/>
      <w:bookmarkEnd w:id="6"/>
    </w:p>
    <w:p w14:paraId="58CE9235" w14:textId="77777777" w:rsidR="00204D92" w:rsidRPr="00A90953" w:rsidRDefault="00204D92" w:rsidP="00A90953">
      <w:pPr>
        <w:pStyle w:val="21"/>
        <w:shd w:val="clear" w:color="auto" w:fill="auto"/>
        <w:spacing w:before="0" w:after="0" w:line="240" w:lineRule="auto"/>
        <w:ind w:right="134" w:firstLine="567"/>
        <w:jc w:val="both"/>
        <w:rPr>
          <w:color w:val="auto"/>
        </w:rPr>
      </w:pPr>
    </w:p>
    <w:p w14:paraId="58CE9236" w14:textId="77777777" w:rsidR="00204D92" w:rsidRPr="00A90953" w:rsidRDefault="00204D92" w:rsidP="00A90953">
      <w:pPr>
        <w:pStyle w:val="21"/>
        <w:shd w:val="clear" w:color="auto" w:fill="auto"/>
        <w:spacing w:before="0" w:line="276" w:lineRule="auto"/>
        <w:ind w:right="134" w:firstLine="567"/>
        <w:jc w:val="both"/>
        <w:rPr>
          <w:color w:val="auto"/>
        </w:rPr>
      </w:pPr>
      <w:r w:rsidRPr="00A90953">
        <w:rPr>
          <w:color w:val="auto"/>
        </w:rPr>
        <w:t xml:space="preserve">За период, предшествующий актуализации схемы теплоснабжения, в системе теплоснабжения </w:t>
      </w:r>
      <w:r w:rsidR="00797032" w:rsidRPr="00A90953">
        <w:rPr>
          <w:color w:val="auto"/>
        </w:rPr>
        <w:t>Златоустовского городского округа</w:t>
      </w:r>
      <w:r w:rsidRPr="00A90953">
        <w:rPr>
          <w:color w:val="auto"/>
        </w:rPr>
        <w:t xml:space="preserve"> </w:t>
      </w:r>
      <w:r w:rsidR="00797032" w:rsidRPr="00A90953">
        <w:rPr>
          <w:color w:val="auto"/>
        </w:rPr>
        <w:t>изменений не происходило. Изменений</w:t>
      </w:r>
      <w:r w:rsidRPr="00A90953">
        <w:rPr>
          <w:color w:val="auto"/>
        </w:rPr>
        <w:t xml:space="preserve"> объемов тепловых сетей за счет прироста тепловой нагрузки, что непосредственно влияет на существующие и перспективные балансы производительности ВПУ и максимального потребления теплоносителя </w:t>
      </w:r>
      <w:proofErr w:type="spellStart"/>
      <w:r w:rsidRPr="00A90953">
        <w:rPr>
          <w:color w:val="auto"/>
        </w:rPr>
        <w:t>теплопотребляющими</w:t>
      </w:r>
      <w:proofErr w:type="spellEnd"/>
      <w:r w:rsidRPr="00A90953">
        <w:rPr>
          <w:color w:val="auto"/>
        </w:rPr>
        <w:t xml:space="preserve"> установками потребителей, в том числе </w:t>
      </w:r>
      <w:r w:rsidR="00A90953">
        <w:rPr>
          <w:color w:val="auto"/>
        </w:rPr>
        <w:t xml:space="preserve">                 </w:t>
      </w:r>
      <w:r w:rsidRPr="00A90953">
        <w:rPr>
          <w:color w:val="auto"/>
        </w:rPr>
        <w:t>в аварийных режимах</w:t>
      </w:r>
      <w:r w:rsidR="00797032" w:rsidRPr="00A90953">
        <w:rPr>
          <w:color w:val="auto"/>
        </w:rPr>
        <w:t>, не зафиксировано</w:t>
      </w:r>
      <w:r w:rsidRPr="00A90953">
        <w:rPr>
          <w:color w:val="auto"/>
        </w:rPr>
        <w:t>.</w:t>
      </w:r>
    </w:p>
    <w:p w14:paraId="58CE9237" w14:textId="77777777" w:rsidR="000E3C07" w:rsidRPr="00A90953" w:rsidRDefault="000E3C07" w:rsidP="00A90953">
      <w:pPr>
        <w:pStyle w:val="21"/>
        <w:shd w:val="clear" w:color="auto" w:fill="auto"/>
        <w:spacing w:before="0" w:after="0" w:line="240" w:lineRule="auto"/>
        <w:ind w:right="134" w:firstLine="567"/>
        <w:jc w:val="both"/>
        <w:rPr>
          <w:color w:val="auto"/>
          <w:szCs w:val="26"/>
          <w:lang w:eastAsia="ar-SA"/>
        </w:rPr>
        <w:sectPr w:rsidR="000E3C07" w:rsidRPr="00A90953" w:rsidSect="00A90953">
          <w:pgSz w:w="11900" w:h="16840" w:code="9"/>
          <w:pgMar w:top="1134" w:right="701" w:bottom="567" w:left="1418" w:header="709" w:footer="312" w:gutter="0"/>
          <w:cols w:space="720"/>
          <w:noEndnote/>
          <w:docGrid w:linePitch="360"/>
        </w:sectPr>
      </w:pPr>
    </w:p>
    <w:p w14:paraId="58CE9238" w14:textId="77777777" w:rsidR="00F8280B" w:rsidRPr="00A90953" w:rsidRDefault="00FF2660" w:rsidP="00A90953">
      <w:pPr>
        <w:pStyle w:val="1"/>
        <w:keepLines/>
        <w:numPr>
          <w:ilvl w:val="0"/>
          <w:numId w:val="22"/>
        </w:numPr>
        <w:tabs>
          <w:tab w:val="left" w:pos="1134"/>
        </w:tabs>
        <w:suppressAutoHyphens w:val="0"/>
        <w:spacing w:before="480" w:after="0" w:line="276" w:lineRule="auto"/>
        <w:ind w:left="0" w:right="134" w:firstLine="567"/>
        <w:rPr>
          <w:rFonts w:ascii="Times New Roman" w:hAnsi="Times New Roman" w:cs="Times New Roman"/>
          <w:sz w:val="24"/>
          <w:szCs w:val="24"/>
        </w:rPr>
      </w:pPr>
      <w:bookmarkStart w:id="7" w:name="_Toc3223141"/>
      <w:bookmarkStart w:id="8" w:name="_Toc6276581"/>
      <w:r w:rsidRPr="00A90953">
        <w:rPr>
          <w:rFonts w:ascii="Times New Roman" w:hAnsi="Times New Roman" w:cs="Times New Roman"/>
          <w:sz w:val="24"/>
          <w:szCs w:val="24"/>
        </w:rPr>
        <w:lastRenderedPageBreak/>
        <w:t>Расчетная величина нормативных потерь теплоносителя в тепловых сетях в зонах действия источников тепловой энергии</w:t>
      </w:r>
      <w:bookmarkEnd w:id="7"/>
      <w:bookmarkEnd w:id="8"/>
    </w:p>
    <w:p w14:paraId="58CE9239" w14:textId="77777777" w:rsidR="00F8280B" w:rsidRPr="00640561" w:rsidRDefault="00F8280B" w:rsidP="00A90953">
      <w:pPr>
        <w:pStyle w:val="afa"/>
        <w:widowControl w:val="0"/>
        <w:tabs>
          <w:tab w:val="left" w:pos="851"/>
        </w:tabs>
        <w:spacing w:after="0" w:line="360" w:lineRule="auto"/>
        <w:ind w:right="134"/>
        <w:rPr>
          <w:color w:val="0F243E" w:themeColor="text2" w:themeShade="80"/>
        </w:rPr>
      </w:pPr>
      <w:proofErr w:type="gramStart"/>
      <w:r w:rsidRPr="00640561">
        <w:rPr>
          <w:color w:val="0F243E" w:themeColor="text2" w:themeShade="80"/>
        </w:rPr>
        <w:t xml:space="preserve">Расчёт нормативных потерь теплоносителя в тепловых сетях всех зон действия источников тепловой энергии выполнен в соответствии с «Методическими указаниями </w:t>
      </w:r>
      <w:r w:rsidR="00A90953">
        <w:rPr>
          <w:color w:val="0F243E" w:themeColor="text2" w:themeShade="80"/>
        </w:rPr>
        <w:t xml:space="preserve">                         </w:t>
      </w:r>
      <w:r w:rsidRPr="00640561">
        <w:rPr>
          <w:color w:val="0F243E" w:themeColor="text2" w:themeShade="80"/>
        </w:rPr>
        <w:t xml:space="preserve">по составлению энергетической характеристики для систем транспорта тепловой энергии </w:t>
      </w:r>
      <w:r w:rsidR="00A90953">
        <w:rPr>
          <w:color w:val="0F243E" w:themeColor="text2" w:themeShade="80"/>
        </w:rPr>
        <w:t xml:space="preserve">                     </w:t>
      </w:r>
      <w:r w:rsidRPr="00640561">
        <w:rPr>
          <w:color w:val="0F243E" w:themeColor="text2" w:themeShade="80"/>
        </w:rPr>
        <w:t xml:space="preserve">по показателю "потери сетевой воды"» СО 153-34.20.523(2)-2003, утвержденными приказом Министерства энергетики Российской Федерации от 30.06.2003 № 278 и «Инструкцией </w:t>
      </w:r>
      <w:r w:rsidR="00A90953">
        <w:rPr>
          <w:color w:val="0F243E" w:themeColor="text2" w:themeShade="80"/>
        </w:rPr>
        <w:t xml:space="preserve">                          </w:t>
      </w:r>
      <w:r w:rsidRPr="00640561">
        <w:rPr>
          <w:color w:val="0F243E" w:themeColor="text2" w:themeShade="80"/>
        </w:rPr>
        <w:t>по организации в Минэнерго России работы по расчёту и обоснованию нормативов технологических</w:t>
      </w:r>
      <w:proofErr w:type="gramEnd"/>
      <w:r w:rsidRPr="00640561">
        <w:rPr>
          <w:color w:val="0F243E" w:themeColor="text2" w:themeShade="80"/>
        </w:rPr>
        <w:t xml:space="preserve"> потерь при передаче тепловой энергии», утвержденной приказом Министерства энергетики Российской Федерации от 30.12.2008 № 325.</w:t>
      </w:r>
    </w:p>
    <w:p w14:paraId="58CE923A" w14:textId="77777777" w:rsidR="00F8280B" w:rsidRPr="00640561" w:rsidRDefault="00F8280B" w:rsidP="00A90953">
      <w:pPr>
        <w:pStyle w:val="afa"/>
        <w:widowControl w:val="0"/>
        <w:tabs>
          <w:tab w:val="left" w:pos="851"/>
        </w:tabs>
        <w:spacing w:before="0" w:after="0" w:line="360" w:lineRule="auto"/>
        <w:ind w:right="134"/>
        <w:rPr>
          <w:color w:val="0F243E" w:themeColor="text2" w:themeShade="80"/>
        </w:rPr>
      </w:pPr>
      <w:r w:rsidRPr="00640561">
        <w:rPr>
          <w:color w:val="0F243E" w:themeColor="text2" w:themeShade="80"/>
        </w:rPr>
        <w:t>Потери сетевой воды по своему отношению к технологическому процессу транспорта, распределения и потребления тепловой энергии разделяются на технологические потери (затраты) сетевой воды и потери сетевой воды (далее - ПСВ) с утечкой.</w:t>
      </w:r>
    </w:p>
    <w:p w14:paraId="58CE923B" w14:textId="77777777" w:rsidR="00F8280B" w:rsidRPr="00640561" w:rsidRDefault="00F8280B" w:rsidP="00A90953">
      <w:pPr>
        <w:pStyle w:val="afa"/>
        <w:widowControl w:val="0"/>
        <w:tabs>
          <w:tab w:val="left" w:pos="851"/>
        </w:tabs>
        <w:spacing w:before="0" w:after="0" w:line="360" w:lineRule="auto"/>
        <w:ind w:right="134"/>
        <w:rPr>
          <w:color w:val="0F243E" w:themeColor="text2" w:themeShade="80"/>
        </w:rPr>
      </w:pPr>
      <w:r w:rsidRPr="00640561">
        <w:rPr>
          <w:color w:val="0F243E" w:themeColor="text2" w:themeShade="80"/>
        </w:rPr>
        <w:t>Технически неизбежные в процессе транспорта, распределения и потребления тепловой энергии ПСВ с утечкой в системах централизованного теплоснабжения в установленных пределах составляют нормативное значение утечки.</w:t>
      </w:r>
    </w:p>
    <w:p w14:paraId="58CE923C" w14:textId="77777777" w:rsidR="00F8280B" w:rsidRPr="00640561" w:rsidRDefault="00F8280B" w:rsidP="00A90953">
      <w:pPr>
        <w:pStyle w:val="afa"/>
        <w:widowControl w:val="0"/>
        <w:tabs>
          <w:tab w:val="left" w:pos="851"/>
        </w:tabs>
        <w:spacing w:before="0" w:after="0" w:line="360" w:lineRule="auto"/>
        <w:ind w:right="134"/>
        <w:rPr>
          <w:color w:val="0F243E" w:themeColor="text2" w:themeShade="80"/>
        </w:rPr>
      </w:pPr>
      <w:r w:rsidRPr="00640561">
        <w:rPr>
          <w:color w:val="0F243E" w:themeColor="text2" w:themeShade="80"/>
        </w:rPr>
        <w:t>К потерям сетевой воды с утечкой относятся технически неизбежные в процессе транспорта, распределения и потребления тепловой энергии потери сетевой воды с утечкой, величина которых должна быть не более 0,25 % среднегодового объема воды в тепловой сети («Правила эксплуатации электрических станций и сетей Российской Федерации», п. 4.12.30).</w:t>
      </w:r>
    </w:p>
    <w:p w14:paraId="58CE923D" w14:textId="77777777" w:rsidR="00F8280B" w:rsidRPr="00640561" w:rsidRDefault="00F8280B" w:rsidP="00A90953">
      <w:pPr>
        <w:pStyle w:val="afa"/>
        <w:widowControl w:val="0"/>
        <w:tabs>
          <w:tab w:val="left" w:pos="851"/>
        </w:tabs>
        <w:spacing w:before="0" w:after="0" w:line="360" w:lineRule="auto"/>
        <w:ind w:right="134"/>
        <w:rPr>
          <w:color w:val="0F243E" w:themeColor="text2" w:themeShade="80"/>
        </w:rPr>
      </w:pPr>
      <w:r w:rsidRPr="00640561">
        <w:rPr>
          <w:color w:val="0F243E" w:themeColor="text2" w:themeShade="80"/>
        </w:rPr>
        <w:t xml:space="preserve">Допустимое нормативное значение ПСВ с утечкой определяется требованиями действующих «Типовой инструкции по технической эксплуатации систем транспорта </w:t>
      </w:r>
      <w:r w:rsidR="00A90953">
        <w:rPr>
          <w:color w:val="0F243E" w:themeColor="text2" w:themeShade="80"/>
        </w:rPr>
        <w:t xml:space="preserve">                               </w:t>
      </w:r>
      <w:r w:rsidRPr="00640561">
        <w:rPr>
          <w:color w:val="0F243E" w:themeColor="text2" w:themeShade="80"/>
        </w:rPr>
        <w:t>и распределения тепловой энергии (тепловых сетей)» и «Типовой инструкции по технической эксплуатации тепловых сетей систем коммунального теплоснабжения». ПСВ с утечкой устанавливается в зависимости от объема сетевой воды в трубопроводах и оборудовании тепловой сети и подключенных к ней систем теплопотребления.</w:t>
      </w:r>
    </w:p>
    <w:p w14:paraId="58CE923E" w14:textId="77777777" w:rsidR="00F8280B" w:rsidRPr="00640561" w:rsidRDefault="00F8280B" w:rsidP="00A90953">
      <w:pPr>
        <w:pStyle w:val="afa"/>
        <w:widowControl w:val="0"/>
        <w:tabs>
          <w:tab w:val="left" w:pos="851"/>
        </w:tabs>
        <w:spacing w:before="0" w:after="0" w:line="360" w:lineRule="auto"/>
        <w:ind w:right="134"/>
        <w:rPr>
          <w:color w:val="0F243E" w:themeColor="text2" w:themeShade="80"/>
        </w:rPr>
      </w:pPr>
      <w:proofErr w:type="gramStart"/>
      <w:r w:rsidRPr="00640561">
        <w:rPr>
          <w:color w:val="0F243E" w:themeColor="text2" w:themeShade="80"/>
        </w:rPr>
        <w:t xml:space="preserve">Нормируемые годовые ПСВ в тепловой сети </w:t>
      </w:r>
      <w:r w:rsidRPr="00640561">
        <w:object w:dxaOrig="555" w:dyaOrig="375" w14:anchorId="58CED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2.75pt" o:ole="">
            <v:imagedata r:id="rId17" o:title=""/>
          </v:shape>
          <o:OLEObject Type="Embed" ProgID="Equation.3" ShapeID="_x0000_i1025" DrawAspect="Content" ObjectID="_1719837554" r:id="rId18"/>
        </w:object>
      </w:r>
      <w:r w:rsidRPr="00640561">
        <w:t xml:space="preserve">, </w:t>
      </w:r>
      <w:r w:rsidRPr="00640561">
        <w:rPr>
          <w:color w:val="0F243E" w:themeColor="text2" w:themeShade="80"/>
        </w:rPr>
        <w:t>м3 определяем по формуле:</w:t>
      </w:r>
      <w:proofErr w:type="gramEnd"/>
    </w:p>
    <w:p w14:paraId="58CE923F" w14:textId="77777777" w:rsidR="00DF35AA" w:rsidRPr="00640561" w:rsidRDefault="00DF35AA" w:rsidP="00A90953">
      <w:pPr>
        <w:pStyle w:val="afa"/>
        <w:widowControl w:val="0"/>
        <w:tabs>
          <w:tab w:val="left" w:pos="851"/>
        </w:tabs>
        <w:spacing w:before="0" w:after="0"/>
        <w:ind w:right="134"/>
      </w:pPr>
    </w:p>
    <w:p w14:paraId="58CE9240" w14:textId="77777777" w:rsidR="00F8280B" w:rsidRPr="00640561" w:rsidRDefault="00DF35AA" w:rsidP="00A90953">
      <w:pPr>
        <w:pStyle w:val="afa"/>
        <w:widowControl w:val="0"/>
        <w:tabs>
          <w:tab w:val="left" w:pos="851"/>
        </w:tabs>
        <w:spacing w:before="0" w:after="0"/>
        <w:ind w:right="134"/>
        <w:jc w:val="center"/>
      </w:pPr>
      <w:r w:rsidRPr="00640561">
        <w:object w:dxaOrig="3645" w:dyaOrig="375" w14:anchorId="58CED3F7">
          <v:shape id="_x0000_i1026" type="#_x0000_t75" style="width:220.5pt;height:29.25pt" o:ole="">
            <v:imagedata r:id="rId19" o:title=""/>
          </v:shape>
          <o:OLEObject Type="Embed" ProgID="Equation.3" ShapeID="_x0000_i1026" DrawAspect="Content" ObjectID="_1719837555" r:id="rId20"/>
        </w:object>
      </w:r>
    </w:p>
    <w:p w14:paraId="58CE9241" w14:textId="77777777" w:rsidR="00DF35AA" w:rsidRPr="00640561" w:rsidRDefault="00DF35AA" w:rsidP="00A90953">
      <w:pPr>
        <w:pStyle w:val="afa"/>
        <w:widowControl w:val="0"/>
        <w:tabs>
          <w:tab w:val="left" w:pos="851"/>
        </w:tabs>
        <w:spacing w:before="0" w:after="0"/>
        <w:ind w:right="134"/>
      </w:pPr>
    </w:p>
    <w:p w14:paraId="58CE9242" w14:textId="77777777" w:rsidR="00F8280B" w:rsidRPr="00640561" w:rsidRDefault="00F8280B" w:rsidP="00A90953">
      <w:pPr>
        <w:pStyle w:val="afa"/>
        <w:widowControl w:val="0"/>
        <w:tabs>
          <w:tab w:val="left" w:pos="851"/>
        </w:tabs>
        <w:spacing w:before="0" w:after="0" w:line="360" w:lineRule="auto"/>
        <w:ind w:right="134"/>
        <w:rPr>
          <w:color w:val="0F243E" w:themeColor="text2" w:themeShade="80"/>
        </w:rPr>
      </w:pPr>
      <w:r w:rsidRPr="00640561">
        <w:t xml:space="preserve">где </w:t>
      </w:r>
      <w:r w:rsidR="00500091" w:rsidRPr="00640561">
        <w:object w:dxaOrig="360" w:dyaOrig="360" w14:anchorId="58CED3F8">
          <v:shape id="_x0000_i1027" type="#_x0000_t75" style="width:12.75pt;height:15.75pt" o:ole="">
            <v:imagedata r:id="rId21" o:title=""/>
          </v:shape>
          <o:OLEObject Type="Embed" ProgID="Equation.3" ShapeID="_x0000_i1027" DrawAspect="Content" ObjectID="_1719837556" r:id="rId22"/>
        </w:object>
      </w:r>
      <w:r w:rsidRPr="00640561">
        <w:t xml:space="preserve"> </w:t>
      </w:r>
      <w:r w:rsidRPr="00640561">
        <w:rPr>
          <w:color w:val="0F243E" w:themeColor="text2" w:themeShade="80"/>
        </w:rPr>
        <w:t>- расчётные годовые технологические потери сетевой воды, м</w:t>
      </w:r>
      <w:r w:rsidRPr="00640561">
        <w:rPr>
          <w:color w:val="0F243E" w:themeColor="text2" w:themeShade="80"/>
          <w:vertAlign w:val="superscript"/>
        </w:rPr>
        <w:t>3</w:t>
      </w:r>
      <w:r w:rsidRPr="00640561">
        <w:rPr>
          <w:color w:val="0F243E" w:themeColor="text2" w:themeShade="80"/>
        </w:rPr>
        <w:t>;</w:t>
      </w:r>
    </w:p>
    <w:p w14:paraId="58CE9243" w14:textId="77777777" w:rsidR="00F8280B" w:rsidRPr="00640561" w:rsidRDefault="00500091" w:rsidP="00A90953">
      <w:pPr>
        <w:pStyle w:val="afa"/>
        <w:widowControl w:val="0"/>
        <w:tabs>
          <w:tab w:val="left" w:pos="851"/>
        </w:tabs>
        <w:spacing w:before="0" w:after="0" w:line="360" w:lineRule="auto"/>
        <w:ind w:right="134"/>
        <w:rPr>
          <w:color w:val="0F243E" w:themeColor="text2" w:themeShade="80"/>
        </w:rPr>
      </w:pPr>
      <w:r w:rsidRPr="00640561">
        <w:object w:dxaOrig="420" w:dyaOrig="375" w14:anchorId="58CED3F9">
          <v:shape id="_x0000_i1028" type="#_x0000_t75" style="width:25.5pt;height:15.75pt" o:ole="">
            <v:imagedata r:id="rId23" o:title=""/>
          </v:shape>
          <o:OLEObject Type="Embed" ProgID="Equation.3" ShapeID="_x0000_i1028" DrawAspect="Content" ObjectID="_1719837557" r:id="rId24"/>
        </w:object>
      </w:r>
      <w:r w:rsidR="00F8280B" w:rsidRPr="00640561">
        <w:t xml:space="preserve"> </w:t>
      </w:r>
      <w:proofErr w:type="gramStart"/>
      <w:r w:rsidR="00F8280B" w:rsidRPr="00640561">
        <w:rPr>
          <w:color w:val="0F243E" w:themeColor="text2" w:themeShade="80"/>
        </w:rPr>
        <w:t>- расчётные (нормативные) годовые ПСВ с нормативной утечкой из тепловой сети, м</w:t>
      </w:r>
      <w:r w:rsidR="00F8280B" w:rsidRPr="00640561">
        <w:rPr>
          <w:color w:val="0F243E" w:themeColor="text2" w:themeShade="80"/>
          <w:vertAlign w:val="superscript"/>
        </w:rPr>
        <w:t>3</w:t>
      </w:r>
      <w:r w:rsidR="00F8280B" w:rsidRPr="00640561">
        <w:rPr>
          <w:color w:val="0F243E" w:themeColor="text2" w:themeShade="80"/>
        </w:rPr>
        <w:t>;</w:t>
      </w:r>
      <w:proofErr w:type="gramEnd"/>
    </w:p>
    <w:p w14:paraId="58CE9244" w14:textId="77777777" w:rsidR="00F8280B" w:rsidRPr="00640561" w:rsidRDefault="00500091" w:rsidP="00A90953">
      <w:pPr>
        <w:pStyle w:val="afa"/>
        <w:widowControl w:val="0"/>
        <w:tabs>
          <w:tab w:val="left" w:pos="851"/>
        </w:tabs>
        <w:spacing w:before="0" w:after="0" w:line="360" w:lineRule="auto"/>
        <w:ind w:right="134"/>
        <w:rPr>
          <w:color w:val="0F243E" w:themeColor="text2" w:themeShade="80"/>
        </w:rPr>
      </w:pPr>
      <w:r w:rsidRPr="00640561">
        <w:object w:dxaOrig="540" w:dyaOrig="375" w14:anchorId="58CED3FA">
          <v:shape id="_x0000_i1029" type="#_x0000_t75" style="width:31.5pt;height:16.5pt" o:ole="">
            <v:imagedata r:id="rId25" o:title=""/>
          </v:shape>
          <o:OLEObject Type="Embed" ProgID="Equation.3" ShapeID="_x0000_i1029" DrawAspect="Content" ObjectID="_1719837558" r:id="rId26"/>
        </w:object>
      </w:r>
      <w:r w:rsidR="00F8280B" w:rsidRPr="00640561">
        <w:t xml:space="preserve"> </w:t>
      </w:r>
      <w:r w:rsidR="00F8280B" w:rsidRPr="00640561">
        <w:rPr>
          <w:color w:val="0F243E" w:themeColor="text2" w:themeShade="80"/>
        </w:rPr>
        <w:t xml:space="preserve">- расчётные годовые потери (затраты) сетевой воды, связанные с пуском тепловых сетей в эксплуатацию после планового ремонта и с подключением новых сетей после монтажа, </w:t>
      </w:r>
      <w:r w:rsidR="00F8280B" w:rsidRPr="00640561">
        <w:rPr>
          <w:color w:val="0F243E" w:themeColor="text2" w:themeShade="80"/>
        </w:rPr>
        <w:lastRenderedPageBreak/>
        <w:t>м3. Потери сетевой воды, связанных с пуском тепловых сетей в эксплуатацию после планового ремонта и подключения новых сетей после монтажа на период регулирования определяются в размере 1,5-кратного объема сетей;</w:t>
      </w:r>
    </w:p>
    <w:p w14:paraId="58CE9245" w14:textId="77777777" w:rsidR="00F8280B" w:rsidRPr="00640561" w:rsidRDefault="00500091" w:rsidP="00A90953">
      <w:pPr>
        <w:pStyle w:val="afa"/>
        <w:widowControl w:val="0"/>
        <w:tabs>
          <w:tab w:val="left" w:pos="851"/>
        </w:tabs>
        <w:spacing w:before="0" w:after="0" w:line="360" w:lineRule="auto"/>
        <w:ind w:right="134"/>
        <w:rPr>
          <w:color w:val="0F243E" w:themeColor="text2" w:themeShade="80"/>
        </w:rPr>
      </w:pPr>
      <w:r w:rsidRPr="00640561">
        <w:object w:dxaOrig="540" w:dyaOrig="375" w14:anchorId="58CED3FB">
          <v:shape id="_x0000_i1030" type="#_x0000_t75" style="width:31.5pt;height:18pt" o:ole="">
            <v:imagedata r:id="rId27" o:title=""/>
          </v:shape>
          <o:OLEObject Type="Embed" ProgID="Equation.3" ShapeID="_x0000_i1030" DrawAspect="Content" ObjectID="_1719837559" r:id="rId28"/>
        </w:object>
      </w:r>
      <w:r w:rsidR="00F8280B" w:rsidRPr="00640561">
        <w:t xml:space="preserve">= 0 </w:t>
      </w:r>
      <w:r w:rsidR="00F8280B" w:rsidRPr="00640561">
        <w:rPr>
          <w:color w:val="0F243E" w:themeColor="text2" w:themeShade="80"/>
        </w:rPr>
        <w:t xml:space="preserve">- </w:t>
      </w:r>
      <w:proofErr w:type="gramStart"/>
      <w:r w:rsidR="00F8280B" w:rsidRPr="00640561">
        <w:rPr>
          <w:color w:val="0F243E" w:themeColor="text2" w:themeShade="80"/>
        </w:rPr>
        <w:t>расчётные</w:t>
      </w:r>
      <w:proofErr w:type="gramEnd"/>
      <w:r w:rsidR="00F8280B" w:rsidRPr="00640561">
        <w:rPr>
          <w:color w:val="0F243E" w:themeColor="text2" w:themeShade="80"/>
        </w:rPr>
        <w:t xml:space="preserve"> годовые ПСВ со сливами из САРЗ, установленных на тепловых сетях, м3. САРЗ в системе теплоснабжения </w:t>
      </w:r>
      <w:r w:rsidR="00797032" w:rsidRPr="00640561">
        <w:rPr>
          <w:color w:val="0F243E" w:themeColor="text2" w:themeShade="80"/>
        </w:rPr>
        <w:t>Златоустовского городского округа</w:t>
      </w:r>
      <w:r w:rsidR="00F8280B" w:rsidRPr="00640561">
        <w:rPr>
          <w:color w:val="0F243E" w:themeColor="text2" w:themeShade="80"/>
        </w:rPr>
        <w:t xml:space="preserve"> - отсутствуют;</w:t>
      </w:r>
    </w:p>
    <w:p w14:paraId="58CE9246" w14:textId="77777777" w:rsidR="00F8280B" w:rsidRPr="00640561" w:rsidRDefault="00500091" w:rsidP="00A90953">
      <w:pPr>
        <w:pStyle w:val="afa"/>
        <w:widowControl w:val="0"/>
        <w:tabs>
          <w:tab w:val="left" w:pos="851"/>
        </w:tabs>
        <w:spacing w:before="0" w:after="0" w:line="360" w:lineRule="auto"/>
        <w:ind w:right="134"/>
        <w:rPr>
          <w:color w:val="0F243E" w:themeColor="text2" w:themeShade="80"/>
        </w:rPr>
      </w:pPr>
      <w:r w:rsidRPr="00640561">
        <w:rPr>
          <w:color w:val="0F243E" w:themeColor="text2" w:themeShade="80"/>
        </w:rPr>
        <w:object w:dxaOrig="540" w:dyaOrig="375" w14:anchorId="58CED3FC">
          <v:shape id="_x0000_i1031" type="#_x0000_t75" style="width:29.25pt;height:21.75pt" o:ole="">
            <v:imagedata r:id="rId29" o:title=""/>
          </v:shape>
          <o:OLEObject Type="Embed" ProgID="Equation.3" ShapeID="_x0000_i1031" DrawAspect="Content" ObjectID="_1719837560" r:id="rId30"/>
        </w:object>
      </w:r>
      <w:r w:rsidR="00F8280B" w:rsidRPr="00640561">
        <w:rPr>
          <w:color w:val="0F243E" w:themeColor="text2" w:themeShade="80"/>
        </w:rPr>
        <w:t xml:space="preserve"> - </w:t>
      </w:r>
      <w:proofErr w:type="gramStart"/>
      <w:r w:rsidR="00F8280B" w:rsidRPr="00640561">
        <w:rPr>
          <w:color w:val="0F243E" w:themeColor="text2" w:themeShade="80"/>
        </w:rPr>
        <w:t>расчётные</w:t>
      </w:r>
      <w:proofErr w:type="gramEnd"/>
      <w:r w:rsidR="00F8280B" w:rsidRPr="00640561">
        <w:rPr>
          <w:color w:val="0F243E" w:themeColor="text2" w:themeShade="80"/>
        </w:rPr>
        <w:t xml:space="preserve"> годовые ПСВ, неизбежные при проведении плановых эксплуатационных испытаний и других регламентных работ на тепловых сетях, м3. </w:t>
      </w:r>
      <w:proofErr w:type="gramStart"/>
      <w:r w:rsidR="00F8280B" w:rsidRPr="00640561">
        <w:rPr>
          <w:color w:val="0F243E" w:themeColor="text2" w:themeShade="80"/>
        </w:rPr>
        <w:t>Расчётные</w:t>
      </w:r>
      <w:proofErr w:type="gramEnd"/>
      <w:r w:rsidR="00F8280B" w:rsidRPr="00640561">
        <w:rPr>
          <w:color w:val="0F243E" w:themeColor="text2" w:themeShade="80"/>
        </w:rPr>
        <w:t xml:space="preserve"> годовые ПСВ, неизбежные при проведении плановых эксплуатационных испытаний и других регламентных работ на тепловых сетях составляют 0,5-кратного объема сетей.</w:t>
      </w:r>
    </w:p>
    <w:p w14:paraId="58CE9247" w14:textId="77777777" w:rsidR="00F8280B" w:rsidRPr="00640561" w:rsidRDefault="00F8280B" w:rsidP="00A90953">
      <w:pPr>
        <w:pStyle w:val="afa"/>
        <w:widowControl w:val="0"/>
        <w:tabs>
          <w:tab w:val="left" w:pos="851"/>
        </w:tabs>
        <w:spacing w:before="0" w:after="0" w:line="360" w:lineRule="auto"/>
        <w:ind w:right="134"/>
        <w:rPr>
          <w:color w:val="0F243E" w:themeColor="text2" w:themeShade="80"/>
        </w:rPr>
      </w:pPr>
      <w:r w:rsidRPr="00640561">
        <w:rPr>
          <w:color w:val="0F243E" w:themeColor="text2" w:themeShade="80"/>
        </w:rPr>
        <w:t xml:space="preserve">К технологическим потерям (затратам) сетевой воды, как необходимым для обеспечения нормальных режимов работы систем теплоснабжения и обусловленным принятыми технологическими решениями и техническим уровнем применяемого оборудования </w:t>
      </w:r>
      <w:r w:rsidR="00A90953">
        <w:rPr>
          <w:color w:val="0F243E" w:themeColor="text2" w:themeShade="80"/>
        </w:rPr>
        <w:t xml:space="preserve">                                  </w:t>
      </w:r>
      <w:r w:rsidRPr="00640561">
        <w:rPr>
          <w:color w:val="0F243E" w:themeColor="text2" w:themeShade="80"/>
        </w:rPr>
        <w:t>и устройств относятся:</w:t>
      </w:r>
    </w:p>
    <w:p w14:paraId="58CE9248" w14:textId="77777777" w:rsidR="00F8280B" w:rsidRPr="00640561" w:rsidRDefault="00F8280B" w:rsidP="00A90953">
      <w:pPr>
        <w:pStyle w:val="afa"/>
        <w:widowControl w:val="0"/>
        <w:tabs>
          <w:tab w:val="left" w:pos="851"/>
        </w:tabs>
        <w:spacing w:before="0" w:after="0" w:line="360" w:lineRule="auto"/>
        <w:ind w:right="134"/>
        <w:rPr>
          <w:color w:val="0F243E" w:themeColor="text2" w:themeShade="80"/>
        </w:rPr>
      </w:pPr>
      <w:r w:rsidRPr="00640561">
        <w:rPr>
          <w:color w:val="0F243E" w:themeColor="text2" w:themeShade="80"/>
        </w:rPr>
        <w:t xml:space="preserve">- затраты сетевой воды на пусковое заполнение тепловых сетей после проведения планово-предупредительного ежегодного ремонта, а также при подключении новых сетей </w:t>
      </w:r>
      <w:r w:rsidR="00A90953">
        <w:rPr>
          <w:color w:val="0F243E" w:themeColor="text2" w:themeShade="80"/>
        </w:rPr>
        <w:t xml:space="preserve">                     </w:t>
      </w:r>
      <w:r w:rsidRPr="00640561">
        <w:rPr>
          <w:color w:val="0F243E" w:themeColor="text2" w:themeShade="80"/>
        </w:rPr>
        <w:t>и систем;</w:t>
      </w:r>
    </w:p>
    <w:p w14:paraId="58CE9249" w14:textId="77777777" w:rsidR="00F8280B" w:rsidRPr="00640561" w:rsidRDefault="00F8280B" w:rsidP="00A90953">
      <w:pPr>
        <w:pStyle w:val="afa"/>
        <w:widowControl w:val="0"/>
        <w:tabs>
          <w:tab w:val="left" w:pos="851"/>
        </w:tabs>
        <w:spacing w:before="0" w:after="0" w:line="360" w:lineRule="auto"/>
        <w:ind w:right="134"/>
        <w:rPr>
          <w:color w:val="0F243E" w:themeColor="text2" w:themeShade="80"/>
        </w:rPr>
      </w:pPr>
      <w:r w:rsidRPr="00640561">
        <w:rPr>
          <w:color w:val="0F243E" w:themeColor="text2" w:themeShade="80"/>
        </w:rPr>
        <w:t>- затраты сетевой воды на проведение плановых эксплуатационных испытаний и работ</w:t>
      </w:r>
      <w:r w:rsidR="00A90953">
        <w:rPr>
          <w:color w:val="0F243E" w:themeColor="text2" w:themeShade="80"/>
        </w:rPr>
        <w:t xml:space="preserve">                 </w:t>
      </w:r>
      <w:r w:rsidRPr="00640561">
        <w:rPr>
          <w:color w:val="0F243E" w:themeColor="text2" w:themeShade="80"/>
        </w:rPr>
        <w:t xml:space="preserve"> в размере, не превышающем технически обоснованные значения;</w:t>
      </w:r>
    </w:p>
    <w:p w14:paraId="58CE924A" w14:textId="77777777" w:rsidR="00F8280B" w:rsidRPr="00640561" w:rsidRDefault="00F8280B" w:rsidP="00A90953">
      <w:pPr>
        <w:pStyle w:val="afa"/>
        <w:widowControl w:val="0"/>
        <w:tabs>
          <w:tab w:val="left" w:pos="851"/>
        </w:tabs>
        <w:spacing w:before="0" w:after="0" w:line="360" w:lineRule="auto"/>
        <w:ind w:right="134"/>
        <w:rPr>
          <w:color w:val="0F243E" w:themeColor="text2" w:themeShade="80"/>
        </w:rPr>
      </w:pPr>
      <w:r w:rsidRPr="00640561">
        <w:rPr>
          <w:color w:val="0F243E" w:themeColor="text2" w:themeShade="80"/>
        </w:rPr>
        <w:t>- затраты сетевой воды на слив из средств автоматического регулирования и защиты (САРЗ).</w:t>
      </w:r>
    </w:p>
    <w:p w14:paraId="58CE924B" w14:textId="77777777" w:rsidR="00F8280B" w:rsidRPr="00640561" w:rsidRDefault="00F8280B" w:rsidP="00A90953">
      <w:pPr>
        <w:pStyle w:val="afa"/>
        <w:widowControl w:val="0"/>
        <w:tabs>
          <w:tab w:val="left" w:pos="851"/>
        </w:tabs>
        <w:spacing w:before="0" w:after="0" w:line="360" w:lineRule="auto"/>
        <w:ind w:right="134"/>
        <w:rPr>
          <w:color w:val="0F243E" w:themeColor="text2" w:themeShade="80"/>
        </w:rPr>
      </w:pPr>
      <w:proofErr w:type="gramStart"/>
      <w:r w:rsidRPr="00640561">
        <w:rPr>
          <w:color w:val="0F243E" w:themeColor="text2" w:themeShade="80"/>
        </w:rPr>
        <w:t>Нормируемые среднегодовые технологические потери теплоносителя с утечкой определяются исходя из установленной п. 4.12.30 «Правил эксплуатации электрических станций и сетей Российской Федерации» нормы утечки равной 0,25 % от среднегодового объема воды в тепловых сетях.</w:t>
      </w:r>
      <w:proofErr w:type="gramEnd"/>
      <w:r w:rsidRPr="00640561">
        <w:rPr>
          <w:color w:val="0F243E" w:themeColor="text2" w:themeShade="80"/>
        </w:rPr>
        <w:t xml:space="preserve"> При расчёте среднегодового объема сетевой воды в тепловых сетях учитывается объем затраченный в плановый ремонтный период. </w:t>
      </w:r>
    </w:p>
    <w:p w14:paraId="58CE924C" w14:textId="77777777" w:rsidR="00F8280B" w:rsidRPr="00640561" w:rsidRDefault="00F8280B" w:rsidP="00A90953">
      <w:pPr>
        <w:pStyle w:val="21"/>
        <w:shd w:val="clear" w:color="auto" w:fill="auto"/>
        <w:spacing w:before="0" w:after="0" w:line="360" w:lineRule="auto"/>
        <w:ind w:right="134" w:firstLine="567"/>
        <w:jc w:val="both"/>
        <w:rPr>
          <w:color w:val="0F243E" w:themeColor="text2" w:themeShade="80"/>
          <w:szCs w:val="28"/>
        </w:rPr>
        <w:sectPr w:rsidR="00F8280B" w:rsidRPr="00640561" w:rsidSect="00CC57F8">
          <w:pgSz w:w="11900" w:h="16840" w:code="9"/>
          <w:pgMar w:top="1134" w:right="567" w:bottom="567" w:left="1418" w:header="567" w:footer="454" w:gutter="0"/>
          <w:cols w:space="720"/>
          <w:noEndnote/>
          <w:docGrid w:linePitch="360"/>
        </w:sectPr>
      </w:pPr>
      <w:r w:rsidRPr="00640561">
        <w:rPr>
          <w:color w:val="0F243E" w:themeColor="text2" w:themeShade="80"/>
          <w:szCs w:val="28"/>
        </w:rPr>
        <w:t xml:space="preserve">В таблице </w:t>
      </w:r>
      <w:r w:rsidR="002423F9" w:rsidRPr="00640561">
        <w:rPr>
          <w:color w:val="0F243E" w:themeColor="text2" w:themeShade="80"/>
          <w:szCs w:val="28"/>
        </w:rPr>
        <w:t>3</w:t>
      </w:r>
      <w:r w:rsidRPr="00640561">
        <w:rPr>
          <w:color w:val="0F243E" w:themeColor="text2" w:themeShade="80"/>
          <w:szCs w:val="28"/>
        </w:rPr>
        <w:t xml:space="preserve">-1 представлены перспективные годовые объёмы нормативных потерь теплоносителя в ходе развития системы теплоснабжения </w:t>
      </w:r>
      <w:r w:rsidR="00797032" w:rsidRPr="00640561">
        <w:rPr>
          <w:color w:val="0F243E" w:themeColor="text2" w:themeShade="80"/>
          <w:szCs w:val="28"/>
        </w:rPr>
        <w:t>Златоустовского городского округа</w:t>
      </w:r>
      <w:r w:rsidRPr="00640561">
        <w:rPr>
          <w:color w:val="0F243E" w:themeColor="text2" w:themeShade="80"/>
          <w:szCs w:val="28"/>
        </w:rPr>
        <w:t>.</w:t>
      </w:r>
    </w:p>
    <w:p w14:paraId="58CE924D" w14:textId="77777777" w:rsidR="00500091" w:rsidRPr="00640561" w:rsidRDefault="00500091" w:rsidP="00CC57F8">
      <w:pPr>
        <w:pStyle w:val="21"/>
        <w:shd w:val="clear" w:color="auto" w:fill="auto"/>
        <w:spacing w:before="0" w:after="0" w:line="360" w:lineRule="auto"/>
        <w:ind w:right="240" w:firstLine="0"/>
        <w:jc w:val="both"/>
        <w:rPr>
          <w:b/>
          <w:i/>
          <w:sz w:val="22"/>
        </w:rPr>
      </w:pPr>
      <w:r w:rsidRPr="00640561">
        <w:rPr>
          <w:b/>
          <w:i/>
          <w:sz w:val="22"/>
        </w:rPr>
        <w:lastRenderedPageBreak/>
        <w:tab/>
      </w:r>
    </w:p>
    <w:p w14:paraId="58CE924E" w14:textId="77777777" w:rsidR="00861D5A" w:rsidRPr="00640561" w:rsidRDefault="00861D5A" w:rsidP="00CC57F8">
      <w:pPr>
        <w:pStyle w:val="21"/>
        <w:shd w:val="clear" w:color="auto" w:fill="auto"/>
        <w:spacing w:before="0" w:after="0" w:line="360" w:lineRule="auto"/>
        <w:ind w:right="240" w:firstLine="0"/>
        <w:jc w:val="both"/>
        <w:rPr>
          <w:b/>
          <w:i/>
          <w:sz w:val="22"/>
        </w:rPr>
      </w:pPr>
    </w:p>
    <w:p w14:paraId="58CE924F" w14:textId="77777777" w:rsidR="00F8280B" w:rsidRPr="00640561" w:rsidRDefault="00F8280B" w:rsidP="00CC57F8">
      <w:pPr>
        <w:pStyle w:val="21"/>
        <w:shd w:val="clear" w:color="auto" w:fill="auto"/>
        <w:spacing w:before="0" w:after="0" w:line="360" w:lineRule="auto"/>
        <w:ind w:right="240" w:firstLine="0"/>
        <w:jc w:val="both"/>
        <w:rPr>
          <w:i/>
          <w:szCs w:val="28"/>
        </w:rPr>
      </w:pPr>
      <w:r w:rsidRPr="00640561">
        <w:rPr>
          <w:b/>
          <w:i/>
          <w:sz w:val="22"/>
        </w:rPr>
        <w:t xml:space="preserve">Таблица </w:t>
      </w:r>
      <w:r w:rsidR="002423F9" w:rsidRPr="00640561">
        <w:rPr>
          <w:b/>
          <w:i/>
          <w:sz w:val="22"/>
        </w:rPr>
        <w:t>3</w:t>
      </w:r>
      <w:r w:rsidRPr="00640561">
        <w:rPr>
          <w:b/>
          <w:i/>
          <w:sz w:val="22"/>
        </w:rPr>
        <w:t>-1</w:t>
      </w:r>
      <w:r w:rsidR="00500091" w:rsidRPr="00640561">
        <w:rPr>
          <w:b/>
          <w:i/>
          <w:sz w:val="22"/>
        </w:rPr>
        <w:t>.</w:t>
      </w:r>
      <w:r w:rsidRPr="00640561">
        <w:rPr>
          <w:i/>
          <w:sz w:val="22"/>
        </w:rPr>
        <w:t xml:space="preserve">  </w:t>
      </w:r>
      <w:r w:rsidR="007817A9" w:rsidRPr="00640561">
        <w:rPr>
          <w:i/>
          <w:szCs w:val="28"/>
        </w:rPr>
        <w:t>Среднегодовые</w:t>
      </w:r>
      <w:r w:rsidRPr="00640561">
        <w:rPr>
          <w:i/>
          <w:szCs w:val="28"/>
        </w:rPr>
        <w:t xml:space="preserve"> </w:t>
      </w:r>
      <w:r w:rsidR="007817A9" w:rsidRPr="00640561">
        <w:rPr>
          <w:i/>
          <w:szCs w:val="28"/>
        </w:rPr>
        <w:t>нормативные потери теплоносителя с утечкой</w:t>
      </w:r>
      <w:r w:rsidRPr="00640561">
        <w:rPr>
          <w:i/>
          <w:szCs w:val="28"/>
        </w:rPr>
        <w:t xml:space="preserve"> в ходе развития системы теплоснабжения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8"/>
        <w:gridCol w:w="3197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  <w:gridCol w:w="866"/>
      </w:tblGrid>
      <w:tr w:rsidR="00A6720F" w:rsidRPr="00A6720F" w14:paraId="037C35C5" w14:textId="77777777" w:rsidTr="00A6720F">
        <w:trPr>
          <w:trHeight w:val="20"/>
          <w:tblHeader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449E" w14:textId="77777777" w:rsidR="00A6720F" w:rsidRPr="00A6720F" w:rsidRDefault="00A6720F" w:rsidP="00A672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720F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6720F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A6720F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5756" w14:textId="77777777" w:rsidR="00A6720F" w:rsidRPr="00A6720F" w:rsidRDefault="00A6720F" w:rsidP="00A672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720F">
              <w:rPr>
                <w:b/>
                <w:bCs/>
                <w:color w:val="000000"/>
                <w:sz w:val="20"/>
                <w:szCs w:val="20"/>
              </w:rPr>
              <w:t>Наименование источника тепловой энергии</w:t>
            </w:r>
          </w:p>
        </w:tc>
        <w:tc>
          <w:tcPr>
            <w:tcW w:w="373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5455" w14:textId="77777777" w:rsidR="00A6720F" w:rsidRPr="00A6720F" w:rsidRDefault="00A6720F" w:rsidP="00A672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720F">
              <w:rPr>
                <w:b/>
                <w:bCs/>
                <w:color w:val="000000"/>
                <w:sz w:val="20"/>
                <w:szCs w:val="20"/>
              </w:rPr>
              <w:t>Нормативные потери теплоносителя, м</w:t>
            </w:r>
            <w:r w:rsidRPr="00A6720F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A6720F">
              <w:rPr>
                <w:b/>
                <w:bCs/>
                <w:color w:val="000000"/>
                <w:sz w:val="20"/>
                <w:szCs w:val="20"/>
              </w:rPr>
              <w:t>/ч</w:t>
            </w:r>
          </w:p>
        </w:tc>
      </w:tr>
      <w:tr w:rsidR="00A6720F" w:rsidRPr="00A6720F" w14:paraId="6FDB9589" w14:textId="77777777" w:rsidTr="00A6720F">
        <w:trPr>
          <w:trHeight w:val="20"/>
          <w:tblHeader/>
        </w:trPr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87D4" w14:textId="77777777" w:rsidR="00A6720F" w:rsidRPr="00A6720F" w:rsidRDefault="00A6720F" w:rsidP="00A6720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B1DF" w14:textId="77777777" w:rsidR="00A6720F" w:rsidRPr="00A6720F" w:rsidRDefault="00A6720F" w:rsidP="00A6720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9A6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DB2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2A9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1BF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FFB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DF2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F82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6B8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C37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0A5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ADF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2C0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2031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DFD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DFA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2033</w:t>
            </w:r>
          </w:p>
        </w:tc>
      </w:tr>
      <w:tr w:rsidR="00A6720F" w:rsidRPr="00A6720F" w14:paraId="082FD41C" w14:textId="77777777" w:rsidTr="00A6720F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90B2" w14:textId="77777777" w:rsidR="00A6720F" w:rsidRPr="00A6720F" w:rsidRDefault="00A6720F" w:rsidP="00A672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720F">
              <w:rPr>
                <w:b/>
                <w:bCs/>
                <w:color w:val="000000"/>
                <w:sz w:val="20"/>
                <w:szCs w:val="20"/>
              </w:rPr>
              <w:t>Потери теплоносителя в зоне действия источников комбинированной выработки тепловой и электрической энергии</w:t>
            </w:r>
          </w:p>
        </w:tc>
      </w:tr>
      <w:tr w:rsidR="00FD7E29" w:rsidRPr="00A6720F" w14:paraId="1ED921E2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E8AD" w14:textId="77777777" w:rsidR="00FD7E29" w:rsidRPr="00A6720F" w:rsidRDefault="00FD7E29" w:rsidP="00FD7E29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F8A8" w14:textId="77777777" w:rsidR="00FD7E29" w:rsidRPr="00A6720F" w:rsidRDefault="00FD7E29" w:rsidP="00FD7E29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ТЭЦ АО «</w:t>
            </w:r>
            <w:proofErr w:type="spellStart"/>
            <w:r w:rsidRPr="00A6720F">
              <w:rPr>
                <w:color w:val="000000"/>
                <w:sz w:val="20"/>
                <w:szCs w:val="20"/>
              </w:rPr>
              <w:t>Златмаш</w:t>
            </w:r>
            <w:proofErr w:type="spellEnd"/>
            <w:r w:rsidRPr="00A6720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2DA1" w14:textId="43234062" w:rsidR="00FD7E29" w:rsidRPr="00A6720F" w:rsidRDefault="00FD7E29" w:rsidP="00FD7E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6934" w14:textId="36257C25" w:rsidR="00FD7E29" w:rsidRPr="00A6720F" w:rsidRDefault="00FD7E29" w:rsidP="00FD7E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E96D" w14:textId="5B9FB84A" w:rsidR="00FD7E29" w:rsidRPr="00A6720F" w:rsidRDefault="00FD7E29" w:rsidP="00FD7E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C5E7" w14:textId="77777777" w:rsidR="00FD7E29" w:rsidRPr="00A6720F" w:rsidRDefault="00FD7E29" w:rsidP="00FD7E29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F773" w14:textId="77777777" w:rsidR="00FD7E29" w:rsidRPr="00A6720F" w:rsidRDefault="00FD7E29" w:rsidP="00FD7E29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CA07" w14:textId="77777777" w:rsidR="00FD7E29" w:rsidRPr="00A6720F" w:rsidRDefault="00FD7E29" w:rsidP="00FD7E29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1A73" w14:textId="77777777" w:rsidR="00FD7E29" w:rsidRPr="00A6720F" w:rsidRDefault="00FD7E29" w:rsidP="00FD7E29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56,9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988D" w14:textId="77777777" w:rsidR="00FD7E29" w:rsidRPr="00A6720F" w:rsidRDefault="00FD7E29" w:rsidP="00FD7E29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2CD8" w14:textId="77777777" w:rsidR="00FD7E29" w:rsidRPr="00A6720F" w:rsidRDefault="00FD7E29" w:rsidP="00FD7E29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55,1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2938" w14:textId="77777777" w:rsidR="00FD7E29" w:rsidRPr="00A6720F" w:rsidRDefault="00FD7E29" w:rsidP="00FD7E29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1F82" w14:textId="77777777" w:rsidR="00FD7E29" w:rsidRPr="00A6720F" w:rsidRDefault="00FD7E29" w:rsidP="00FD7E29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BA15" w14:textId="77777777" w:rsidR="00FD7E29" w:rsidRPr="00A6720F" w:rsidRDefault="00FD7E29" w:rsidP="00FD7E29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9B35" w14:textId="77777777" w:rsidR="00FD7E29" w:rsidRPr="00A6720F" w:rsidRDefault="00FD7E29" w:rsidP="00FD7E29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2974" w14:textId="77777777" w:rsidR="00FD7E29" w:rsidRPr="00A6720F" w:rsidRDefault="00FD7E29" w:rsidP="00FD7E29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49,8</w:t>
            </w:r>
          </w:p>
        </w:tc>
      </w:tr>
      <w:tr w:rsidR="00A6720F" w:rsidRPr="00A6720F" w14:paraId="09B56798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8D4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B7A4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ТЭЦ, обслуживаемая ООО «ЗЭМЗ-</w:t>
            </w:r>
            <w:proofErr w:type="spellStart"/>
            <w:r w:rsidRPr="00A6720F">
              <w:rPr>
                <w:color w:val="000000"/>
                <w:sz w:val="20"/>
                <w:szCs w:val="20"/>
              </w:rPr>
              <w:t>Энерго</w:t>
            </w:r>
            <w:proofErr w:type="spellEnd"/>
            <w:r w:rsidRPr="00A6720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BAF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35,9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510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35,9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F44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35,9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329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722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EFB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76D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8F0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2FC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C75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C50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330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323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668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</w:tr>
      <w:tr w:rsidR="00A6720F" w:rsidRPr="00A6720F" w14:paraId="22A5180F" w14:textId="77777777" w:rsidTr="00A6720F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F32F" w14:textId="77777777" w:rsidR="00A6720F" w:rsidRPr="00A6720F" w:rsidRDefault="00A6720F" w:rsidP="00A672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720F">
              <w:rPr>
                <w:b/>
                <w:bCs/>
                <w:color w:val="000000"/>
                <w:sz w:val="20"/>
                <w:szCs w:val="20"/>
              </w:rPr>
              <w:t>Котельные</w:t>
            </w:r>
          </w:p>
        </w:tc>
      </w:tr>
      <w:tr w:rsidR="00A6720F" w:rsidRPr="00A6720F" w14:paraId="37F464EB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C3F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2C94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Котельная №1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E17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12,048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5DF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12,048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326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12,291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892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6,37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FCF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6,416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F22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6,422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0BF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6,429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494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6,435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5D0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6,441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305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6,448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15B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6,305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78B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6,162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455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6,019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2FA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5,876</w:t>
            </w:r>
          </w:p>
        </w:tc>
      </w:tr>
      <w:tr w:rsidR="00A6720F" w:rsidRPr="00A6720F" w14:paraId="098EB4A9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6A0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9204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Котельная №2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5B4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20,08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72A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20,08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816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20,08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0A1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20,275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B44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19,907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C9C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19,465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BEA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19,024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C5D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18,582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935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18,14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0A8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17,699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FD7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17,261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BA0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16,823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07B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16,386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01E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15,948</w:t>
            </w:r>
          </w:p>
        </w:tc>
      </w:tr>
      <w:tr w:rsidR="00A6720F" w:rsidRPr="00A6720F" w14:paraId="7B97E8EF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796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6598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Котельная №3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57C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30,12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514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30,12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7D5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30,12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5D4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32,147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45F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31,287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CDD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30,198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275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29,11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49A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28,021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90B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26,932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D98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25,844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DF5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24,694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D7C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23,545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348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22,396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F83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21,247</w:t>
            </w:r>
          </w:p>
        </w:tc>
      </w:tr>
      <w:tr w:rsidR="00A6720F" w:rsidRPr="00A6720F" w14:paraId="2F216308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174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D631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Котельная №4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DAE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FC1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4BE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B9E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E2C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090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0AC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926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A3F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EE7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FEA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65F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A74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B7F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</w:tr>
      <w:tr w:rsidR="00A6720F" w:rsidRPr="00A6720F" w14:paraId="4BFB46A0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F28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65CF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Котельная №5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5DF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77B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B7C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945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F26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10C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DD8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17B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A7F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B32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8B0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88E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B4F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90F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50</w:t>
            </w:r>
          </w:p>
        </w:tc>
      </w:tr>
      <w:tr w:rsidR="00A6720F" w:rsidRPr="00A6720F" w14:paraId="3E2ED278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46C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6A20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Котельная №6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2BD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A16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DA4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211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618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510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581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C02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6DE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294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CFF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95F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1,93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D64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1,93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A48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1,93</w:t>
            </w:r>
          </w:p>
        </w:tc>
      </w:tr>
      <w:tr w:rsidR="00A6720F" w:rsidRPr="00A6720F" w14:paraId="766ED683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100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91A4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Котельная пос. Центральный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F88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070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537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7BC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7E0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7CC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F59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91C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6D6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15E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568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EB5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129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39E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</w:tr>
      <w:tr w:rsidR="00A6720F" w:rsidRPr="00A6720F" w14:paraId="6FCBF35C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550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D31E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 xml:space="preserve">Котельная пос. </w:t>
            </w:r>
            <w:proofErr w:type="spellStart"/>
            <w:r w:rsidRPr="00A6720F">
              <w:rPr>
                <w:color w:val="000000"/>
                <w:sz w:val="20"/>
                <w:szCs w:val="20"/>
              </w:rPr>
              <w:t>Дегтярка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F1E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FF4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5B7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ECC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7FB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294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B52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842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01B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A80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444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DCE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FDE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B12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A6720F" w:rsidRPr="00A6720F" w14:paraId="78A4C76A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0F5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BE26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Котельная пос. Веселовка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722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EEE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FE8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266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163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DE1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4B2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FA4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61A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665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D83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BFA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E43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0,306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6E7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0,306</w:t>
            </w:r>
          </w:p>
        </w:tc>
      </w:tr>
      <w:tr w:rsidR="00A6720F" w:rsidRPr="00A6720F" w14:paraId="5D98E57B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203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0825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Котельная №8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3A5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558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BC1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BAB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863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213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971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26F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DB3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FF7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1F1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A62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0FB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C33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0,32</w:t>
            </w:r>
          </w:p>
        </w:tc>
      </w:tr>
      <w:tr w:rsidR="00A6720F" w:rsidRPr="00A6720F" w14:paraId="6B7F4468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963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C9D2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Котельная №9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513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48E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A57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D71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AB6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853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C58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D1F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8E8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E28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0B9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82B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63D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268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3,2</w:t>
            </w:r>
          </w:p>
        </w:tc>
      </w:tr>
      <w:tr w:rsidR="00A6720F" w:rsidRPr="00A6720F" w14:paraId="030F1117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3B4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B3A4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Котельная ст. Златоуст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7D0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8FA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855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210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31F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2A8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F1E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1C1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09B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2CA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1DC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0E5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541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7F9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A6720F" w:rsidRPr="00A6720F" w14:paraId="168F3825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402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C742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 xml:space="preserve">Котельная ст. </w:t>
            </w:r>
            <w:proofErr w:type="spellStart"/>
            <w:r w:rsidRPr="00A6720F">
              <w:rPr>
                <w:color w:val="000000"/>
                <w:sz w:val="20"/>
                <w:szCs w:val="20"/>
              </w:rPr>
              <w:t>Аносово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EF5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B79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234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EA7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62A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5EC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0EB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AB6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451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5A4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23F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E5C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6A9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3ED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0,44</w:t>
            </w:r>
          </w:p>
        </w:tc>
      </w:tr>
      <w:tr w:rsidR="00A6720F" w:rsidRPr="00A6720F" w14:paraId="2A05989D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9C1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DE1E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 xml:space="preserve">Котельная ст. </w:t>
            </w:r>
            <w:proofErr w:type="spellStart"/>
            <w:r w:rsidRPr="00A6720F">
              <w:rPr>
                <w:color w:val="000000"/>
                <w:sz w:val="20"/>
                <w:szCs w:val="20"/>
              </w:rPr>
              <w:t>Уржумка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14D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642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1E0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491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7FD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AF8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A60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7E0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E00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3DF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43F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D09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497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CDD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</w:tr>
      <w:tr w:rsidR="00A6720F" w:rsidRPr="00A6720F" w14:paraId="3E1CF75B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862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FB60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Котельная ООО «НПП «</w:t>
            </w:r>
            <w:proofErr w:type="spellStart"/>
            <w:r w:rsidRPr="00A6720F">
              <w:rPr>
                <w:color w:val="000000"/>
                <w:sz w:val="20"/>
                <w:szCs w:val="20"/>
              </w:rPr>
              <w:t>ТехМикс</w:t>
            </w:r>
            <w:proofErr w:type="spellEnd"/>
            <w:r w:rsidRPr="00A6720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8C1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E54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EB7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659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032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034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7EC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A86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766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BC6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D92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217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38A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8D9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0,51</w:t>
            </w:r>
          </w:p>
        </w:tc>
      </w:tr>
      <w:tr w:rsidR="00A6720F" w:rsidRPr="00A6720F" w14:paraId="62BE978E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308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90E6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Локальная электрическая котельная, Орловское тепличное хозяйство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B52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4F3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095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001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CE9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8AC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040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A92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4B5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98E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D49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B78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488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1DE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2,5</w:t>
            </w:r>
          </w:p>
        </w:tc>
      </w:tr>
      <w:tr w:rsidR="00A6720F" w:rsidRPr="00A6720F" w14:paraId="16553454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19B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A0B3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Котельная школы-детсада №27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F2B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D10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2FF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E25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BB4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A24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77E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9BC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3C0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690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09E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02D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910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C07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</w:tr>
      <w:tr w:rsidR="00A6720F" w:rsidRPr="00A6720F" w14:paraId="421FEFD6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3CA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A198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Котельная СОШ №5 (29)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41E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F96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D14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B4B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548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918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347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E70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143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7AE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4EC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939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090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315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</w:tr>
      <w:tr w:rsidR="00A6720F" w:rsidRPr="00A6720F" w14:paraId="4434E2DB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A9A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2FE1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Котельная СОШ №90 (41)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C95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F41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E12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B9D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EA3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E3C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B61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3D3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65A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A43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999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2E9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F5E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99F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</w:tr>
      <w:tr w:rsidR="00A6720F" w:rsidRPr="00A6720F" w14:paraId="0AE5B934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D4C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F136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Котельная СОШ №18 (19)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A38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004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B76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E3F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F90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BAD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AB8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9F8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B6D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23C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7D8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D99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7A7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877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</w:tr>
      <w:tr w:rsidR="00A6720F" w:rsidRPr="00A6720F" w14:paraId="0DCE16A5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BDD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5CB7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Котельная СОШ №1 (20)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B05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08D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581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A1E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023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371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620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2C8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71F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D82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BA9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26C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536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44F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</w:tr>
      <w:tr w:rsidR="00A6720F" w:rsidRPr="00A6720F" w14:paraId="4851A272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7A0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4052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Котельная СОШ №18 (12)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8B9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043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1B0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F1D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D3D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BA3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A54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10A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B6E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4BA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4B2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AAB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64B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440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</w:tr>
      <w:tr w:rsidR="00A6720F" w:rsidRPr="00A6720F" w14:paraId="1D8854CE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BF3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659D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Котельная д/с №17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208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F6B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087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BC7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BED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9B3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67E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4FE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21B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7BE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B0F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FD7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F93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CE6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</w:tr>
      <w:tr w:rsidR="00A6720F" w:rsidRPr="00A6720F" w14:paraId="069257A2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161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2D1F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Котельная д/с №31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E40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3AB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EFA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682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960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59E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212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D4C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703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E85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1CD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FF4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2AB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0D7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</w:tr>
      <w:tr w:rsidR="00A6720F" w:rsidRPr="00A6720F" w14:paraId="741CD034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A27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928F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Котельная 7 жилого участка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32B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99B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3DD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A06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387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8ED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A4E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E5E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1E5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BB0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4B2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710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085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A41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</w:tr>
      <w:tr w:rsidR="00A6720F" w:rsidRPr="00A6720F" w14:paraId="51F66990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454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FF07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Отопительная котельная мощностью 2,0 МВт для теплоснабжения новых потребителей в кв. Молодежный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6C8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981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84E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DC7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00A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7DC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175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A10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42E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167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CEA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495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6D6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8CA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</w:t>
            </w:r>
          </w:p>
        </w:tc>
      </w:tr>
      <w:tr w:rsidR="00A6720F" w:rsidRPr="00A6720F" w14:paraId="10F4F33A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880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A3FB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 xml:space="preserve">Новая котельная для теплоснабжения </w:t>
            </w:r>
            <w:proofErr w:type="spellStart"/>
            <w:r w:rsidRPr="00A6720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A6720F">
              <w:rPr>
                <w:color w:val="000000"/>
                <w:sz w:val="20"/>
                <w:szCs w:val="20"/>
              </w:rPr>
              <w:t>. Южный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A9D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F51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73B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C65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AEE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D5E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BE0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E41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51B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FA5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27D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029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CC6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3C7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</w:t>
            </w:r>
          </w:p>
        </w:tc>
      </w:tr>
      <w:tr w:rsidR="00A6720F" w:rsidRPr="00A6720F" w14:paraId="1DAA0F70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BDA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97BD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 xml:space="preserve">Новая котельная для теплоснабжения </w:t>
            </w:r>
            <w:proofErr w:type="spellStart"/>
            <w:r w:rsidRPr="00A6720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A6720F">
              <w:rPr>
                <w:color w:val="000000"/>
                <w:sz w:val="20"/>
                <w:szCs w:val="20"/>
              </w:rPr>
              <w:t>. севернее существующего кв. Березовая роща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F7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44A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5E6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882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177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FAE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C68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2B9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69A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A95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7CF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146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8DB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53F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0,25</w:t>
            </w:r>
          </w:p>
        </w:tc>
      </w:tr>
      <w:tr w:rsidR="00A6720F" w:rsidRPr="00A6720F" w14:paraId="6D602B3B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F3F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E7A7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БМК «Школа №17»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CFD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C46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4D9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F0E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8D3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FCE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10E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2A9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817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36B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538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AF8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310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AE1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</w:tr>
      <w:tr w:rsidR="00A6720F" w:rsidRPr="00A6720F" w14:paraId="672A1995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661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D99F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БМК «Аносова 175»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5FC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7BC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72A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6A5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B1EA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4DF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4B8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60B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1A6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041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CD0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BFD1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7DD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2F9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</w:tr>
      <w:tr w:rsidR="00A6720F" w:rsidRPr="00A6720F" w14:paraId="5EE263B3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65E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797F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Новая котельная №1 (70,0 МВт)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FAA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490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AD1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23,244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28C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23,283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948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23,297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217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23,306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8A7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23,325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806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23,333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9C7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23,357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81C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23,412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F69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23,428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2BF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23,434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406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23,501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ACA8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23,509</w:t>
            </w:r>
          </w:p>
        </w:tc>
      </w:tr>
      <w:tr w:rsidR="00A6720F" w:rsidRPr="00A6720F" w14:paraId="456448DE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AC7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DE72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Новая котельная №2 (17,0 МВт)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AD9B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E64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285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BFC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BAC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AEA5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C7A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52F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0DF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A6D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F4A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51C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387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88F7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10,73</w:t>
            </w:r>
          </w:p>
        </w:tc>
      </w:tr>
      <w:tr w:rsidR="00A6720F" w:rsidRPr="00A6720F" w14:paraId="23F6FECC" w14:textId="77777777" w:rsidTr="00A6720F">
        <w:trPr>
          <w:trHeight w:val="2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3E0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29B3" w14:textId="77777777" w:rsidR="00A6720F" w:rsidRPr="00A6720F" w:rsidRDefault="00A6720F" w:rsidP="00A6720F">
            <w:pPr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Новая котельная №3 (7,0 МВт)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706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DD20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1,788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150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1,788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7A74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1,788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68BE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1,788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082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1,788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C24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1,788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64B9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1,788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174D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1,788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B5D3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1,788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12C2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1,788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4B4F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1,788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DD56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1,788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D23C" w14:textId="77777777" w:rsidR="00A6720F" w:rsidRPr="00A6720F" w:rsidRDefault="00A6720F" w:rsidP="00A6720F">
            <w:pPr>
              <w:jc w:val="center"/>
              <w:rPr>
                <w:color w:val="000000"/>
                <w:sz w:val="20"/>
                <w:szCs w:val="20"/>
              </w:rPr>
            </w:pPr>
            <w:r w:rsidRPr="00A6720F">
              <w:rPr>
                <w:color w:val="000000"/>
                <w:sz w:val="20"/>
                <w:szCs w:val="20"/>
              </w:rPr>
              <w:t>1,788</w:t>
            </w:r>
          </w:p>
        </w:tc>
      </w:tr>
    </w:tbl>
    <w:p w14:paraId="58CE9505" w14:textId="77777777" w:rsidR="00621477" w:rsidRPr="00640561" w:rsidRDefault="00621477" w:rsidP="00F8280B">
      <w:pPr>
        <w:pStyle w:val="21"/>
        <w:shd w:val="clear" w:color="auto" w:fill="auto"/>
        <w:spacing w:before="0" w:after="0" w:line="360" w:lineRule="auto"/>
        <w:ind w:right="240" w:firstLine="567"/>
        <w:jc w:val="both"/>
        <w:rPr>
          <w:b/>
          <w:sz w:val="22"/>
        </w:rPr>
        <w:sectPr w:rsidR="00621477" w:rsidRPr="00640561" w:rsidSect="00CC57F8">
          <w:pgSz w:w="16840" w:h="11900" w:orient="landscape" w:code="9"/>
          <w:pgMar w:top="851" w:right="567" w:bottom="567" w:left="567" w:header="567" w:footer="454" w:gutter="0"/>
          <w:cols w:space="720"/>
          <w:noEndnote/>
          <w:docGrid w:linePitch="360"/>
        </w:sectPr>
      </w:pPr>
    </w:p>
    <w:p w14:paraId="58CE9506" w14:textId="77777777" w:rsidR="00F8280B" w:rsidRPr="00A90953" w:rsidRDefault="00FF2660" w:rsidP="000A0797">
      <w:pPr>
        <w:pStyle w:val="1"/>
        <w:keepLines/>
        <w:numPr>
          <w:ilvl w:val="0"/>
          <w:numId w:val="22"/>
        </w:numPr>
        <w:tabs>
          <w:tab w:val="left" w:pos="1134"/>
        </w:tabs>
        <w:suppressAutoHyphens w:val="0"/>
        <w:spacing w:before="48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9" w:name="_Toc3223142"/>
      <w:bookmarkStart w:id="10" w:name="_Toc6276582"/>
      <w:r w:rsidRPr="00A90953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Максимальный и среднечасовой расход теплоносителя (расход сетевой воды) на горячее водоснабжение потребителей с использованием открытой системы теплоснабжения в зоне действия каждого источника тепловой энергии, рассчитываемый с учетом прогнозных сроков перевода потребителей, подключенных к открытой системе теплоснабжения (горячего водоснабжения), на закрытую систему </w:t>
      </w:r>
      <w:bookmarkEnd w:id="9"/>
      <w:bookmarkEnd w:id="10"/>
      <w:r w:rsidR="00500091" w:rsidRPr="00A90953">
        <w:rPr>
          <w:rFonts w:ascii="Times New Roman" w:hAnsi="Times New Roman" w:cs="Times New Roman"/>
          <w:sz w:val="24"/>
          <w:szCs w:val="24"/>
        </w:rPr>
        <w:t>ГВС</w:t>
      </w:r>
    </w:p>
    <w:p w14:paraId="58CE9507" w14:textId="77777777" w:rsidR="00F8280B" w:rsidRPr="00640561" w:rsidRDefault="00F8280B" w:rsidP="002423F9">
      <w:pPr>
        <w:ind w:firstLine="567"/>
        <w:jc w:val="both"/>
        <w:rPr>
          <w:rFonts w:eastAsia="ArialMT"/>
          <w:szCs w:val="26"/>
        </w:rPr>
      </w:pPr>
    </w:p>
    <w:p w14:paraId="58CE9508" w14:textId="77777777" w:rsidR="000A0797" w:rsidRPr="00640561" w:rsidRDefault="000A0797" w:rsidP="00CD7EC4">
      <w:pPr>
        <w:pStyle w:val="af0"/>
        <w:spacing w:line="360" w:lineRule="auto"/>
        <w:ind w:right="226"/>
        <w:rPr>
          <w:rFonts w:ascii="Times New Roman" w:hAnsi="Times New Roman"/>
          <w:color w:val="0F243E" w:themeColor="text2" w:themeShade="80"/>
        </w:rPr>
      </w:pPr>
      <w:r w:rsidRPr="00640561">
        <w:rPr>
          <w:rFonts w:ascii="Times New Roman" w:hAnsi="Times New Roman"/>
          <w:color w:val="0F243E" w:themeColor="text2" w:themeShade="80"/>
        </w:rPr>
        <w:t>В</w:t>
      </w:r>
      <w:r w:rsidRPr="00640561">
        <w:rPr>
          <w:rFonts w:ascii="Times New Roman" w:hAnsi="Times New Roman"/>
          <w:color w:val="0F243E" w:themeColor="text2" w:themeShade="80"/>
          <w:spacing w:val="-1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зоне</w:t>
      </w:r>
      <w:r w:rsidRPr="00640561">
        <w:rPr>
          <w:rFonts w:ascii="Times New Roman" w:hAnsi="Times New Roman"/>
          <w:color w:val="0F243E" w:themeColor="text2" w:themeShade="80"/>
          <w:spacing w:val="-10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теплоснабжения</w:t>
      </w:r>
      <w:r w:rsidRPr="00640561">
        <w:rPr>
          <w:rFonts w:ascii="Times New Roman" w:hAnsi="Times New Roman"/>
          <w:color w:val="0F243E" w:themeColor="text2" w:themeShade="80"/>
          <w:spacing w:val="-12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2"/>
        </w:rPr>
        <w:t>ООО</w:t>
      </w:r>
      <w:r w:rsidRPr="00640561">
        <w:rPr>
          <w:rFonts w:ascii="Times New Roman" w:hAnsi="Times New Roman"/>
          <w:color w:val="0F243E" w:themeColor="text2" w:themeShade="80"/>
          <w:spacing w:val="-12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«</w:t>
      </w:r>
      <w:proofErr w:type="spellStart"/>
      <w:r w:rsidRPr="00640561">
        <w:rPr>
          <w:rFonts w:ascii="Times New Roman" w:hAnsi="Times New Roman"/>
          <w:color w:val="0F243E" w:themeColor="text2" w:themeShade="80"/>
          <w:spacing w:val="-1"/>
        </w:rPr>
        <w:t>Златсеть</w:t>
      </w:r>
      <w:proofErr w:type="spellEnd"/>
      <w:r w:rsidRPr="00640561">
        <w:rPr>
          <w:rFonts w:ascii="Times New Roman" w:hAnsi="Times New Roman"/>
          <w:color w:val="0F243E" w:themeColor="text2" w:themeShade="80"/>
          <w:spacing w:val="-1"/>
        </w:rPr>
        <w:t>»</w:t>
      </w:r>
      <w:r w:rsidRPr="00640561">
        <w:rPr>
          <w:rFonts w:ascii="Times New Roman" w:hAnsi="Times New Roman"/>
          <w:color w:val="0F243E" w:themeColor="text2" w:themeShade="80"/>
          <w:spacing w:val="-9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-</w:t>
      </w:r>
      <w:r w:rsidRPr="00640561">
        <w:rPr>
          <w:rFonts w:ascii="Times New Roman" w:hAnsi="Times New Roman"/>
          <w:color w:val="0F243E" w:themeColor="text2" w:themeShade="80"/>
          <w:spacing w:val="-10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источник</w:t>
      </w:r>
      <w:r w:rsidRPr="00640561">
        <w:rPr>
          <w:rFonts w:ascii="Times New Roman" w:hAnsi="Times New Roman"/>
          <w:color w:val="0F243E" w:themeColor="text2" w:themeShade="80"/>
          <w:spacing w:val="-10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теплоснабжения</w:t>
      </w:r>
      <w:r w:rsidRPr="00640561">
        <w:rPr>
          <w:rFonts w:ascii="Times New Roman" w:hAnsi="Times New Roman"/>
          <w:color w:val="0F243E" w:themeColor="text2" w:themeShade="80"/>
          <w:spacing w:val="-12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ТЭЦ</w:t>
      </w:r>
      <w:r w:rsidRPr="00640561">
        <w:rPr>
          <w:rFonts w:ascii="Times New Roman" w:hAnsi="Times New Roman"/>
          <w:color w:val="0F243E" w:themeColor="text2" w:themeShade="80"/>
          <w:spacing w:val="2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АО</w:t>
      </w:r>
      <w:r w:rsidR="00A90953">
        <w:rPr>
          <w:rFonts w:ascii="Times New Roman" w:hAnsi="Times New Roman"/>
          <w:color w:val="0F243E" w:themeColor="text2" w:themeShade="80"/>
          <w:spacing w:val="33"/>
        </w:rPr>
        <w:t> 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«</w:t>
      </w:r>
      <w:proofErr w:type="spellStart"/>
      <w:r w:rsidRPr="00640561">
        <w:rPr>
          <w:rFonts w:ascii="Times New Roman" w:hAnsi="Times New Roman"/>
          <w:color w:val="0F243E" w:themeColor="text2" w:themeShade="80"/>
          <w:spacing w:val="-1"/>
        </w:rPr>
        <w:t>Златмаш</w:t>
      </w:r>
      <w:proofErr w:type="spellEnd"/>
      <w:r w:rsidRPr="00640561">
        <w:rPr>
          <w:rFonts w:ascii="Times New Roman" w:hAnsi="Times New Roman"/>
          <w:color w:val="0F243E" w:themeColor="text2" w:themeShade="80"/>
          <w:spacing w:val="-1"/>
        </w:rPr>
        <w:t>»</w:t>
      </w:r>
      <w:r w:rsidRPr="00640561">
        <w:rPr>
          <w:rFonts w:ascii="Times New Roman" w:hAnsi="Times New Roman"/>
          <w:color w:val="0F243E" w:themeColor="text2" w:themeShade="80"/>
          <w:spacing w:val="33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в</w:t>
      </w:r>
      <w:r w:rsidRPr="00640561">
        <w:rPr>
          <w:rFonts w:ascii="Times New Roman" w:hAnsi="Times New Roman"/>
          <w:color w:val="0F243E" w:themeColor="text2" w:themeShade="80"/>
          <w:spacing w:val="36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настоящее</w:t>
      </w:r>
      <w:r w:rsidRPr="00640561">
        <w:rPr>
          <w:rFonts w:ascii="Times New Roman" w:hAnsi="Times New Roman"/>
          <w:color w:val="0F243E" w:themeColor="text2" w:themeShade="80"/>
          <w:spacing w:val="3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время</w:t>
      </w:r>
      <w:r w:rsidRPr="00640561">
        <w:rPr>
          <w:rFonts w:ascii="Times New Roman" w:hAnsi="Times New Roman"/>
          <w:color w:val="0F243E" w:themeColor="text2" w:themeShade="80"/>
          <w:spacing w:val="3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используется</w:t>
      </w:r>
      <w:r w:rsidRPr="00640561">
        <w:rPr>
          <w:rFonts w:ascii="Times New Roman" w:hAnsi="Times New Roman"/>
          <w:color w:val="0F243E" w:themeColor="text2" w:themeShade="80"/>
          <w:spacing w:val="3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открытая</w:t>
      </w:r>
      <w:r w:rsidRPr="00640561">
        <w:rPr>
          <w:rFonts w:ascii="Times New Roman" w:hAnsi="Times New Roman"/>
          <w:color w:val="0F243E" w:themeColor="text2" w:themeShade="80"/>
          <w:spacing w:val="3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схема</w:t>
      </w:r>
      <w:r w:rsidRPr="00640561">
        <w:rPr>
          <w:rFonts w:ascii="Times New Roman" w:hAnsi="Times New Roman"/>
          <w:color w:val="0F243E" w:themeColor="text2" w:themeShade="80"/>
          <w:spacing w:val="3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2"/>
        </w:rPr>
        <w:t>горячего</w:t>
      </w:r>
      <w:r w:rsidRPr="00640561">
        <w:rPr>
          <w:rFonts w:ascii="Times New Roman" w:hAnsi="Times New Roman"/>
          <w:color w:val="0F243E" w:themeColor="text2" w:themeShade="80"/>
          <w:spacing w:val="5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водоснабжения.</w:t>
      </w:r>
    </w:p>
    <w:p w14:paraId="58CE9509" w14:textId="77777777" w:rsidR="000A0797" w:rsidRPr="00640561" w:rsidRDefault="000A0797" w:rsidP="00CD7EC4">
      <w:pPr>
        <w:pStyle w:val="af0"/>
        <w:spacing w:line="360" w:lineRule="auto"/>
        <w:ind w:right="234"/>
        <w:rPr>
          <w:rFonts w:ascii="Times New Roman" w:hAnsi="Times New Roman"/>
          <w:color w:val="0F243E" w:themeColor="text2" w:themeShade="80"/>
        </w:rPr>
      </w:pPr>
      <w:r w:rsidRPr="00640561">
        <w:rPr>
          <w:rFonts w:ascii="Times New Roman" w:hAnsi="Times New Roman"/>
          <w:color w:val="0F243E" w:themeColor="text2" w:themeShade="80"/>
        </w:rPr>
        <w:t>В</w:t>
      </w:r>
      <w:r w:rsidRPr="00640561">
        <w:rPr>
          <w:rFonts w:ascii="Times New Roman" w:hAnsi="Times New Roman"/>
          <w:color w:val="0F243E" w:themeColor="text2" w:themeShade="80"/>
          <w:spacing w:val="23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соответствии</w:t>
      </w:r>
      <w:r w:rsidRPr="00640561">
        <w:rPr>
          <w:rFonts w:ascii="Times New Roman" w:hAnsi="Times New Roman"/>
          <w:color w:val="0F243E" w:themeColor="text2" w:themeShade="80"/>
          <w:spacing w:val="23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с</w:t>
      </w:r>
      <w:r w:rsidRPr="00640561">
        <w:rPr>
          <w:rFonts w:ascii="Times New Roman" w:hAnsi="Times New Roman"/>
          <w:color w:val="0F243E" w:themeColor="text2" w:themeShade="80"/>
          <w:spacing w:val="23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п.8</w:t>
      </w:r>
      <w:r w:rsidRPr="00640561">
        <w:rPr>
          <w:rFonts w:ascii="Times New Roman" w:hAnsi="Times New Roman"/>
          <w:color w:val="0F243E" w:themeColor="text2" w:themeShade="80"/>
          <w:spacing w:val="23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ст.</w:t>
      </w:r>
      <w:r w:rsidRPr="00640561">
        <w:rPr>
          <w:rFonts w:ascii="Times New Roman" w:hAnsi="Times New Roman"/>
          <w:color w:val="0F243E" w:themeColor="text2" w:themeShade="80"/>
          <w:spacing w:val="22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40</w:t>
      </w:r>
      <w:r w:rsidRPr="00640561">
        <w:rPr>
          <w:rFonts w:ascii="Times New Roman" w:hAnsi="Times New Roman"/>
          <w:color w:val="0F243E" w:themeColor="text2" w:themeShade="80"/>
          <w:spacing w:val="2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Федерального</w:t>
      </w:r>
      <w:r w:rsidRPr="00640561">
        <w:rPr>
          <w:rFonts w:ascii="Times New Roman" w:hAnsi="Times New Roman"/>
          <w:color w:val="0F243E" w:themeColor="text2" w:themeShade="80"/>
          <w:spacing w:val="2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закона</w:t>
      </w:r>
      <w:r w:rsidRPr="00640561">
        <w:rPr>
          <w:rFonts w:ascii="Times New Roman" w:hAnsi="Times New Roman"/>
          <w:color w:val="0F243E" w:themeColor="text2" w:themeShade="80"/>
          <w:spacing w:val="20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от</w:t>
      </w:r>
      <w:r w:rsidR="00500091" w:rsidRPr="00640561">
        <w:rPr>
          <w:rFonts w:ascii="Times New Roman" w:hAnsi="Times New Roman"/>
          <w:color w:val="0F243E" w:themeColor="text2" w:themeShade="80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7</w:t>
      </w:r>
      <w:r w:rsidRPr="00640561">
        <w:rPr>
          <w:rFonts w:ascii="Times New Roman" w:hAnsi="Times New Roman"/>
          <w:color w:val="0F243E" w:themeColor="text2" w:themeShade="80"/>
          <w:spacing w:val="23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декабря</w:t>
      </w:r>
      <w:r w:rsidRPr="00640561">
        <w:rPr>
          <w:rFonts w:ascii="Times New Roman" w:hAnsi="Times New Roman"/>
          <w:color w:val="0F243E" w:themeColor="text2" w:themeShade="80"/>
          <w:spacing w:val="23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2011</w:t>
      </w:r>
      <w:r w:rsidRPr="00640561">
        <w:rPr>
          <w:rFonts w:ascii="Times New Roman" w:hAnsi="Times New Roman"/>
          <w:color w:val="0F243E" w:themeColor="text2" w:themeShade="80"/>
          <w:spacing w:val="2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2"/>
        </w:rPr>
        <w:t>года</w:t>
      </w:r>
      <w:r w:rsidRPr="00640561">
        <w:rPr>
          <w:rFonts w:ascii="Times New Roman" w:hAnsi="Times New Roman"/>
          <w:color w:val="0F243E" w:themeColor="text2" w:themeShade="80"/>
          <w:spacing w:val="29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N</w:t>
      </w:r>
      <w:r w:rsidRPr="00640561">
        <w:rPr>
          <w:rFonts w:ascii="Times New Roman" w:hAnsi="Times New Roman"/>
          <w:color w:val="0F243E" w:themeColor="text2" w:themeShade="80"/>
          <w:spacing w:val="-2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416-ФЗ</w:t>
      </w:r>
      <w:r w:rsidRPr="00640561">
        <w:rPr>
          <w:rFonts w:ascii="Times New Roman" w:hAnsi="Times New Roman"/>
          <w:color w:val="0F243E" w:themeColor="text2" w:themeShade="80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«О</w:t>
      </w:r>
      <w:r w:rsidR="00A90953">
        <w:rPr>
          <w:rFonts w:ascii="Times New Roman" w:hAnsi="Times New Roman"/>
          <w:color w:val="0F243E" w:themeColor="text2" w:themeShade="80"/>
          <w:spacing w:val="-1"/>
        </w:rPr>
        <w:t> 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водоснабжении</w:t>
      </w:r>
      <w:r w:rsidRPr="00640561">
        <w:rPr>
          <w:rFonts w:ascii="Times New Roman" w:hAnsi="Times New Roman"/>
          <w:color w:val="0F243E" w:themeColor="text2" w:themeShade="80"/>
        </w:rPr>
        <w:t xml:space="preserve"> и</w:t>
      </w:r>
      <w:r w:rsidRPr="00640561">
        <w:rPr>
          <w:rFonts w:ascii="Times New Roman" w:hAnsi="Times New Roman"/>
          <w:color w:val="0F243E" w:themeColor="text2" w:themeShade="80"/>
          <w:spacing w:val="-3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2"/>
        </w:rPr>
        <w:t>водоотведении»:</w:t>
      </w:r>
    </w:p>
    <w:p w14:paraId="58CE950A" w14:textId="77777777" w:rsidR="000A0797" w:rsidRPr="00640561" w:rsidRDefault="000A0797" w:rsidP="00CD7EC4">
      <w:pPr>
        <w:pStyle w:val="af0"/>
        <w:spacing w:line="360" w:lineRule="auto"/>
        <w:ind w:right="228"/>
        <w:rPr>
          <w:rFonts w:ascii="Times New Roman" w:hAnsi="Times New Roman"/>
          <w:color w:val="0F243E" w:themeColor="text2" w:themeShade="80"/>
        </w:rPr>
      </w:pPr>
      <w:r w:rsidRPr="00640561">
        <w:rPr>
          <w:rFonts w:ascii="Times New Roman" w:hAnsi="Times New Roman"/>
          <w:color w:val="0F243E" w:themeColor="text2" w:themeShade="80"/>
          <w:spacing w:val="-1"/>
        </w:rPr>
        <w:t>«В</w:t>
      </w:r>
      <w:r w:rsidRPr="00640561">
        <w:rPr>
          <w:rFonts w:ascii="Times New Roman" w:hAnsi="Times New Roman"/>
          <w:color w:val="0F243E" w:themeColor="text2" w:themeShade="80"/>
          <w:spacing w:val="3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случае</w:t>
      </w:r>
      <w:proofErr w:type="gramStart"/>
      <w:r w:rsidRPr="00640561">
        <w:rPr>
          <w:rFonts w:ascii="Times New Roman" w:hAnsi="Times New Roman"/>
          <w:color w:val="0F243E" w:themeColor="text2" w:themeShade="80"/>
          <w:spacing w:val="-1"/>
        </w:rPr>
        <w:t>,</w:t>
      </w:r>
      <w:proofErr w:type="gramEnd"/>
      <w:r w:rsidRPr="00640561">
        <w:rPr>
          <w:rFonts w:ascii="Times New Roman" w:hAnsi="Times New Roman"/>
          <w:color w:val="0F243E" w:themeColor="text2" w:themeShade="80"/>
          <w:spacing w:val="3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если</w:t>
      </w:r>
      <w:r w:rsidRPr="00640561">
        <w:rPr>
          <w:rFonts w:ascii="Times New Roman" w:hAnsi="Times New Roman"/>
          <w:color w:val="0F243E" w:themeColor="text2" w:themeShade="80"/>
          <w:spacing w:val="3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горячее</w:t>
      </w:r>
      <w:r w:rsidRPr="00640561">
        <w:rPr>
          <w:rFonts w:ascii="Times New Roman" w:hAnsi="Times New Roman"/>
          <w:color w:val="0F243E" w:themeColor="text2" w:themeShade="80"/>
          <w:spacing w:val="3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водоснабжение</w:t>
      </w:r>
      <w:r w:rsidRPr="00640561">
        <w:rPr>
          <w:rFonts w:ascii="Times New Roman" w:hAnsi="Times New Roman"/>
          <w:color w:val="0F243E" w:themeColor="text2" w:themeShade="80"/>
          <w:spacing w:val="3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осуществляется</w:t>
      </w:r>
      <w:r w:rsidRPr="00640561">
        <w:rPr>
          <w:rFonts w:ascii="Times New Roman" w:hAnsi="Times New Roman"/>
          <w:color w:val="0F243E" w:themeColor="text2" w:themeShade="80"/>
          <w:spacing w:val="29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с</w:t>
      </w:r>
      <w:r w:rsidRPr="00640561">
        <w:rPr>
          <w:rFonts w:ascii="Times New Roman" w:hAnsi="Times New Roman"/>
          <w:color w:val="0F243E" w:themeColor="text2" w:themeShade="80"/>
          <w:spacing w:val="3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использованием</w:t>
      </w:r>
      <w:r w:rsidRPr="00640561">
        <w:rPr>
          <w:rFonts w:ascii="Times New Roman" w:hAnsi="Times New Roman"/>
          <w:color w:val="0F243E" w:themeColor="text2" w:themeShade="80"/>
          <w:spacing w:val="47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открытых</w:t>
      </w:r>
      <w:r w:rsidRPr="00640561">
        <w:rPr>
          <w:rFonts w:ascii="Times New Roman" w:hAnsi="Times New Roman"/>
          <w:color w:val="0F243E" w:themeColor="text2" w:themeShade="80"/>
          <w:spacing w:val="48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систем</w:t>
      </w:r>
      <w:r w:rsidRPr="00640561">
        <w:rPr>
          <w:rFonts w:ascii="Times New Roman" w:hAnsi="Times New Roman"/>
          <w:color w:val="0F243E" w:themeColor="text2" w:themeShade="80"/>
          <w:spacing w:val="47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теплоснабжения</w:t>
      </w:r>
      <w:r w:rsidRPr="00640561">
        <w:rPr>
          <w:rFonts w:ascii="Times New Roman" w:hAnsi="Times New Roman"/>
          <w:color w:val="0F243E" w:themeColor="text2" w:themeShade="80"/>
          <w:spacing w:val="47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(</w:t>
      </w:r>
      <w:r w:rsidR="00500091" w:rsidRPr="00640561">
        <w:rPr>
          <w:rFonts w:ascii="Times New Roman" w:hAnsi="Times New Roman"/>
          <w:color w:val="0F243E" w:themeColor="text2" w:themeShade="80"/>
          <w:spacing w:val="-1"/>
        </w:rPr>
        <w:t>ГВС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),</w:t>
      </w:r>
      <w:r w:rsidRPr="00640561">
        <w:rPr>
          <w:rFonts w:ascii="Times New Roman" w:hAnsi="Times New Roman"/>
          <w:color w:val="0F243E" w:themeColor="text2" w:themeShade="80"/>
          <w:spacing w:val="39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программы</w:t>
      </w:r>
      <w:r w:rsidRPr="00640561">
        <w:rPr>
          <w:rFonts w:ascii="Times New Roman" w:hAnsi="Times New Roman"/>
          <w:color w:val="0F243E" w:themeColor="text2" w:themeShade="80"/>
          <w:spacing w:val="1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финансирования</w:t>
      </w:r>
      <w:r w:rsidRPr="00640561">
        <w:rPr>
          <w:rFonts w:ascii="Times New Roman" w:hAnsi="Times New Roman"/>
          <w:color w:val="0F243E" w:themeColor="text2" w:themeShade="80"/>
          <w:spacing w:val="1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мероприятий</w:t>
      </w:r>
      <w:r w:rsidRPr="00640561">
        <w:rPr>
          <w:rFonts w:ascii="Times New Roman" w:hAnsi="Times New Roman"/>
          <w:color w:val="0F243E" w:themeColor="text2" w:themeShade="80"/>
          <w:spacing w:val="8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по</w:t>
      </w:r>
      <w:r w:rsidRPr="00640561">
        <w:rPr>
          <w:rFonts w:ascii="Times New Roman" w:hAnsi="Times New Roman"/>
          <w:color w:val="0F243E" w:themeColor="text2" w:themeShade="80"/>
          <w:spacing w:val="1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их</w:t>
      </w:r>
      <w:r w:rsidRPr="00640561">
        <w:rPr>
          <w:rFonts w:ascii="Times New Roman" w:hAnsi="Times New Roman"/>
          <w:color w:val="0F243E" w:themeColor="text2" w:themeShade="80"/>
          <w:spacing w:val="1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развитию</w:t>
      </w:r>
      <w:r w:rsidRPr="00640561">
        <w:rPr>
          <w:rFonts w:ascii="Times New Roman" w:hAnsi="Times New Roman"/>
          <w:color w:val="0F243E" w:themeColor="text2" w:themeShade="80"/>
          <w:spacing w:val="10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(прекращение</w:t>
      </w:r>
      <w:r w:rsidRPr="00640561">
        <w:rPr>
          <w:rFonts w:ascii="Times New Roman" w:hAnsi="Times New Roman"/>
          <w:color w:val="0F243E" w:themeColor="text2" w:themeShade="80"/>
          <w:spacing w:val="21"/>
        </w:rPr>
        <w:t xml:space="preserve"> </w:t>
      </w:r>
      <w:r w:rsidR="00500091" w:rsidRPr="00640561">
        <w:rPr>
          <w:rFonts w:ascii="Times New Roman" w:hAnsi="Times New Roman"/>
          <w:color w:val="0F243E" w:themeColor="text2" w:themeShade="80"/>
          <w:spacing w:val="-1"/>
        </w:rPr>
        <w:t>ГВС</w:t>
      </w:r>
      <w:r w:rsidRPr="00640561">
        <w:rPr>
          <w:rFonts w:ascii="Times New Roman" w:hAnsi="Times New Roman"/>
          <w:color w:val="0F243E" w:themeColor="text2" w:themeShade="80"/>
          <w:spacing w:val="50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с</w:t>
      </w:r>
      <w:r w:rsidRPr="00640561">
        <w:rPr>
          <w:rFonts w:ascii="Times New Roman" w:hAnsi="Times New Roman"/>
          <w:color w:val="0F243E" w:themeColor="text2" w:themeShade="80"/>
          <w:spacing w:val="49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использованием</w:t>
      </w:r>
      <w:r w:rsidRPr="00640561">
        <w:rPr>
          <w:rFonts w:ascii="Times New Roman" w:hAnsi="Times New Roman"/>
          <w:color w:val="0F243E" w:themeColor="text2" w:themeShade="80"/>
          <w:spacing w:val="49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открытых</w:t>
      </w:r>
      <w:r w:rsidRPr="00640561">
        <w:rPr>
          <w:rFonts w:ascii="Times New Roman" w:hAnsi="Times New Roman"/>
          <w:color w:val="0F243E" w:themeColor="text2" w:themeShade="80"/>
          <w:spacing w:val="50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систем</w:t>
      </w:r>
      <w:r w:rsidRPr="00640561">
        <w:rPr>
          <w:rFonts w:ascii="Times New Roman" w:hAnsi="Times New Roman"/>
          <w:color w:val="0F243E" w:themeColor="text2" w:themeShade="80"/>
          <w:spacing w:val="49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теплоснабжения</w:t>
      </w:r>
      <w:r w:rsidRPr="00640561">
        <w:rPr>
          <w:rFonts w:ascii="Times New Roman" w:hAnsi="Times New Roman"/>
          <w:color w:val="0F243E" w:themeColor="text2" w:themeShade="80"/>
          <w:spacing w:val="3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(</w:t>
      </w:r>
      <w:r w:rsidR="00500091" w:rsidRPr="00640561">
        <w:rPr>
          <w:rFonts w:ascii="Times New Roman" w:hAnsi="Times New Roman"/>
          <w:color w:val="0F243E" w:themeColor="text2" w:themeShade="80"/>
          <w:spacing w:val="-1"/>
        </w:rPr>
        <w:t>ГВС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)</w:t>
      </w:r>
      <w:r w:rsidRPr="00640561">
        <w:rPr>
          <w:rFonts w:ascii="Times New Roman" w:hAnsi="Times New Roman"/>
          <w:color w:val="0F243E" w:themeColor="text2" w:themeShade="80"/>
          <w:spacing w:val="3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и</w:t>
      </w:r>
      <w:r w:rsidRPr="00640561">
        <w:rPr>
          <w:rFonts w:ascii="Times New Roman" w:hAnsi="Times New Roman"/>
          <w:color w:val="0F243E" w:themeColor="text2" w:themeShade="80"/>
          <w:spacing w:val="6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перевод</w:t>
      </w:r>
      <w:r w:rsidRPr="00640561">
        <w:rPr>
          <w:rFonts w:ascii="Times New Roman" w:hAnsi="Times New Roman"/>
          <w:color w:val="0F243E" w:themeColor="text2" w:themeShade="80"/>
          <w:spacing w:val="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абонентов,</w:t>
      </w:r>
      <w:r w:rsidRPr="00640561">
        <w:rPr>
          <w:rFonts w:ascii="Times New Roman" w:hAnsi="Times New Roman"/>
          <w:color w:val="0F243E" w:themeColor="text2" w:themeShade="80"/>
          <w:spacing w:val="2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подключенных</w:t>
      </w:r>
      <w:r w:rsidRPr="00640561">
        <w:rPr>
          <w:rFonts w:ascii="Times New Roman" w:hAnsi="Times New Roman"/>
          <w:color w:val="0F243E" w:themeColor="text2" w:themeShade="80"/>
          <w:spacing w:val="6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к</w:t>
      </w:r>
      <w:r w:rsidRPr="00640561">
        <w:rPr>
          <w:rFonts w:ascii="Times New Roman" w:hAnsi="Times New Roman"/>
          <w:color w:val="0F243E" w:themeColor="text2" w:themeShade="80"/>
          <w:spacing w:val="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таким</w:t>
      </w:r>
      <w:r w:rsidRPr="00640561">
        <w:rPr>
          <w:rFonts w:ascii="Times New Roman" w:hAnsi="Times New Roman"/>
          <w:color w:val="0F243E" w:themeColor="text2" w:themeShade="80"/>
          <w:spacing w:val="27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системам,</w:t>
      </w:r>
      <w:r w:rsidRPr="00640561">
        <w:rPr>
          <w:rFonts w:ascii="Times New Roman" w:hAnsi="Times New Roman"/>
          <w:color w:val="0F243E" w:themeColor="text2" w:themeShade="80"/>
          <w:spacing w:val="69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 xml:space="preserve">на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иные</w:t>
      </w:r>
      <w:r w:rsidRPr="00640561">
        <w:rPr>
          <w:rFonts w:ascii="Times New Roman" w:hAnsi="Times New Roman"/>
          <w:color w:val="0F243E" w:themeColor="text2" w:themeShade="80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системы</w:t>
      </w:r>
      <w:r w:rsidRPr="00640561">
        <w:rPr>
          <w:rFonts w:ascii="Times New Roman" w:hAnsi="Times New Roman"/>
          <w:color w:val="0F243E" w:themeColor="text2" w:themeShade="80"/>
          <w:spacing w:val="1"/>
        </w:rPr>
        <w:t xml:space="preserve"> </w:t>
      </w:r>
      <w:r w:rsidR="00500091" w:rsidRPr="00640561">
        <w:rPr>
          <w:rFonts w:ascii="Times New Roman" w:hAnsi="Times New Roman"/>
          <w:color w:val="0F243E" w:themeColor="text2" w:themeShade="80"/>
          <w:spacing w:val="-1"/>
        </w:rPr>
        <w:t>ГВС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)</w:t>
      </w:r>
      <w:r w:rsidRPr="00640561">
        <w:rPr>
          <w:rFonts w:ascii="Times New Roman" w:hAnsi="Times New Roman"/>
          <w:color w:val="0F243E" w:themeColor="text2" w:themeShade="80"/>
          <w:spacing w:val="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включаются</w:t>
      </w:r>
      <w:r w:rsidRPr="00640561">
        <w:rPr>
          <w:rFonts w:ascii="Times New Roman" w:hAnsi="Times New Roman"/>
          <w:color w:val="0F243E" w:themeColor="text2" w:themeShade="80"/>
          <w:spacing w:val="68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в</w:t>
      </w:r>
      <w:r w:rsidRPr="00640561">
        <w:rPr>
          <w:rFonts w:ascii="Times New Roman" w:hAnsi="Times New Roman"/>
          <w:color w:val="0F243E" w:themeColor="text2" w:themeShade="80"/>
          <w:spacing w:val="37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утверждаемые</w:t>
      </w:r>
      <w:r w:rsidRPr="00640561">
        <w:rPr>
          <w:rFonts w:ascii="Times New Roman" w:hAnsi="Times New Roman"/>
          <w:color w:val="0F243E" w:themeColor="text2" w:themeShade="80"/>
          <w:spacing w:val="66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в</w:t>
      </w:r>
      <w:r w:rsidRPr="00640561">
        <w:rPr>
          <w:rFonts w:ascii="Times New Roman" w:hAnsi="Times New Roman"/>
          <w:color w:val="0F243E" w:themeColor="text2" w:themeShade="80"/>
          <w:spacing w:val="68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установленном</w:t>
      </w:r>
      <w:r w:rsidRPr="00640561">
        <w:rPr>
          <w:rFonts w:ascii="Times New Roman" w:hAnsi="Times New Roman"/>
          <w:color w:val="0F243E" w:themeColor="text2" w:themeShade="80"/>
          <w:spacing w:val="66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законодательством</w:t>
      </w:r>
      <w:r w:rsidRPr="00640561">
        <w:rPr>
          <w:rFonts w:ascii="Times New Roman" w:hAnsi="Times New Roman"/>
          <w:color w:val="0F243E" w:themeColor="text2" w:themeShade="80"/>
          <w:spacing w:val="66"/>
        </w:rPr>
        <w:t xml:space="preserve"> </w:t>
      </w:r>
      <w:r w:rsidR="00500091" w:rsidRPr="00640561">
        <w:rPr>
          <w:rFonts w:ascii="Times New Roman" w:hAnsi="Times New Roman"/>
          <w:color w:val="0F243E" w:themeColor="text2" w:themeShade="80"/>
          <w:spacing w:val="-1"/>
        </w:rPr>
        <w:t>РФ</w:t>
      </w:r>
      <w:r w:rsidRPr="00640561">
        <w:rPr>
          <w:rFonts w:ascii="Times New Roman" w:hAnsi="Times New Roman"/>
          <w:color w:val="0F243E" w:themeColor="text2" w:themeShade="80"/>
          <w:spacing w:val="6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в</w:t>
      </w:r>
      <w:r w:rsidRPr="00640561">
        <w:rPr>
          <w:rFonts w:ascii="Times New Roman" w:hAnsi="Times New Roman"/>
          <w:color w:val="0F243E" w:themeColor="text2" w:themeShade="80"/>
          <w:spacing w:val="49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сфере</w:t>
      </w:r>
      <w:r w:rsidRPr="00640561">
        <w:rPr>
          <w:rFonts w:ascii="Times New Roman" w:hAnsi="Times New Roman"/>
          <w:color w:val="0F243E" w:themeColor="text2" w:themeShade="80"/>
          <w:spacing w:val="10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теплоснабжения</w:t>
      </w:r>
      <w:r w:rsidRPr="00640561">
        <w:rPr>
          <w:rFonts w:ascii="Times New Roman" w:hAnsi="Times New Roman"/>
          <w:color w:val="0F243E" w:themeColor="text2" w:themeShade="80"/>
          <w:spacing w:val="1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порядке</w:t>
      </w:r>
      <w:r w:rsidRPr="00640561">
        <w:rPr>
          <w:rFonts w:ascii="Times New Roman" w:hAnsi="Times New Roman"/>
          <w:color w:val="0F243E" w:themeColor="text2" w:themeShade="80"/>
          <w:spacing w:val="1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инвестиционные</w:t>
      </w:r>
      <w:r w:rsidRPr="00640561">
        <w:rPr>
          <w:rFonts w:ascii="Times New Roman" w:hAnsi="Times New Roman"/>
          <w:color w:val="0F243E" w:themeColor="text2" w:themeShade="80"/>
          <w:spacing w:val="1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программы</w:t>
      </w:r>
      <w:r w:rsidRPr="00640561">
        <w:rPr>
          <w:rFonts w:ascii="Times New Roman" w:hAnsi="Times New Roman"/>
          <w:color w:val="0F243E" w:themeColor="text2" w:themeShade="80"/>
          <w:spacing w:val="12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теплоснабжающих</w:t>
      </w:r>
      <w:r w:rsidRPr="00640561">
        <w:rPr>
          <w:rFonts w:ascii="Times New Roman" w:hAnsi="Times New Roman"/>
          <w:color w:val="0F243E" w:themeColor="text2" w:themeShade="80"/>
          <w:spacing w:val="29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организаций,</w:t>
      </w:r>
      <w:r w:rsidRPr="00640561">
        <w:rPr>
          <w:rFonts w:ascii="Times New Roman" w:hAnsi="Times New Roman"/>
          <w:color w:val="0F243E" w:themeColor="text2" w:themeShade="80"/>
          <w:spacing w:val="-9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2"/>
        </w:rPr>
        <w:t>при</w:t>
      </w:r>
      <w:r w:rsidRPr="00640561">
        <w:rPr>
          <w:rFonts w:ascii="Times New Roman" w:hAnsi="Times New Roman"/>
          <w:color w:val="0F243E" w:themeColor="text2" w:themeShade="80"/>
          <w:spacing w:val="-8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использовании</w:t>
      </w:r>
      <w:r w:rsidRPr="00640561">
        <w:rPr>
          <w:rFonts w:ascii="Times New Roman" w:hAnsi="Times New Roman"/>
          <w:color w:val="0F243E" w:themeColor="text2" w:themeShade="80"/>
          <w:spacing w:val="-10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источников</w:t>
      </w:r>
      <w:r w:rsidRPr="00640561">
        <w:rPr>
          <w:rFonts w:ascii="Times New Roman" w:hAnsi="Times New Roman"/>
          <w:color w:val="0F243E" w:themeColor="text2" w:themeShade="80"/>
          <w:spacing w:val="-9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тепловой</w:t>
      </w:r>
      <w:r w:rsidRPr="00640561">
        <w:rPr>
          <w:rFonts w:ascii="Times New Roman" w:hAnsi="Times New Roman"/>
          <w:color w:val="0F243E" w:themeColor="text2" w:themeShade="80"/>
          <w:spacing w:val="-8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2"/>
        </w:rPr>
        <w:t>энергии</w:t>
      </w:r>
      <w:r w:rsidRPr="00640561">
        <w:rPr>
          <w:rFonts w:ascii="Times New Roman" w:hAnsi="Times New Roman"/>
          <w:color w:val="0F243E" w:themeColor="text2" w:themeShade="80"/>
          <w:spacing w:val="-10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и</w:t>
      </w:r>
      <w:r w:rsidRPr="00640561">
        <w:rPr>
          <w:rFonts w:ascii="Times New Roman" w:hAnsi="Times New Roman"/>
          <w:color w:val="0F243E" w:themeColor="text2" w:themeShade="80"/>
          <w:spacing w:val="-8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(или)</w:t>
      </w:r>
      <w:r w:rsidRPr="00640561">
        <w:rPr>
          <w:rFonts w:ascii="Times New Roman" w:hAnsi="Times New Roman"/>
          <w:color w:val="0F243E" w:themeColor="text2" w:themeShade="80"/>
          <w:spacing w:val="-10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тепловых</w:t>
      </w:r>
      <w:r w:rsidRPr="00640561">
        <w:rPr>
          <w:rFonts w:ascii="Times New Roman" w:hAnsi="Times New Roman"/>
          <w:color w:val="0F243E" w:themeColor="text2" w:themeShade="80"/>
          <w:spacing w:val="31"/>
        </w:rPr>
        <w:t xml:space="preserve"> </w:t>
      </w:r>
      <w:proofErr w:type="gramStart"/>
      <w:r w:rsidRPr="00640561">
        <w:rPr>
          <w:rFonts w:ascii="Times New Roman" w:hAnsi="Times New Roman"/>
          <w:color w:val="0F243E" w:themeColor="text2" w:themeShade="80"/>
        </w:rPr>
        <w:t>сетей</w:t>
      </w:r>
      <w:proofErr w:type="gramEnd"/>
      <w:r w:rsidRPr="00640561">
        <w:rPr>
          <w:rFonts w:ascii="Times New Roman" w:hAnsi="Times New Roman"/>
          <w:color w:val="0F243E" w:themeColor="text2" w:themeShade="80"/>
          <w:spacing w:val="59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которых</w:t>
      </w:r>
      <w:r w:rsidRPr="00640561">
        <w:rPr>
          <w:rFonts w:ascii="Times New Roman" w:hAnsi="Times New Roman"/>
          <w:color w:val="0F243E" w:themeColor="text2" w:themeShade="80"/>
          <w:spacing w:val="58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осуществляется</w:t>
      </w:r>
      <w:r w:rsidRPr="00640561">
        <w:rPr>
          <w:rFonts w:ascii="Times New Roman" w:hAnsi="Times New Roman"/>
          <w:color w:val="0F243E" w:themeColor="text2" w:themeShade="80"/>
          <w:spacing w:val="61"/>
        </w:rPr>
        <w:t xml:space="preserve"> </w:t>
      </w:r>
      <w:r w:rsidR="00500091" w:rsidRPr="00640561">
        <w:rPr>
          <w:rFonts w:ascii="Times New Roman" w:hAnsi="Times New Roman"/>
          <w:color w:val="0F243E" w:themeColor="text2" w:themeShade="80"/>
          <w:spacing w:val="-1"/>
        </w:rPr>
        <w:t>ГВС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.</w:t>
      </w:r>
      <w:r w:rsidRPr="00640561">
        <w:rPr>
          <w:rFonts w:ascii="Times New Roman" w:hAnsi="Times New Roman"/>
          <w:color w:val="0F243E" w:themeColor="text2" w:themeShade="80"/>
          <w:spacing w:val="60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Затраты</w:t>
      </w:r>
      <w:r w:rsidRPr="00640561">
        <w:rPr>
          <w:rFonts w:ascii="Times New Roman" w:hAnsi="Times New Roman"/>
          <w:color w:val="0F243E" w:themeColor="text2" w:themeShade="80"/>
          <w:spacing w:val="58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на</w:t>
      </w:r>
      <w:r w:rsidRPr="00640561">
        <w:rPr>
          <w:rFonts w:ascii="Times New Roman" w:hAnsi="Times New Roman"/>
          <w:color w:val="0F243E" w:themeColor="text2" w:themeShade="80"/>
          <w:spacing w:val="29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финансирование</w:t>
      </w:r>
      <w:r w:rsidRPr="00640561">
        <w:rPr>
          <w:rFonts w:ascii="Times New Roman" w:hAnsi="Times New Roman"/>
          <w:color w:val="0F243E" w:themeColor="text2" w:themeShade="80"/>
          <w:spacing w:val="3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данных</w:t>
      </w:r>
      <w:r w:rsidRPr="00640561">
        <w:rPr>
          <w:rFonts w:ascii="Times New Roman" w:hAnsi="Times New Roman"/>
          <w:color w:val="0F243E" w:themeColor="text2" w:themeShade="80"/>
          <w:spacing w:val="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программ</w:t>
      </w:r>
      <w:r w:rsidRPr="00640561">
        <w:rPr>
          <w:rFonts w:ascii="Times New Roman" w:hAnsi="Times New Roman"/>
          <w:color w:val="0F243E" w:themeColor="text2" w:themeShade="80"/>
          <w:spacing w:val="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учитываются</w:t>
      </w:r>
      <w:r w:rsidRPr="00640561">
        <w:rPr>
          <w:rFonts w:ascii="Times New Roman" w:hAnsi="Times New Roman"/>
          <w:color w:val="0F243E" w:themeColor="text2" w:themeShade="80"/>
          <w:spacing w:val="6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в</w:t>
      </w:r>
      <w:r w:rsidRPr="00640561">
        <w:rPr>
          <w:rFonts w:ascii="Times New Roman" w:hAnsi="Times New Roman"/>
          <w:color w:val="0F243E" w:themeColor="text2" w:themeShade="80"/>
          <w:spacing w:val="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составе</w:t>
      </w:r>
      <w:r w:rsidRPr="00640561">
        <w:rPr>
          <w:rFonts w:ascii="Times New Roman" w:hAnsi="Times New Roman"/>
          <w:color w:val="0F243E" w:themeColor="text2" w:themeShade="80"/>
          <w:spacing w:val="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тарифов</w:t>
      </w:r>
      <w:r w:rsidRPr="00640561">
        <w:rPr>
          <w:rFonts w:ascii="Times New Roman" w:hAnsi="Times New Roman"/>
          <w:color w:val="0F243E" w:themeColor="text2" w:themeShade="80"/>
          <w:spacing w:val="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в</w:t>
      </w:r>
      <w:r w:rsidRPr="00640561">
        <w:rPr>
          <w:rFonts w:ascii="Times New Roman" w:hAnsi="Times New Roman"/>
          <w:color w:val="0F243E" w:themeColor="text2" w:themeShade="80"/>
          <w:spacing w:val="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сфере</w:t>
      </w:r>
      <w:r w:rsidRPr="00640561">
        <w:rPr>
          <w:rFonts w:ascii="Times New Roman" w:hAnsi="Times New Roman"/>
          <w:color w:val="0F243E" w:themeColor="text2" w:themeShade="80"/>
          <w:spacing w:val="29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теплоснабжения».</w:t>
      </w:r>
    </w:p>
    <w:p w14:paraId="58CE950B" w14:textId="77777777" w:rsidR="000A0797" w:rsidRPr="00640561" w:rsidRDefault="000A0797" w:rsidP="00CD7EC4">
      <w:pPr>
        <w:pStyle w:val="af0"/>
        <w:spacing w:line="360" w:lineRule="auto"/>
        <w:ind w:right="232"/>
        <w:rPr>
          <w:rFonts w:ascii="Times New Roman" w:hAnsi="Times New Roman"/>
          <w:color w:val="0F243E" w:themeColor="text2" w:themeShade="80"/>
        </w:rPr>
      </w:pPr>
      <w:r w:rsidRPr="00640561">
        <w:rPr>
          <w:rFonts w:ascii="Times New Roman" w:hAnsi="Times New Roman"/>
          <w:color w:val="0F243E" w:themeColor="text2" w:themeShade="80"/>
        </w:rPr>
        <w:t>В</w:t>
      </w:r>
      <w:r w:rsidRPr="00640561">
        <w:rPr>
          <w:rFonts w:ascii="Times New Roman" w:hAnsi="Times New Roman"/>
          <w:color w:val="0F243E" w:themeColor="text2" w:themeShade="80"/>
          <w:spacing w:val="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соответствии</w:t>
      </w:r>
      <w:r w:rsidRPr="00640561">
        <w:rPr>
          <w:rFonts w:ascii="Times New Roman" w:hAnsi="Times New Roman"/>
          <w:color w:val="0F243E" w:themeColor="text2" w:themeShade="80"/>
          <w:spacing w:val="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с</w:t>
      </w:r>
      <w:r w:rsidRPr="00640561">
        <w:rPr>
          <w:rFonts w:ascii="Times New Roman" w:hAnsi="Times New Roman"/>
          <w:color w:val="0F243E" w:themeColor="text2" w:themeShade="80"/>
          <w:spacing w:val="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п.10</w:t>
      </w:r>
      <w:r w:rsidRPr="00640561">
        <w:rPr>
          <w:rFonts w:ascii="Times New Roman" w:hAnsi="Times New Roman"/>
          <w:color w:val="0F243E" w:themeColor="text2" w:themeShade="80"/>
          <w:spacing w:val="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ст.</w:t>
      </w:r>
      <w:r w:rsidRPr="00640561">
        <w:rPr>
          <w:rFonts w:ascii="Times New Roman" w:hAnsi="Times New Roman"/>
          <w:color w:val="0F243E" w:themeColor="text2" w:themeShade="80"/>
          <w:spacing w:val="3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20</w:t>
      </w:r>
      <w:r w:rsidRPr="00640561">
        <w:rPr>
          <w:rFonts w:ascii="Times New Roman" w:hAnsi="Times New Roman"/>
          <w:color w:val="0F243E" w:themeColor="text2" w:themeShade="80"/>
          <w:spacing w:val="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Федерального</w:t>
      </w:r>
      <w:r w:rsidRPr="00640561">
        <w:rPr>
          <w:rFonts w:ascii="Times New Roman" w:hAnsi="Times New Roman"/>
          <w:color w:val="0F243E" w:themeColor="text2" w:themeShade="80"/>
          <w:spacing w:val="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закона</w:t>
      </w:r>
      <w:r w:rsidRPr="00640561">
        <w:rPr>
          <w:rFonts w:ascii="Times New Roman" w:hAnsi="Times New Roman"/>
          <w:color w:val="0F243E" w:themeColor="text2" w:themeShade="80"/>
          <w:spacing w:val="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от</w:t>
      </w:r>
      <w:r w:rsidRPr="00640561">
        <w:rPr>
          <w:rFonts w:ascii="Times New Roman" w:hAnsi="Times New Roman"/>
          <w:color w:val="0F243E" w:themeColor="text2" w:themeShade="80"/>
          <w:spacing w:val="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7</w:t>
      </w:r>
      <w:r w:rsidRPr="00640561">
        <w:rPr>
          <w:rFonts w:ascii="Times New Roman" w:hAnsi="Times New Roman"/>
          <w:color w:val="0F243E" w:themeColor="text2" w:themeShade="80"/>
          <w:spacing w:val="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декабря</w:t>
      </w:r>
      <w:r w:rsidRPr="00640561">
        <w:rPr>
          <w:rFonts w:ascii="Times New Roman" w:hAnsi="Times New Roman"/>
          <w:color w:val="0F243E" w:themeColor="text2" w:themeShade="80"/>
          <w:spacing w:val="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2011</w:t>
      </w:r>
      <w:r w:rsidRPr="00640561">
        <w:rPr>
          <w:rFonts w:ascii="Times New Roman" w:hAnsi="Times New Roman"/>
          <w:color w:val="0F243E" w:themeColor="text2" w:themeShade="80"/>
          <w:spacing w:val="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2"/>
        </w:rPr>
        <w:t>года</w:t>
      </w:r>
      <w:r w:rsidRPr="00640561">
        <w:rPr>
          <w:rFonts w:ascii="Times New Roman" w:hAnsi="Times New Roman"/>
          <w:color w:val="0F243E" w:themeColor="text2" w:themeShade="80"/>
          <w:spacing w:val="2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N</w:t>
      </w:r>
      <w:r w:rsidRPr="00640561">
        <w:rPr>
          <w:rFonts w:ascii="Times New Roman" w:hAnsi="Times New Roman"/>
          <w:color w:val="0F243E" w:themeColor="text2" w:themeShade="80"/>
          <w:spacing w:val="16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417-ФЗ</w:t>
      </w:r>
      <w:r w:rsidRPr="00640561">
        <w:rPr>
          <w:rFonts w:ascii="Times New Roman" w:hAnsi="Times New Roman"/>
          <w:color w:val="0F243E" w:themeColor="text2" w:themeShade="80"/>
          <w:spacing w:val="18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«О</w:t>
      </w:r>
      <w:r w:rsidRPr="00640561">
        <w:rPr>
          <w:rFonts w:ascii="Times New Roman" w:hAnsi="Times New Roman"/>
          <w:color w:val="0F243E" w:themeColor="text2" w:themeShade="80"/>
          <w:spacing w:val="16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внесении</w:t>
      </w:r>
      <w:r w:rsidRPr="00640561">
        <w:rPr>
          <w:rFonts w:ascii="Times New Roman" w:hAnsi="Times New Roman"/>
          <w:color w:val="0F243E" w:themeColor="text2" w:themeShade="80"/>
          <w:spacing w:val="1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изменений</w:t>
      </w:r>
      <w:r w:rsidRPr="00640561">
        <w:rPr>
          <w:rFonts w:ascii="Times New Roman" w:hAnsi="Times New Roman"/>
          <w:color w:val="0F243E" w:themeColor="text2" w:themeShade="80"/>
          <w:spacing w:val="16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в</w:t>
      </w:r>
      <w:r w:rsidRPr="00640561">
        <w:rPr>
          <w:rFonts w:ascii="Times New Roman" w:hAnsi="Times New Roman"/>
          <w:color w:val="0F243E" w:themeColor="text2" w:themeShade="80"/>
          <w:spacing w:val="17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отдельные</w:t>
      </w:r>
      <w:r w:rsidRPr="00640561">
        <w:rPr>
          <w:rFonts w:ascii="Times New Roman" w:hAnsi="Times New Roman"/>
          <w:color w:val="0F243E" w:themeColor="text2" w:themeShade="80"/>
          <w:spacing w:val="17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законодательные</w:t>
      </w:r>
      <w:r w:rsidRPr="00640561">
        <w:rPr>
          <w:rFonts w:ascii="Times New Roman" w:hAnsi="Times New Roman"/>
          <w:color w:val="0F243E" w:themeColor="text2" w:themeShade="80"/>
          <w:spacing w:val="17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акты</w:t>
      </w:r>
      <w:r w:rsidRPr="00640561">
        <w:rPr>
          <w:rFonts w:ascii="Times New Roman" w:hAnsi="Times New Roman"/>
          <w:color w:val="0F243E" w:themeColor="text2" w:themeShade="80"/>
          <w:spacing w:val="33"/>
        </w:rPr>
        <w:t xml:space="preserve"> </w:t>
      </w:r>
      <w:r w:rsidR="00500091" w:rsidRPr="00640561">
        <w:rPr>
          <w:rFonts w:ascii="Times New Roman" w:hAnsi="Times New Roman"/>
          <w:color w:val="0F243E" w:themeColor="text2" w:themeShade="80"/>
          <w:spacing w:val="-1"/>
        </w:rPr>
        <w:t>РФ</w:t>
      </w:r>
      <w:r w:rsidRPr="00640561">
        <w:rPr>
          <w:rFonts w:ascii="Times New Roman" w:hAnsi="Times New Roman"/>
          <w:color w:val="0F243E" w:themeColor="text2" w:themeShade="80"/>
          <w:spacing w:val="27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в</w:t>
      </w:r>
      <w:r w:rsidRPr="00640561">
        <w:rPr>
          <w:rFonts w:ascii="Times New Roman" w:hAnsi="Times New Roman"/>
          <w:color w:val="0F243E" w:themeColor="text2" w:themeShade="80"/>
          <w:spacing w:val="26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связи</w:t>
      </w:r>
      <w:r w:rsidRPr="00640561">
        <w:rPr>
          <w:rFonts w:ascii="Times New Roman" w:hAnsi="Times New Roman"/>
          <w:color w:val="0F243E" w:themeColor="text2" w:themeShade="80"/>
          <w:spacing w:val="27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с</w:t>
      </w:r>
      <w:r w:rsidRPr="00640561">
        <w:rPr>
          <w:rFonts w:ascii="Times New Roman" w:hAnsi="Times New Roman"/>
          <w:color w:val="0F243E" w:themeColor="text2" w:themeShade="80"/>
          <w:spacing w:val="27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принятием</w:t>
      </w:r>
      <w:r w:rsidRPr="00640561">
        <w:rPr>
          <w:rFonts w:ascii="Times New Roman" w:hAnsi="Times New Roman"/>
          <w:color w:val="0F243E" w:themeColor="text2" w:themeShade="80"/>
          <w:spacing w:val="27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2"/>
        </w:rPr>
        <w:t>Федерального</w:t>
      </w:r>
      <w:r w:rsidRPr="00640561">
        <w:rPr>
          <w:rFonts w:ascii="Times New Roman" w:hAnsi="Times New Roman"/>
          <w:color w:val="0F243E" w:themeColor="text2" w:themeShade="80"/>
          <w:spacing w:val="28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закона</w:t>
      </w:r>
      <w:r w:rsidRPr="00640561">
        <w:rPr>
          <w:rFonts w:ascii="Times New Roman" w:hAnsi="Times New Roman"/>
          <w:color w:val="0F243E" w:themeColor="text2" w:themeShade="80"/>
          <w:spacing w:val="27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«О</w:t>
      </w:r>
      <w:r w:rsidRPr="00640561">
        <w:rPr>
          <w:rFonts w:ascii="Times New Roman" w:hAnsi="Times New Roman"/>
          <w:color w:val="0F243E" w:themeColor="text2" w:themeShade="80"/>
          <w:spacing w:val="43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водоснабжении</w:t>
      </w:r>
      <w:r w:rsidRPr="00640561">
        <w:rPr>
          <w:rFonts w:ascii="Times New Roman" w:hAnsi="Times New Roman"/>
          <w:color w:val="0F243E" w:themeColor="text2" w:themeShade="80"/>
        </w:rPr>
        <w:t xml:space="preserve"> и</w:t>
      </w:r>
      <w:r w:rsidRPr="00640561">
        <w:rPr>
          <w:rFonts w:ascii="Times New Roman" w:hAnsi="Times New Roman"/>
          <w:color w:val="0F243E" w:themeColor="text2" w:themeShade="80"/>
          <w:spacing w:val="-33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2"/>
        </w:rPr>
        <w:t>водоотведении»:</w:t>
      </w:r>
    </w:p>
    <w:p w14:paraId="58CE950C" w14:textId="77777777" w:rsidR="000A0797" w:rsidRPr="00640561" w:rsidRDefault="000A0797" w:rsidP="00CD7EC4">
      <w:pPr>
        <w:pStyle w:val="af0"/>
        <w:spacing w:line="360" w:lineRule="auto"/>
        <w:ind w:right="231"/>
        <w:rPr>
          <w:rFonts w:ascii="Times New Roman" w:hAnsi="Times New Roman"/>
          <w:color w:val="0F243E" w:themeColor="text2" w:themeShade="80"/>
        </w:rPr>
      </w:pPr>
      <w:r w:rsidRPr="00640561">
        <w:rPr>
          <w:rFonts w:ascii="Times New Roman" w:hAnsi="Times New Roman"/>
          <w:color w:val="0F243E" w:themeColor="text2" w:themeShade="80"/>
          <w:spacing w:val="-1"/>
        </w:rPr>
        <w:t>статью</w:t>
      </w:r>
      <w:r w:rsidRPr="00640561">
        <w:rPr>
          <w:rFonts w:ascii="Times New Roman" w:hAnsi="Times New Roman"/>
          <w:color w:val="0F243E" w:themeColor="text2" w:themeShade="80"/>
          <w:spacing w:val="70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29</w:t>
      </w:r>
      <w:r w:rsidRPr="00640561">
        <w:rPr>
          <w:rFonts w:ascii="Times New Roman" w:hAnsi="Times New Roman"/>
          <w:color w:val="0F243E" w:themeColor="text2" w:themeShade="80"/>
          <w:spacing w:val="2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[Федерального</w:t>
      </w:r>
      <w:r w:rsidRPr="00640561">
        <w:rPr>
          <w:rFonts w:ascii="Times New Roman" w:hAnsi="Times New Roman"/>
          <w:color w:val="0F243E" w:themeColor="text2" w:themeShade="80"/>
          <w:spacing w:val="2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закона</w:t>
      </w:r>
      <w:r w:rsidRPr="00640561">
        <w:rPr>
          <w:rFonts w:ascii="Times New Roman" w:hAnsi="Times New Roman"/>
          <w:color w:val="0F243E" w:themeColor="text2" w:themeShade="80"/>
          <w:spacing w:val="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«О</w:t>
      </w:r>
      <w:r w:rsidRPr="00640561">
        <w:rPr>
          <w:rFonts w:ascii="Times New Roman" w:hAnsi="Times New Roman"/>
          <w:color w:val="0F243E" w:themeColor="text2" w:themeShade="80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теплоснабжении»]:</w:t>
      </w:r>
      <w:r w:rsidRPr="00640561">
        <w:rPr>
          <w:rFonts w:ascii="Times New Roman" w:hAnsi="Times New Roman"/>
          <w:color w:val="0F243E" w:themeColor="text2" w:themeShade="80"/>
          <w:spacing w:val="2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а)</w:t>
      </w:r>
      <w:r w:rsidRPr="00640561">
        <w:rPr>
          <w:rFonts w:ascii="Times New Roman" w:hAnsi="Times New Roman"/>
          <w:color w:val="0F243E" w:themeColor="text2" w:themeShade="80"/>
          <w:spacing w:val="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2"/>
        </w:rPr>
        <w:t>дополнить</w:t>
      </w:r>
      <w:r w:rsidRPr="00640561">
        <w:rPr>
          <w:rFonts w:ascii="Times New Roman" w:hAnsi="Times New Roman"/>
          <w:color w:val="0F243E" w:themeColor="text2" w:themeShade="80"/>
          <w:spacing w:val="37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частью</w:t>
      </w:r>
      <w:r w:rsidRPr="00640561">
        <w:rPr>
          <w:rFonts w:ascii="Times New Roman" w:hAnsi="Times New Roman"/>
          <w:color w:val="0F243E" w:themeColor="text2" w:themeShade="80"/>
          <w:spacing w:val="-2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 xml:space="preserve">8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следующего</w:t>
      </w:r>
      <w:r w:rsidRPr="00640561">
        <w:rPr>
          <w:rFonts w:ascii="Times New Roman" w:hAnsi="Times New Roman"/>
          <w:color w:val="0F243E" w:themeColor="text2" w:themeShade="80"/>
          <w:spacing w:val="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2"/>
        </w:rPr>
        <w:t>содержания:</w:t>
      </w:r>
    </w:p>
    <w:p w14:paraId="58CE950D" w14:textId="77777777" w:rsidR="000A0797" w:rsidRPr="00640561" w:rsidRDefault="000A0797" w:rsidP="00CD7EC4">
      <w:pPr>
        <w:pStyle w:val="af0"/>
        <w:spacing w:line="360" w:lineRule="auto"/>
        <w:ind w:right="231"/>
        <w:rPr>
          <w:rFonts w:ascii="Times New Roman" w:hAnsi="Times New Roman"/>
          <w:color w:val="0F243E" w:themeColor="text2" w:themeShade="80"/>
        </w:rPr>
      </w:pPr>
      <w:r w:rsidRPr="00640561">
        <w:rPr>
          <w:rFonts w:ascii="Times New Roman" w:hAnsi="Times New Roman"/>
          <w:color w:val="0F243E" w:themeColor="text2" w:themeShade="80"/>
          <w:spacing w:val="-1"/>
        </w:rPr>
        <w:t>«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8.</w:t>
      </w:r>
      <w:r w:rsidRPr="00640561">
        <w:rPr>
          <w:rFonts w:ascii="Times New Roman" w:hAnsi="Times New Roman"/>
          <w:i/>
          <w:color w:val="0F243E" w:themeColor="text2" w:themeShade="80"/>
          <w:spacing w:val="29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</w:rPr>
        <w:t>С</w:t>
      </w:r>
      <w:r w:rsidRPr="00640561">
        <w:rPr>
          <w:rFonts w:ascii="Times New Roman" w:hAnsi="Times New Roman"/>
          <w:i/>
          <w:color w:val="0F243E" w:themeColor="text2" w:themeShade="80"/>
          <w:spacing w:val="29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</w:rPr>
        <w:t>1</w:t>
      </w:r>
      <w:r w:rsidRPr="00640561">
        <w:rPr>
          <w:rFonts w:ascii="Times New Roman" w:hAnsi="Times New Roman"/>
          <w:i/>
          <w:color w:val="0F243E" w:themeColor="text2" w:themeShade="80"/>
          <w:spacing w:val="28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января</w:t>
      </w:r>
      <w:r w:rsidRPr="00640561">
        <w:rPr>
          <w:rFonts w:ascii="Times New Roman" w:hAnsi="Times New Roman"/>
          <w:i/>
          <w:color w:val="0F243E" w:themeColor="text2" w:themeShade="80"/>
          <w:spacing w:val="27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2013</w:t>
      </w:r>
      <w:r w:rsidRPr="00640561">
        <w:rPr>
          <w:rFonts w:ascii="Times New Roman" w:hAnsi="Times New Roman"/>
          <w:i/>
          <w:color w:val="0F243E" w:themeColor="text2" w:themeShade="80"/>
          <w:spacing w:val="30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года</w:t>
      </w:r>
      <w:r w:rsidRPr="00640561">
        <w:rPr>
          <w:rFonts w:ascii="Times New Roman" w:hAnsi="Times New Roman"/>
          <w:i/>
          <w:color w:val="0F243E" w:themeColor="text2" w:themeShade="80"/>
          <w:spacing w:val="27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подключение</w:t>
      </w:r>
      <w:r w:rsidRPr="00640561">
        <w:rPr>
          <w:rFonts w:ascii="Times New Roman" w:hAnsi="Times New Roman"/>
          <w:i/>
          <w:color w:val="0F243E" w:themeColor="text2" w:themeShade="80"/>
          <w:spacing w:val="29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объектов</w:t>
      </w:r>
      <w:r w:rsidRPr="00640561">
        <w:rPr>
          <w:rFonts w:ascii="Times New Roman" w:hAnsi="Times New Roman"/>
          <w:i/>
          <w:color w:val="0F243E" w:themeColor="text2" w:themeShade="80"/>
          <w:spacing w:val="27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капитального</w:t>
      </w:r>
      <w:r w:rsidRPr="00640561">
        <w:rPr>
          <w:rFonts w:ascii="Times New Roman" w:hAnsi="Times New Roman"/>
          <w:i/>
          <w:color w:val="0F243E" w:themeColor="text2" w:themeShade="80"/>
          <w:spacing w:val="25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строительства</w:t>
      </w:r>
      <w:r w:rsidRPr="00640561">
        <w:rPr>
          <w:rFonts w:ascii="Times New Roman" w:hAnsi="Times New Roman"/>
          <w:i/>
          <w:color w:val="0F243E" w:themeColor="text2" w:themeShade="80"/>
          <w:spacing w:val="31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2"/>
        </w:rPr>
        <w:t>потребителей</w:t>
      </w:r>
      <w:r w:rsidRPr="00640561">
        <w:rPr>
          <w:rFonts w:ascii="Times New Roman" w:hAnsi="Times New Roman"/>
          <w:i/>
          <w:color w:val="0F243E" w:themeColor="text2" w:themeShade="80"/>
          <w:spacing w:val="34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</w:rPr>
        <w:t>к</w:t>
      </w:r>
      <w:r w:rsidRPr="00640561">
        <w:rPr>
          <w:rFonts w:ascii="Times New Roman" w:hAnsi="Times New Roman"/>
          <w:i/>
          <w:color w:val="0F243E" w:themeColor="text2" w:themeShade="80"/>
          <w:spacing w:val="31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централизованным</w:t>
      </w:r>
      <w:r w:rsidRPr="00640561">
        <w:rPr>
          <w:rFonts w:ascii="Times New Roman" w:hAnsi="Times New Roman"/>
          <w:i/>
          <w:color w:val="0F243E" w:themeColor="text2" w:themeShade="80"/>
          <w:spacing w:val="31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открытым</w:t>
      </w:r>
      <w:r w:rsidRPr="00640561">
        <w:rPr>
          <w:rFonts w:ascii="Times New Roman" w:hAnsi="Times New Roman"/>
          <w:i/>
          <w:color w:val="0F243E" w:themeColor="text2" w:themeShade="80"/>
          <w:spacing w:val="32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системам</w:t>
      </w:r>
      <w:r w:rsidRPr="00640561">
        <w:rPr>
          <w:rFonts w:ascii="Times New Roman" w:hAnsi="Times New Roman"/>
          <w:i/>
          <w:color w:val="0F243E" w:themeColor="text2" w:themeShade="80"/>
          <w:spacing w:val="67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теплоснабжения</w:t>
      </w:r>
      <w:r w:rsidRPr="00640561">
        <w:rPr>
          <w:rFonts w:ascii="Times New Roman" w:hAnsi="Times New Roman"/>
          <w:i/>
          <w:color w:val="0F243E" w:themeColor="text2" w:themeShade="80"/>
          <w:spacing w:val="31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(горячего</w:t>
      </w:r>
      <w:r w:rsidRPr="00640561">
        <w:rPr>
          <w:rFonts w:ascii="Times New Roman" w:hAnsi="Times New Roman"/>
          <w:i/>
          <w:color w:val="0F243E" w:themeColor="text2" w:themeShade="80"/>
          <w:spacing w:val="31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водоснабжения)</w:t>
      </w:r>
      <w:r w:rsidRPr="00640561">
        <w:rPr>
          <w:rFonts w:ascii="Times New Roman" w:hAnsi="Times New Roman"/>
          <w:i/>
          <w:color w:val="0F243E" w:themeColor="text2" w:themeShade="80"/>
          <w:spacing w:val="31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для</w:t>
      </w:r>
      <w:r w:rsidRPr="00640561">
        <w:rPr>
          <w:rFonts w:ascii="Times New Roman" w:hAnsi="Times New Roman"/>
          <w:i/>
          <w:color w:val="0F243E" w:themeColor="text2" w:themeShade="80"/>
          <w:spacing w:val="31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нужд</w:t>
      </w:r>
      <w:r w:rsidRPr="00640561">
        <w:rPr>
          <w:rFonts w:ascii="Times New Roman" w:hAnsi="Times New Roman"/>
          <w:i/>
          <w:color w:val="0F243E" w:themeColor="text2" w:themeShade="80"/>
          <w:spacing w:val="31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</w:rPr>
        <w:t>горячего</w:t>
      </w:r>
      <w:r w:rsidRPr="00640561">
        <w:rPr>
          <w:rFonts w:ascii="Times New Roman" w:hAnsi="Times New Roman"/>
          <w:i/>
          <w:color w:val="0F243E" w:themeColor="text2" w:themeShade="80"/>
          <w:spacing w:val="31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водоснабжения,</w:t>
      </w:r>
      <w:r w:rsidRPr="00640561">
        <w:rPr>
          <w:rFonts w:ascii="Times New Roman" w:hAnsi="Times New Roman"/>
          <w:i/>
          <w:color w:val="0F243E" w:themeColor="text2" w:themeShade="80"/>
          <w:spacing w:val="35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осуществляемого</w:t>
      </w:r>
      <w:r w:rsidRPr="00640561">
        <w:rPr>
          <w:rFonts w:ascii="Times New Roman" w:hAnsi="Times New Roman"/>
          <w:i/>
          <w:color w:val="0F243E" w:themeColor="text2" w:themeShade="80"/>
          <w:spacing w:val="5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путем</w:t>
      </w:r>
      <w:r w:rsidRPr="00640561">
        <w:rPr>
          <w:rFonts w:ascii="Times New Roman" w:hAnsi="Times New Roman"/>
          <w:i/>
          <w:color w:val="0F243E" w:themeColor="text2" w:themeShade="80"/>
          <w:spacing w:val="6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отбора</w:t>
      </w:r>
      <w:r w:rsidRPr="00640561">
        <w:rPr>
          <w:rFonts w:ascii="Times New Roman" w:hAnsi="Times New Roman"/>
          <w:i/>
          <w:color w:val="0F243E" w:themeColor="text2" w:themeShade="80"/>
          <w:spacing w:val="7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теплоносителя</w:t>
      </w:r>
      <w:r w:rsidRPr="00640561">
        <w:rPr>
          <w:rFonts w:ascii="Times New Roman" w:hAnsi="Times New Roman"/>
          <w:i/>
          <w:color w:val="0F243E" w:themeColor="text2" w:themeShade="80"/>
          <w:spacing w:val="7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на</w:t>
      </w:r>
      <w:r w:rsidRPr="00640561">
        <w:rPr>
          <w:rFonts w:ascii="Times New Roman" w:hAnsi="Times New Roman"/>
          <w:i/>
          <w:color w:val="0F243E" w:themeColor="text2" w:themeShade="80"/>
          <w:spacing w:val="5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нужды</w:t>
      </w:r>
      <w:r w:rsidRPr="00640561">
        <w:rPr>
          <w:rFonts w:ascii="Times New Roman" w:hAnsi="Times New Roman"/>
          <w:i/>
          <w:color w:val="0F243E" w:themeColor="text2" w:themeShade="80"/>
          <w:spacing w:val="5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горячего</w:t>
      </w:r>
      <w:r w:rsidRPr="00640561">
        <w:rPr>
          <w:rFonts w:ascii="Times New Roman" w:hAnsi="Times New Roman"/>
          <w:i/>
          <w:color w:val="0F243E" w:themeColor="text2" w:themeShade="80"/>
          <w:spacing w:val="31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водоснабжения,</w:t>
      </w:r>
      <w:r w:rsidRPr="00640561">
        <w:rPr>
          <w:rFonts w:ascii="Times New Roman" w:hAnsi="Times New Roman"/>
          <w:i/>
          <w:color w:val="0F243E" w:themeColor="text2" w:themeShade="80"/>
        </w:rPr>
        <w:t xml:space="preserve"> не</w:t>
      </w:r>
      <w:r w:rsidRPr="00640561">
        <w:rPr>
          <w:rFonts w:ascii="Times New Roman" w:hAnsi="Times New Roman"/>
          <w:i/>
          <w:color w:val="0F243E" w:themeColor="text2" w:themeShade="80"/>
          <w:spacing w:val="-3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допускается</w:t>
      </w:r>
      <w:proofErr w:type="gramStart"/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.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»;</w:t>
      </w:r>
      <w:proofErr w:type="gramEnd"/>
    </w:p>
    <w:p w14:paraId="58CE950E" w14:textId="77777777" w:rsidR="000A0797" w:rsidRPr="00640561" w:rsidRDefault="000A0797" w:rsidP="00CD7EC4">
      <w:pPr>
        <w:pStyle w:val="af0"/>
        <w:spacing w:line="360" w:lineRule="auto"/>
        <w:ind w:left="970" w:firstLine="0"/>
        <w:rPr>
          <w:rFonts w:ascii="Times New Roman" w:hAnsi="Times New Roman"/>
          <w:color w:val="0F243E" w:themeColor="text2" w:themeShade="80"/>
        </w:rPr>
      </w:pPr>
      <w:r w:rsidRPr="00640561">
        <w:rPr>
          <w:rFonts w:ascii="Times New Roman" w:hAnsi="Times New Roman"/>
          <w:color w:val="0F243E" w:themeColor="text2" w:themeShade="80"/>
        </w:rPr>
        <w:t xml:space="preserve">б)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 xml:space="preserve">дополнить частью </w:t>
      </w:r>
      <w:r w:rsidRPr="00640561">
        <w:rPr>
          <w:rFonts w:ascii="Times New Roman" w:hAnsi="Times New Roman"/>
          <w:color w:val="0F243E" w:themeColor="text2" w:themeShade="80"/>
        </w:rPr>
        <w:t xml:space="preserve">9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следующего</w:t>
      </w:r>
      <w:r w:rsidRPr="00640561">
        <w:rPr>
          <w:rFonts w:ascii="Times New Roman" w:hAnsi="Times New Roman"/>
          <w:color w:val="0F243E" w:themeColor="text2" w:themeShade="80"/>
          <w:spacing w:val="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содержания:</w:t>
      </w:r>
    </w:p>
    <w:p w14:paraId="58CE950F" w14:textId="77777777" w:rsidR="000A0797" w:rsidRPr="00640561" w:rsidRDefault="000A0797" w:rsidP="00CD7EC4">
      <w:pPr>
        <w:pStyle w:val="af0"/>
        <w:spacing w:line="360" w:lineRule="auto"/>
        <w:ind w:right="109"/>
        <w:rPr>
          <w:rFonts w:ascii="Times New Roman" w:hAnsi="Times New Roman"/>
          <w:color w:val="0F243E" w:themeColor="text2" w:themeShade="80"/>
        </w:rPr>
      </w:pPr>
      <w:r w:rsidRPr="00640561">
        <w:rPr>
          <w:rFonts w:ascii="Times New Roman" w:hAnsi="Times New Roman"/>
          <w:color w:val="0F243E" w:themeColor="text2" w:themeShade="80"/>
          <w:spacing w:val="-1"/>
        </w:rPr>
        <w:t>«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9.</w:t>
      </w:r>
      <w:r w:rsidRPr="00640561">
        <w:rPr>
          <w:rFonts w:ascii="Times New Roman" w:hAnsi="Times New Roman"/>
          <w:i/>
          <w:color w:val="0F243E" w:themeColor="text2" w:themeShade="80"/>
          <w:spacing w:val="61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</w:rPr>
        <w:t>С</w:t>
      </w:r>
      <w:r w:rsidRPr="00640561">
        <w:rPr>
          <w:rFonts w:ascii="Times New Roman" w:hAnsi="Times New Roman"/>
          <w:i/>
          <w:color w:val="0F243E" w:themeColor="text2" w:themeShade="80"/>
          <w:spacing w:val="61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</w:rPr>
        <w:t>1</w:t>
      </w:r>
      <w:r w:rsidRPr="00640561">
        <w:rPr>
          <w:rFonts w:ascii="Times New Roman" w:hAnsi="Times New Roman"/>
          <w:i/>
          <w:color w:val="0F243E" w:themeColor="text2" w:themeShade="80"/>
          <w:spacing w:val="60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января</w:t>
      </w:r>
      <w:r w:rsidRPr="00640561">
        <w:rPr>
          <w:rFonts w:ascii="Times New Roman" w:hAnsi="Times New Roman"/>
          <w:i/>
          <w:color w:val="0F243E" w:themeColor="text2" w:themeShade="80"/>
          <w:spacing w:val="59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2022</w:t>
      </w:r>
      <w:r w:rsidRPr="00640561">
        <w:rPr>
          <w:rFonts w:ascii="Times New Roman" w:hAnsi="Times New Roman"/>
          <w:i/>
          <w:color w:val="0F243E" w:themeColor="text2" w:themeShade="80"/>
          <w:spacing w:val="62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2"/>
        </w:rPr>
        <w:t>года</w:t>
      </w:r>
      <w:r w:rsidRPr="00640561">
        <w:rPr>
          <w:rFonts w:ascii="Times New Roman" w:hAnsi="Times New Roman"/>
          <w:i/>
          <w:color w:val="0F243E" w:themeColor="text2" w:themeShade="80"/>
          <w:spacing w:val="61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использование</w:t>
      </w:r>
      <w:r w:rsidRPr="00640561">
        <w:rPr>
          <w:rFonts w:ascii="Times New Roman" w:hAnsi="Times New Roman"/>
          <w:i/>
          <w:color w:val="0F243E" w:themeColor="text2" w:themeShade="80"/>
          <w:spacing w:val="59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централизованных</w:t>
      </w:r>
      <w:r w:rsidRPr="00640561">
        <w:rPr>
          <w:rFonts w:ascii="Times New Roman" w:hAnsi="Times New Roman"/>
          <w:i/>
          <w:color w:val="0F243E" w:themeColor="text2" w:themeShade="80"/>
          <w:spacing w:val="60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2"/>
        </w:rPr>
        <w:t>открытых</w:t>
      </w:r>
      <w:r w:rsidRPr="00640561">
        <w:rPr>
          <w:rFonts w:ascii="Times New Roman" w:hAnsi="Times New Roman"/>
          <w:i/>
          <w:color w:val="0F243E" w:themeColor="text2" w:themeShade="80"/>
          <w:spacing w:val="39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</w:rPr>
        <w:t>систем</w:t>
      </w:r>
      <w:r w:rsidRPr="00640561">
        <w:rPr>
          <w:rFonts w:ascii="Times New Roman" w:hAnsi="Times New Roman"/>
          <w:i/>
          <w:color w:val="0F243E" w:themeColor="text2" w:themeShade="80"/>
          <w:spacing w:val="2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теплоснабжения</w:t>
      </w:r>
      <w:r w:rsidRPr="00640561">
        <w:rPr>
          <w:rFonts w:ascii="Times New Roman" w:hAnsi="Times New Roman"/>
          <w:i/>
          <w:color w:val="0F243E" w:themeColor="text2" w:themeShade="80"/>
          <w:spacing w:val="3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(</w:t>
      </w:r>
      <w:r w:rsidR="00500091" w:rsidRPr="00640561">
        <w:rPr>
          <w:rFonts w:ascii="Times New Roman" w:hAnsi="Times New Roman"/>
          <w:i/>
          <w:color w:val="0F243E" w:themeColor="text2" w:themeShade="80"/>
          <w:spacing w:val="-1"/>
        </w:rPr>
        <w:t>ГВС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)</w:t>
      </w:r>
      <w:r w:rsidRPr="00640561">
        <w:rPr>
          <w:rFonts w:ascii="Times New Roman" w:hAnsi="Times New Roman"/>
          <w:i/>
          <w:color w:val="0F243E" w:themeColor="text2" w:themeShade="80"/>
          <w:spacing w:val="3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для</w:t>
      </w:r>
      <w:r w:rsidRPr="00640561">
        <w:rPr>
          <w:rFonts w:ascii="Times New Roman" w:hAnsi="Times New Roman"/>
          <w:i/>
          <w:color w:val="0F243E" w:themeColor="text2" w:themeShade="80"/>
          <w:spacing w:val="3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нужд</w:t>
      </w:r>
      <w:r w:rsidRPr="00640561">
        <w:rPr>
          <w:rFonts w:ascii="Times New Roman" w:hAnsi="Times New Roman"/>
          <w:i/>
          <w:color w:val="0F243E" w:themeColor="text2" w:themeShade="80"/>
          <w:spacing w:val="4"/>
        </w:rPr>
        <w:t xml:space="preserve"> </w:t>
      </w:r>
      <w:r w:rsidR="00500091" w:rsidRPr="00640561">
        <w:rPr>
          <w:rFonts w:ascii="Times New Roman" w:hAnsi="Times New Roman"/>
          <w:i/>
          <w:color w:val="0F243E" w:themeColor="text2" w:themeShade="80"/>
          <w:spacing w:val="-1"/>
        </w:rPr>
        <w:t>ГВС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,</w:t>
      </w:r>
      <w:r w:rsidRPr="00640561">
        <w:rPr>
          <w:rFonts w:ascii="Times New Roman" w:hAnsi="Times New Roman"/>
          <w:i/>
          <w:color w:val="0F243E" w:themeColor="text2" w:themeShade="80"/>
          <w:spacing w:val="70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осуществляемого</w:t>
      </w:r>
      <w:r w:rsidRPr="00640561">
        <w:rPr>
          <w:rFonts w:ascii="Times New Roman" w:hAnsi="Times New Roman"/>
          <w:i/>
          <w:color w:val="0F243E" w:themeColor="text2" w:themeShade="80"/>
          <w:spacing w:val="2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путем</w:t>
      </w:r>
      <w:r w:rsidRPr="00640561">
        <w:rPr>
          <w:rFonts w:ascii="Times New Roman" w:hAnsi="Times New Roman"/>
          <w:i/>
          <w:color w:val="0F243E" w:themeColor="text2" w:themeShade="80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отбора</w:t>
      </w:r>
      <w:r w:rsidRPr="00640561">
        <w:rPr>
          <w:rFonts w:ascii="Times New Roman" w:hAnsi="Times New Roman"/>
          <w:i/>
          <w:color w:val="0F243E" w:themeColor="text2" w:themeShade="80"/>
          <w:spacing w:val="1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теплоносителя</w:t>
      </w:r>
      <w:r w:rsidRPr="00640561">
        <w:rPr>
          <w:rFonts w:ascii="Times New Roman" w:hAnsi="Times New Roman"/>
          <w:i/>
          <w:color w:val="0F243E" w:themeColor="text2" w:themeShade="80"/>
        </w:rPr>
        <w:t xml:space="preserve"> на</w:t>
      </w:r>
      <w:r w:rsidRPr="00640561">
        <w:rPr>
          <w:rFonts w:ascii="Times New Roman" w:hAnsi="Times New Roman"/>
          <w:i/>
          <w:color w:val="0F243E" w:themeColor="text2" w:themeShade="80"/>
          <w:spacing w:val="1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нужды</w:t>
      </w:r>
      <w:r w:rsidRPr="00640561">
        <w:rPr>
          <w:rFonts w:ascii="Times New Roman" w:hAnsi="Times New Roman"/>
          <w:i/>
          <w:color w:val="0F243E" w:themeColor="text2" w:themeShade="80"/>
          <w:spacing w:val="43"/>
        </w:rPr>
        <w:t xml:space="preserve"> </w:t>
      </w:r>
      <w:r w:rsidR="00500091" w:rsidRPr="00640561">
        <w:rPr>
          <w:rFonts w:ascii="Times New Roman" w:hAnsi="Times New Roman"/>
          <w:i/>
          <w:color w:val="0F243E" w:themeColor="text2" w:themeShade="80"/>
          <w:spacing w:val="-1"/>
        </w:rPr>
        <w:t>ГВС</w:t>
      </w:r>
      <w:r w:rsidRPr="00640561">
        <w:rPr>
          <w:rFonts w:ascii="Times New Roman" w:hAnsi="Times New Roman"/>
          <w:i/>
          <w:color w:val="0F243E" w:themeColor="text2" w:themeShade="80"/>
          <w:spacing w:val="-2"/>
        </w:rPr>
        <w:t>,</w:t>
      </w:r>
      <w:r w:rsidRPr="00640561">
        <w:rPr>
          <w:rFonts w:ascii="Times New Roman" w:hAnsi="Times New Roman"/>
          <w:i/>
          <w:color w:val="0F243E" w:themeColor="text2" w:themeShade="80"/>
        </w:rPr>
        <w:t xml:space="preserve"> не</w:t>
      </w:r>
      <w:r w:rsidRPr="00640561">
        <w:rPr>
          <w:rFonts w:ascii="Times New Roman" w:hAnsi="Times New Roman"/>
          <w:i/>
          <w:color w:val="0F243E" w:themeColor="text2" w:themeShade="80"/>
          <w:spacing w:val="-3"/>
        </w:rPr>
        <w:t xml:space="preserve"> </w:t>
      </w:r>
      <w:r w:rsidRPr="00640561">
        <w:rPr>
          <w:rFonts w:ascii="Times New Roman" w:hAnsi="Times New Roman"/>
          <w:i/>
          <w:color w:val="0F243E" w:themeColor="text2" w:themeShade="80"/>
          <w:spacing w:val="-1"/>
        </w:rPr>
        <w:t>допускается</w:t>
      </w:r>
      <w:proofErr w:type="gramStart"/>
      <w:r w:rsidRPr="00640561">
        <w:rPr>
          <w:rFonts w:ascii="Times New Roman" w:hAnsi="Times New Roman"/>
          <w:color w:val="0F243E" w:themeColor="text2" w:themeShade="80"/>
          <w:spacing w:val="-1"/>
        </w:rPr>
        <w:t>.»</w:t>
      </w:r>
      <w:proofErr w:type="gramEnd"/>
    </w:p>
    <w:p w14:paraId="58CE9510" w14:textId="77777777" w:rsidR="000A0797" w:rsidRPr="00640561" w:rsidRDefault="000A0797" w:rsidP="00CD7EC4">
      <w:pPr>
        <w:pStyle w:val="af0"/>
        <w:spacing w:line="360" w:lineRule="auto"/>
        <w:ind w:right="107"/>
        <w:rPr>
          <w:rFonts w:ascii="Times New Roman" w:hAnsi="Times New Roman"/>
          <w:color w:val="0F243E" w:themeColor="text2" w:themeShade="80"/>
        </w:rPr>
      </w:pPr>
      <w:proofErr w:type="gramStart"/>
      <w:r w:rsidRPr="00640561">
        <w:rPr>
          <w:rFonts w:ascii="Times New Roman" w:hAnsi="Times New Roman"/>
          <w:color w:val="0F243E" w:themeColor="text2" w:themeShade="80"/>
          <w:spacing w:val="-1"/>
        </w:rPr>
        <w:t>Постановлением</w:t>
      </w:r>
      <w:r w:rsidRPr="00640561">
        <w:rPr>
          <w:rFonts w:ascii="Times New Roman" w:hAnsi="Times New Roman"/>
          <w:color w:val="0F243E" w:themeColor="text2" w:themeShade="80"/>
          <w:spacing w:val="2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Администрации</w:t>
      </w:r>
      <w:r w:rsidRPr="00640561">
        <w:rPr>
          <w:rFonts w:ascii="Times New Roman" w:hAnsi="Times New Roman"/>
          <w:color w:val="0F243E" w:themeColor="text2" w:themeShade="80"/>
          <w:spacing w:val="26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Златоустовского</w:t>
      </w:r>
      <w:r w:rsidRPr="00640561">
        <w:rPr>
          <w:rFonts w:ascii="Times New Roman" w:hAnsi="Times New Roman"/>
          <w:color w:val="0F243E" w:themeColor="text2" w:themeShade="80"/>
          <w:spacing w:val="26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городского</w:t>
      </w:r>
      <w:r w:rsidRPr="00640561">
        <w:rPr>
          <w:rFonts w:ascii="Times New Roman" w:hAnsi="Times New Roman"/>
          <w:color w:val="0F243E" w:themeColor="text2" w:themeShade="80"/>
          <w:spacing w:val="2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округа</w:t>
      </w:r>
      <w:r w:rsidRPr="00640561">
        <w:rPr>
          <w:rFonts w:ascii="Times New Roman" w:hAnsi="Times New Roman"/>
          <w:color w:val="0F243E" w:themeColor="text2" w:themeShade="80"/>
          <w:spacing w:val="26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от</w:t>
      </w:r>
      <w:r w:rsidRPr="00640561">
        <w:rPr>
          <w:rFonts w:ascii="Times New Roman" w:hAnsi="Times New Roman"/>
          <w:color w:val="0F243E" w:themeColor="text2" w:themeShade="80"/>
          <w:spacing w:val="3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28.02.2018г.</w:t>
      </w:r>
      <w:r w:rsidRPr="00640561">
        <w:rPr>
          <w:rFonts w:ascii="Times New Roman" w:hAnsi="Times New Roman"/>
          <w:color w:val="0F243E" w:themeColor="text2" w:themeShade="80"/>
          <w:spacing w:val="-16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№</w:t>
      </w:r>
      <w:r w:rsidRPr="00640561">
        <w:rPr>
          <w:rFonts w:ascii="Times New Roman" w:hAnsi="Times New Roman"/>
          <w:color w:val="0F243E" w:themeColor="text2" w:themeShade="80"/>
          <w:spacing w:val="-1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88-П</w:t>
      </w:r>
      <w:r w:rsidRPr="00640561">
        <w:rPr>
          <w:rFonts w:ascii="Times New Roman" w:hAnsi="Times New Roman"/>
          <w:color w:val="0F243E" w:themeColor="text2" w:themeShade="80"/>
          <w:spacing w:val="-1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«О</w:t>
      </w:r>
      <w:r w:rsidRPr="00640561">
        <w:rPr>
          <w:rFonts w:ascii="Times New Roman" w:hAnsi="Times New Roman"/>
          <w:color w:val="0F243E" w:themeColor="text2" w:themeShade="80"/>
          <w:spacing w:val="-1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прекращении</w:t>
      </w:r>
      <w:r w:rsidRPr="00640561">
        <w:rPr>
          <w:rFonts w:ascii="Times New Roman" w:hAnsi="Times New Roman"/>
          <w:color w:val="0F243E" w:themeColor="text2" w:themeShade="80"/>
          <w:spacing w:val="-12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горячего</w:t>
      </w:r>
      <w:r w:rsidRPr="00640561">
        <w:rPr>
          <w:rFonts w:ascii="Times New Roman" w:hAnsi="Times New Roman"/>
          <w:color w:val="0F243E" w:themeColor="text2" w:themeShade="80"/>
          <w:spacing w:val="-1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водоснабжения</w:t>
      </w:r>
      <w:r w:rsidRPr="00640561">
        <w:rPr>
          <w:rFonts w:ascii="Times New Roman" w:hAnsi="Times New Roman"/>
          <w:color w:val="0F243E" w:themeColor="text2" w:themeShade="80"/>
          <w:spacing w:val="-12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с</w:t>
      </w:r>
      <w:r w:rsidRPr="00640561">
        <w:rPr>
          <w:rFonts w:ascii="Times New Roman" w:hAnsi="Times New Roman"/>
          <w:color w:val="0F243E" w:themeColor="text2" w:themeShade="80"/>
          <w:spacing w:val="-1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использованием</w:t>
      </w:r>
      <w:r w:rsidRPr="00640561">
        <w:rPr>
          <w:rFonts w:ascii="Times New Roman" w:hAnsi="Times New Roman"/>
          <w:color w:val="0F243E" w:themeColor="text2" w:themeShade="80"/>
          <w:spacing w:val="23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открытых</w:t>
      </w:r>
      <w:r w:rsidRPr="00640561">
        <w:rPr>
          <w:rFonts w:ascii="Times New Roman" w:hAnsi="Times New Roman"/>
          <w:color w:val="0F243E" w:themeColor="text2" w:themeShade="80"/>
          <w:spacing w:val="26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систем</w:t>
      </w:r>
      <w:r w:rsidRPr="00640561">
        <w:rPr>
          <w:rFonts w:ascii="Times New Roman" w:hAnsi="Times New Roman"/>
          <w:color w:val="0F243E" w:themeColor="text2" w:themeShade="80"/>
          <w:spacing w:val="2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теплоснабжения</w:t>
      </w:r>
      <w:r w:rsidRPr="00640561">
        <w:rPr>
          <w:rFonts w:ascii="Times New Roman" w:hAnsi="Times New Roman"/>
          <w:color w:val="0F243E" w:themeColor="text2" w:themeShade="80"/>
          <w:spacing w:val="26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(горячего</w:t>
      </w:r>
      <w:r w:rsidRPr="00640561">
        <w:rPr>
          <w:rFonts w:ascii="Times New Roman" w:hAnsi="Times New Roman"/>
          <w:color w:val="0F243E" w:themeColor="text2" w:themeShade="80"/>
          <w:spacing w:val="2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водоснабжения)</w:t>
      </w:r>
      <w:r w:rsidRPr="00640561">
        <w:rPr>
          <w:rFonts w:ascii="Times New Roman" w:hAnsi="Times New Roman"/>
          <w:color w:val="0F243E" w:themeColor="text2" w:themeShade="80"/>
          <w:spacing w:val="26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и</w:t>
      </w:r>
      <w:r w:rsidRPr="00640561">
        <w:rPr>
          <w:rFonts w:ascii="Times New Roman" w:hAnsi="Times New Roman"/>
          <w:color w:val="0F243E" w:themeColor="text2" w:themeShade="80"/>
          <w:spacing w:val="23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об</w:t>
      </w:r>
      <w:r w:rsidRPr="00640561">
        <w:rPr>
          <w:rFonts w:ascii="Times New Roman" w:hAnsi="Times New Roman"/>
          <w:color w:val="0F243E" w:themeColor="text2" w:themeShade="80"/>
          <w:spacing w:val="26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организации</w:t>
      </w:r>
      <w:r w:rsidRPr="00640561">
        <w:rPr>
          <w:rFonts w:ascii="Times New Roman" w:hAnsi="Times New Roman"/>
          <w:color w:val="0F243E" w:themeColor="text2" w:themeShade="80"/>
          <w:spacing w:val="28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перевода</w:t>
      </w:r>
      <w:r w:rsidRPr="00640561">
        <w:rPr>
          <w:rFonts w:ascii="Times New Roman" w:hAnsi="Times New Roman"/>
          <w:color w:val="0F243E" w:themeColor="text2" w:themeShade="80"/>
          <w:spacing w:val="6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абонентов,</w:t>
      </w:r>
      <w:r w:rsidRPr="00640561">
        <w:rPr>
          <w:rFonts w:ascii="Times New Roman" w:hAnsi="Times New Roman"/>
          <w:color w:val="0F243E" w:themeColor="text2" w:themeShade="80"/>
          <w:spacing w:val="6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подключенных</w:t>
      </w:r>
      <w:r w:rsidRPr="00640561">
        <w:rPr>
          <w:rFonts w:ascii="Times New Roman" w:hAnsi="Times New Roman"/>
          <w:color w:val="0F243E" w:themeColor="text2" w:themeShade="80"/>
          <w:spacing w:val="62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2"/>
        </w:rPr>
        <w:t>(присоединенных)</w:t>
      </w:r>
      <w:r w:rsidRPr="00640561">
        <w:rPr>
          <w:rFonts w:ascii="Times New Roman" w:hAnsi="Times New Roman"/>
          <w:color w:val="0F243E" w:themeColor="text2" w:themeShade="80"/>
          <w:spacing w:val="6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к</w:t>
      </w:r>
      <w:r w:rsidRPr="00640561">
        <w:rPr>
          <w:rFonts w:ascii="Times New Roman" w:hAnsi="Times New Roman"/>
          <w:color w:val="0F243E" w:themeColor="text2" w:themeShade="80"/>
          <w:spacing w:val="6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таким</w:t>
      </w:r>
      <w:r w:rsidRPr="00640561">
        <w:rPr>
          <w:rFonts w:ascii="Times New Roman" w:hAnsi="Times New Roman"/>
          <w:color w:val="0F243E" w:themeColor="text2" w:themeShade="80"/>
          <w:spacing w:val="6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системам,</w:t>
      </w:r>
      <w:r w:rsidRPr="00640561">
        <w:rPr>
          <w:rFonts w:ascii="Times New Roman" w:hAnsi="Times New Roman"/>
          <w:color w:val="0F243E" w:themeColor="text2" w:themeShade="80"/>
          <w:spacing w:val="60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на</w:t>
      </w:r>
      <w:r w:rsidRPr="00640561">
        <w:rPr>
          <w:rFonts w:ascii="Times New Roman" w:hAnsi="Times New Roman"/>
          <w:color w:val="0F243E" w:themeColor="text2" w:themeShade="80"/>
          <w:spacing w:val="6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иные</w:t>
      </w:r>
      <w:r w:rsidRPr="00640561">
        <w:rPr>
          <w:rFonts w:ascii="Times New Roman" w:hAnsi="Times New Roman"/>
          <w:color w:val="0F243E" w:themeColor="text2" w:themeShade="80"/>
          <w:spacing w:val="5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системы</w:t>
      </w:r>
      <w:r w:rsidRPr="00640561">
        <w:rPr>
          <w:rFonts w:ascii="Times New Roman" w:hAnsi="Times New Roman"/>
          <w:color w:val="0F243E" w:themeColor="text2" w:themeShade="80"/>
          <w:spacing w:val="5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горячего</w:t>
      </w:r>
      <w:r w:rsidRPr="00640561">
        <w:rPr>
          <w:rFonts w:ascii="Times New Roman" w:hAnsi="Times New Roman"/>
          <w:color w:val="0F243E" w:themeColor="text2" w:themeShade="80"/>
          <w:spacing w:val="5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2"/>
        </w:rPr>
        <w:t>водоснабжения»</w:t>
      </w:r>
      <w:r w:rsidRPr="00640561">
        <w:rPr>
          <w:rFonts w:ascii="Times New Roman" w:hAnsi="Times New Roman"/>
          <w:color w:val="0F243E" w:themeColor="text2" w:themeShade="80"/>
          <w:spacing w:val="53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в</w:t>
      </w:r>
      <w:r w:rsidRPr="00640561">
        <w:rPr>
          <w:rFonts w:ascii="Times New Roman" w:hAnsi="Times New Roman"/>
          <w:color w:val="0F243E" w:themeColor="text2" w:themeShade="80"/>
          <w:spacing w:val="5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соответствии</w:t>
      </w:r>
      <w:r w:rsidRPr="00640561">
        <w:rPr>
          <w:rFonts w:ascii="Times New Roman" w:hAnsi="Times New Roman"/>
          <w:color w:val="0F243E" w:themeColor="text2" w:themeShade="80"/>
          <w:spacing w:val="52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с</w:t>
      </w:r>
      <w:r w:rsidRPr="00640561">
        <w:rPr>
          <w:rFonts w:ascii="Times New Roman" w:hAnsi="Times New Roman"/>
          <w:color w:val="0F243E" w:themeColor="text2" w:themeShade="80"/>
          <w:spacing w:val="5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законодательством</w:t>
      </w:r>
      <w:r w:rsidRPr="00640561">
        <w:rPr>
          <w:rFonts w:ascii="Times New Roman" w:hAnsi="Times New Roman"/>
          <w:color w:val="0F243E" w:themeColor="text2" w:themeShade="80"/>
          <w:spacing w:val="57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принято</w:t>
      </w:r>
      <w:r w:rsidRPr="00640561">
        <w:rPr>
          <w:rFonts w:ascii="Times New Roman" w:hAnsi="Times New Roman"/>
          <w:color w:val="0F243E" w:themeColor="text2" w:themeShade="80"/>
          <w:spacing w:val="46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решение</w:t>
      </w:r>
      <w:r w:rsidRPr="00640561">
        <w:rPr>
          <w:rFonts w:ascii="Times New Roman" w:hAnsi="Times New Roman"/>
          <w:color w:val="0F243E" w:themeColor="text2" w:themeShade="80"/>
          <w:spacing w:val="4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о</w:t>
      </w:r>
      <w:r w:rsidRPr="00640561">
        <w:rPr>
          <w:rFonts w:ascii="Times New Roman" w:hAnsi="Times New Roman"/>
          <w:color w:val="0F243E" w:themeColor="text2" w:themeShade="80"/>
          <w:spacing w:val="46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прекращении</w:t>
      </w:r>
      <w:r w:rsidRPr="00640561">
        <w:rPr>
          <w:rFonts w:ascii="Times New Roman" w:hAnsi="Times New Roman"/>
          <w:color w:val="0F243E" w:themeColor="text2" w:themeShade="80"/>
          <w:spacing w:val="4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lastRenderedPageBreak/>
        <w:t>использования</w:t>
      </w:r>
      <w:r w:rsidRPr="00640561">
        <w:rPr>
          <w:rFonts w:ascii="Times New Roman" w:hAnsi="Times New Roman"/>
          <w:color w:val="0F243E" w:themeColor="text2" w:themeShade="80"/>
          <w:spacing w:val="4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открытых</w:t>
      </w:r>
      <w:r w:rsidRPr="00640561">
        <w:rPr>
          <w:rFonts w:ascii="Times New Roman" w:hAnsi="Times New Roman"/>
          <w:color w:val="0F243E" w:themeColor="text2" w:themeShade="80"/>
          <w:spacing w:val="48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систем</w:t>
      </w:r>
      <w:r w:rsidRPr="00640561">
        <w:rPr>
          <w:rFonts w:ascii="Times New Roman" w:hAnsi="Times New Roman"/>
          <w:color w:val="0F243E" w:themeColor="text2" w:themeShade="80"/>
          <w:spacing w:val="4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с</w:t>
      </w:r>
      <w:r w:rsidRPr="00640561">
        <w:rPr>
          <w:rFonts w:ascii="Times New Roman" w:hAnsi="Times New Roman"/>
          <w:color w:val="0F243E" w:themeColor="text2" w:themeShade="80"/>
          <w:spacing w:val="45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1</w:t>
      </w:r>
      <w:r w:rsidRPr="00640561">
        <w:rPr>
          <w:rFonts w:ascii="Times New Roman" w:hAnsi="Times New Roman"/>
          <w:color w:val="0F243E" w:themeColor="text2" w:themeShade="80"/>
          <w:spacing w:val="48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2"/>
        </w:rPr>
        <w:t>января</w:t>
      </w:r>
      <w:r w:rsidRPr="00640561">
        <w:rPr>
          <w:rFonts w:ascii="Times New Roman" w:hAnsi="Times New Roman"/>
          <w:color w:val="0F243E" w:themeColor="text2" w:themeShade="80"/>
          <w:spacing w:val="43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2022</w:t>
      </w:r>
      <w:r w:rsidRPr="00640561">
        <w:rPr>
          <w:rFonts w:ascii="Times New Roman" w:hAnsi="Times New Roman"/>
          <w:color w:val="0F243E" w:themeColor="text2" w:themeShade="80"/>
          <w:spacing w:val="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года.</w:t>
      </w:r>
      <w:proofErr w:type="gramEnd"/>
    </w:p>
    <w:p w14:paraId="58CE9511" w14:textId="77777777" w:rsidR="00CD7EC4" w:rsidRPr="00640561" w:rsidRDefault="000A0797" w:rsidP="00CD7EC4">
      <w:pPr>
        <w:pStyle w:val="af0"/>
        <w:spacing w:line="360" w:lineRule="auto"/>
        <w:ind w:right="108"/>
        <w:rPr>
          <w:rFonts w:ascii="Times New Roman" w:hAnsi="Times New Roman"/>
          <w:color w:val="0F243E" w:themeColor="text2" w:themeShade="80"/>
          <w:spacing w:val="-1"/>
        </w:rPr>
      </w:pPr>
      <w:r w:rsidRPr="00640561">
        <w:rPr>
          <w:rFonts w:ascii="Times New Roman" w:hAnsi="Times New Roman"/>
          <w:color w:val="0F243E" w:themeColor="text2" w:themeShade="80"/>
          <w:spacing w:val="-1"/>
        </w:rPr>
        <w:t>Актуальность</w:t>
      </w:r>
      <w:r w:rsidRPr="00640561">
        <w:rPr>
          <w:rFonts w:ascii="Times New Roman" w:hAnsi="Times New Roman"/>
          <w:color w:val="0F243E" w:themeColor="text2" w:themeShade="80"/>
          <w:spacing w:val="4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перевода</w:t>
      </w:r>
      <w:r w:rsidRPr="00640561">
        <w:rPr>
          <w:rFonts w:ascii="Times New Roman" w:hAnsi="Times New Roman"/>
          <w:color w:val="0F243E" w:themeColor="text2" w:themeShade="80"/>
          <w:spacing w:val="42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открытых</w:t>
      </w:r>
      <w:r w:rsidRPr="00640561">
        <w:rPr>
          <w:rFonts w:ascii="Times New Roman" w:hAnsi="Times New Roman"/>
          <w:color w:val="0F243E" w:themeColor="text2" w:themeShade="80"/>
          <w:spacing w:val="43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систем</w:t>
      </w:r>
      <w:r w:rsidRPr="00640561">
        <w:rPr>
          <w:rFonts w:ascii="Times New Roman" w:hAnsi="Times New Roman"/>
          <w:color w:val="0F243E" w:themeColor="text2" w:themeShade="80"/>
          <w:spacing w:val="42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теплоснабжения</w:t>
      </w:r>
      <w:r w:rsidRPr="00640561">
        <w:rPr>
          <w:rFonts w:ascii="Times New Roman" w:hAnsi="Times New Roman"/>
          <w:color w:val="0F243E" w:themeColor="text2" w:themeShade="80"/>
          <w:spacing w:val="40"/>
        </w:rPr>
        <w:t xml:space="preserve"> </w:t>
      </w:r>
      <w:proofErr w:type="gramStart"/>
      <w:r w:rsidRPr="00640561">
        <w:rPr>
          <w:rFonts w:ascii="Times New Roman" w:hAnsi="Times New Roman"/>
          <w:color w:val="0F243E" w:themeColor="text2" w:themeShade="80"/>
        </w:rPr>
        <w:t>на</w:t>
      </w:r>
      <w:proofErr w:type="gramEnd"/>
      <w:r w:rsidRPr="00640561">
        <w:rPr>
          <w:rFonts w:ascii="Times New Roman" w:hAnsi="Times New Roman"/>
          <w:color w:val="0F243E" w:themeColor="text2" w:themeShade="80"/>
          <w:spacing w:val="42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закрытые</w:t>
      </w:r>
      <w:r w:rsidRPr="00640561">
        <w:rPr>
          <w:rFonts w:ascii="Times New Roman" w:hAnsi="Times New Roman"/>
          <w:color w:val="0F243E" w:themeColor="text2" w:themeShade="80"/>
          <w:spacing w:val="39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обусловлена</w:t>
      </w:r>
      <w:r w:rsidRPr="00640561">
        <w:rPr>
          <w:rFonts w:ascii="Times New Roman" w:hAnsi="Times New Roman"/>
          <w:color w:val="0F243E" w:themeColor="text2" w:themeShade="80"/>
          <w:spacing w:val="-18"/>
        </w:rPr>
        <w:t xml:space="preserve"> </w:t>
      </w:r>
      <w:r w:rsidR="00CD7EC4" w:rsidRPr="00640561">
        <w:rPr>
          <w:rFonts w:ascii="Times New Roman" w:hAnsi="Times New Roman"/>
          <w:color w:val="0F243E" w:themeColor="text2" w:themeShade="80"/>
        </w:rPr>
        <w:t>следующими экономическими и техническими эффектами при реализации:</w:t>
      </w:r>
    </w:p>
    <w:p w14:paraId="58CE9512" w14:textId="77777777" w:rsidR="00CD7EC4" w:rsidRPr="00640561" w:rsidRDefault="00CD7EC4" w:rsidP="00CD7EC4">
      <w:pPr>
        <w:spacing w:after="120" w:line="360" w:lineRule="auto"/>
        <w:ind w:firstLine="567"/>
        <w:contextualSpacing/>
        <w:jc w:val="both"/>
        <w:rPr>
          <w:color w:val="0F243E" w:themeColor="text2" w:themeShade="80"/>
        </w:rPr>
      </w:pPr>
      <w:r w:rsidRPr="00640561">
        <w:rPr>
          <w:color w:val="0F243E" w:themeColor="text2" w:themeShade="80"/>
        </w:rPr>
        <w:t>− снижение платежей за горячую воду при стоимости теплоносителя выше стоимости водопроводной воды;</w:t>
      </w:r>
    </w:p>
    <w:p w14:paraId="58CE9513" w14:textId="77777777" w:rsidR="00CD7EC4" w:rsidRPr="00640561" w:rsidRDefault="00CD7EC4" w:rsidP="00CD7EC4">
      <w:pPr>
        <w:spacing w:after="120" w:line="360" w:lineRule="auto"/>
        <w:ind w:firstLine="567"/>
        <w:contextualSpacing/>
        <w:jc w:val="both"/>
        <w:rPr>
          <w:color w:val="0F243E" w:themeColor="text2" w:themeShade="80"/>
        </w:rPr>
      </w:pPr>
      <w:r w:rsidRPr="00640561">
        <w:rPr>
          <w:color w:val="0F243E" w:themeColor="text2" w:themeShade="80"/>
        </w:rPr>
        <w:t>− автоматическое поддержание комфортной температуры горячей воды у потребителя;</w:t>
      </w:r>
    </w:p>
    <w:p w14:paraId="58CE9514" w14:textId="77777777" w:rsidR="00CD7EC4" w:rsidRPr="00640561" w:rsidRDefault="00CD7EC4" w:rsidP="00CD7EC4">
      <w:pPr>
        <w:spacing w:after="120" w:line="360" w:lineRule="auto"/>
        <w:ind w:firstLine="567"/>
        <w:contextualSpacing/>
        <w:jc w:val="both"/>
        <w:rPr>
          <w:color w:val="0F243E" w:themeColor="text2" w:themeShade="80"/>
        </w:rPr>
      </w:pPr>
      <w:r w:rsidRPr="00640561">
        <w:rPr>
          <w:color w:val="0F243E" w:themeColor="text2" w:themeShade="80"/>
        </w:rPr>
        <w:t>− уменьшение сливов при отсутствии циркуляции;</w:t>
      </w:r>
    </w:p>
    <w:p w14:paraId="58CE9515" w14:textId="77777777" w:rsidR="00CD7EC4" w:rsidRPr="00640561" w:rsidRDefault="00CD7EC4" w:rsidP="00CD7EC4">
      <w:pPr>
        <w:spacing w:after="120" w:line="360" w:lineRule="auto"/>
        <w:ind w:firstLine="567"/>
        <w:contextualSpacing/>
        <w:jc w:val="both"/>
        <w:rPr>
          <w:color w:val="0F243E" w:themeColor="text2" w:themeShade="80"/>
        </w:rPr>
      </w:pPr>
      <w:r w:rsidRPr="00640561">
        <w:rPr>
          <w:color w:val="0F243E" w:themeColor="text2" w:themeShade="80"/>
        </w:rPr>
        <w:t xml:space="preserve">− возможность </w:t>
      </w:r>
      <w:proofErr w:type="spellStart"/>
      <w:r w:rsidRPr="00640561">
        <w:rPr>
          <w:color w:val="0F243E" w:themeColor="text2" w:themeShade="80"/>
        </w:rPr>
        <w:t>погодозависимого</w:t>
      </w:r>
      <w:proofErr w:type="spellEnd"/>
      <w:r w:rsidRPr="00640561">
        <w:rPr>
          <w:color w:val="0F243E" w:themeColor="text2" w:themeShade="80"/>
        </w:rPr>
        <w:t xml:space="preserve"> управления системой отопления – повышение уровня комфорта.</w:t>
      </w:r>
    </w:p>
    <w:p w14:paraId="58CE9516" w14:textId="77777777" w:rsidR="00CD7EC4" w:rsidRPr="00640561" w:rsidRDefault="00CD7EC4" w:rsidP="00CD7EC4">
      <w:pPr>
        <w:spacing w:after="120" w:line="360" w:lineRule="auto"/>
        <w:ind w:firstLine="567"/>
        <w:contextualSpacing/>
        <w:jc w:val="both"/>
        <w:rPr>
          <w:color w:val="0F243E" w:themeColor="text2" w:themeShade="80"/>
        </w:rPr>
      </w:pPr>
      <w:r w:rsidRPr="00640561">
        <w:rPr>
          <w:color w:val="0F243E" w:themeColor="text2" w:themeShade="80"/>
        </w:rPr>
        <w:t>− использование воды питьевого качества для нужд ГВС</w:t>
      </w:r>
      <w:proofErr w:type="gramStart"/>
      <w:r w:rsidRPr="00640561">
        <w:rPr>
          <w:color w:val="0F243E" w:themeColor="text2" w:themeShade="80"/>
        </w:rPr>
        <w:t>;;</w:t>
      </w:r>
      <w:proofErr w:type="gramEnd"/>
    </w:p>
    <w:p w14:paraId="58CE9517" w14:textId="77777777" w:rsidR="00CD7EC4" w:rsidRPr="00640561" w:rsidRDefault="00CD7EC4" w:rsidP="00CD7EC4">
      <w:pPr>
        <w:spacing w:after="120" w:line="360" w:lineRule="auto"/>
        <w:ind w:firstLine="567"/>
        <w:contextualSpacing/>
        <w:jc w:val="both"/>
        <w:rPr>
          <w:color w:val="0F243E" w:themeColor="text2" w:themeShade="80"/>
        </w:rPr>
      </w:pPr>
      <w:r w:rsidRPr="00640561">
        <w:rPr>
          <w:color w:val="0F243E" w:themeColor="text2" w:themeShade="80"/>
        </w:rPr>
        <w:t>− ликвидация убытков при тарифе на теплоноситель ниже реальных затрат;</w:t>
      </w:r>
    </w:p>
    <w:p w14:paraId="58CE9518" w14:textId="77777777" w:rsidR="00CD7EC4" w:rsidRPr="00640561" w:rsidRDefault="00CD7EC4" w:rsidP="00CD7EC4">
      <w:pPr>
        <w:spacing w:after="120" w:line="360" w:lineRule="auto"/>
        <w:ind w:firstLine="567"/>
        <w:contextualSpacing/>
        <w:jc w:val="both"/>
        <w:rPr>
          <w:color w:val="0F243E" w:themeColor="text2" w:themeShade="80"/>
        </w:rPr>
      </w:pPr>
      <w:r w:rsidRPr="00640561">
        <w:rPr>
          <w:color w:val="0F243E" w:themeColor="text2" w:themeShade="80"/>
        </w:rPr>
        <w:t>− снижение коммерческих потерь;</w:t>
      </w:r>
    </w:p>
    <w:p w14:paraId="58CE9519" w14:textId="77777777" w:rsidR="00CD7EC4" w:rsidRPr="00640561" w:rsidRDefault="00CD7EC4" w:rsidP="00CD7EC4">
      <w:pPr>
        <w:spacing w:after="120" w:line="360" w:lineRule="auto"/>
        <w:ind w:firstLine="567"/>
        <w:contextualSpacing/>
        <w:jc w:val="both"/>
        <w:rPr>
          <w:color w:val="0F243E" w:themeColor="text2" w:themeShade="80"/>
        </w:rPr>
      </w:pPr>
      <w:r w:rsidRPr="00640561">
        <w:rPr>
          <w:color w:val="0F243E" w:themeColor="text2" w:themeShade="80"/>
        </w:rPr>
        <w:t xml:space="preserve">− </w:t>
      </w:r>
      <w:proofErr w:type="gramStart"/>
      <w:r w:rsidRPr="00640561">
        <w:rPr>
          <w:color w:val="0F243E" w:themeColor="text2" w:themeShade="80"/>
        </w:rPr>
        <w:t>стабильная</w:t>
      </w:r>
      <w:proofErr w:type="gramEnd"/>
      <w:r w:rsidRPr="00640561">
        <w:rPr>
          <w:color w:val="0F243E" w:themeColor="text2" w:themeShade="80"/>
        </w:rPr>
        <w:t xml:space="preserve"> циркуляции теплоносителя в системе отопления благодаря использования насосного оборудования</w:t>
      </w:r>
    </w:p>
    <w:p w14:paraId="58CE951A" w14:textId="77777777" w:rsidR="00CD7EC4" w:rsidRPr="00640561" w:rsidRDefault="00CD7EC4" w:rsidP="00CD7EC4">
      <w:pPr>
        <w:spacing w:after="120" w:line="360" w:lineRule="auto"/>
        <w:ind w:firstLine="567"/>
        <w:contextualSpacing/>
        <w:jc w:val="both"/>
        <w:rPr>
          <w:color w:val="0F243E" w:themeColor="text2" w:themeShade="80"/>
        </w:rPr>
      </w:pPr>
      <w:r w:rsidRPr="00640561">
        <w:rPr>
          <w:color w:val="0F243E" w:themeColor="text2" w:themeShade="80"/>
        </w:rPr>
        <w:t>− более гибкий гидравлический режим работы сетевого контура и систем потребителя;</w:t>
      </w:r>
    </w:p>
    <w:p w14:paraId="58CE951B" w14:textId="77777777" w:rsidR="00CD7EC4" w:rsidRPr="00640561" w:rsidRDefault="00CD7EC4" w:rsidP="00CD7EC4">
      <w:pPr>
        <w:spacing w:after="120" w:line="360" w:lineRule="auto"/>
        <w:ind w:firstLine="567"/>
        <w:contextualSpacing/>
        <w:jc w:val="both"/>
        <w:rPr>
          <w:color w:val="0F243E" w:themeColor="text2" w:themeShade="80"/>
        </w:rPr>
      </w:pPr>
      <w:r w:rsidRPr="00640561">
        <w:rPr>
          <w:color w:val="0F243E" w:themeColor="text2" w:themeShade="80"/>
        </w:rPr>
        <w:t>− реализация возможности работы в режиме «приоритета ГВС» при недостатке расхода сетевой воды</w:t>
      </w:r>
    </w:p>
    <w:p w14:paraId="58CE951C" w14:textId="77777777" w:rsidR="00CD7EC4" w:rsidRPr="00640561" w:rsidRDefault="00CD7EC4" w:rsidP="00CD7EC4">
      <w:pPr>
        <w:spacing w:after="120" w:line="360" w:lineRule="auto"/>
        <w:ind w:firstLine="567"/>
        <w:contextualSpacing/>
        <w:jc w:val="both"/>
        <w:rPr>
          <w:color w:val="0F243E" w:themeColor="text2" w:themeShade="80"/>
        </w:rPr>
      </w:pPr>
      <w:r w:rsidRPr="00640561">
        <w:rPr>
          <w:color w:val="0F243E" w:themeColor="text2" w:themeShade="80"/>
        </w:rPr>
        <w:t>− максимальное энергосбережение и снижение сетевых расходов теплоносителя с</w:t>
      </w:r>
      <w:r w:rsidR="00A90953">
        <w:rPr>
          <w:color w:val="0F243E" w:themeColor="text2" w:themeShade="80"/>
        </w:rPr>
        <w:t> </w:t>
      </w:r>
      <w:r w:rsidRPr="00640561">
        <w:rPr>
          <w:color w:val="0F243E" w:themeColor="text2" w:themeShade="80"/>
        </w:rPr>
        <w:t>возможностью подключения новых потребителей без перекладок с увеличением пропускной способности;</w:t>
      </w:r>
    </w:p>
    <w:p w14:paraId="58CE951D" w14:textId="77777777" w:rsidR="00CD7EC4" w:rsidRPr="00640561" w:rsidRDefault="00CD7EC4" w:rsidP="00CD7EC4">
      <w:pPr>
        <w:spacing w:after="120" w:line="360" w:lineRule="auto"/>
        <w:ind w:firstLine="567"/>
        <w:contextualSpacing/>
        <w:jc w:val="both"/>
        <w:rPr>
          <w:color w:val="0F243E" w:themeColor="text2" w:themeShade="80"/>
        </w:rPr>
      </w:pPr>
      <w:r w:rsidRPr="00640561">
        <w:rPr>
          <w:color w:val="0F243E" w:themeColor="text2" w:themeShade="80"/>
        </w:rPr>
        <w:t>− повышение качества теплоносителя с уменьшением внутренней коррозии оборудования.</w:t>
      </w:r>
    </w:p>
    <w:p w14:paraId="58CE951E" w14:textId="77777777" w:rsidR="000A0797" w:rsidRPr="00640561" w:rsidRDefault="000A0797" w:rsidP="00CD7EC4">
      <w:pPr>
        <w:pStyle w:val="af0"/>
        <w:spacing w:line="360" w:lineRule="auto"/>
        <w:ind w:right="108"/>
        <w:rPr>
          <w:rFonts w:ascii="Times New Roman" w:eastAsia="ArialMT" w:hAnsi="Times New Roman"/>
          <w:color w:val="0F243E" w:themeColor="text2" w:themeShade="80"/>
          <w:szCs w:val="26"/>
        </w:rPr>
      </w:pPr>
      <w:r w:rsidRPr="00640561">
        <w:rPr>
          <w:rFonts w:ascii="Times New Roman" w:hAnsi="Times New Roman"/>
          <w:color w:val="FF0000"/>
          <w:spacing w:val="-18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Для</w:t>
      </w:r>
      <w:r w:rsidRPr="00640561">
        <w:rPr>
          <w:rFonts w:ascii="Times New Roman" w:hAnsi="Times New Roman"/>
          <w:color w:val="0F243E" w:themeColor="text2" w:themeShade="80"/>
          <w:spacing w:val="39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устранения</w:t>
      </w:r>
      <w:r w:rsidRPr="00640561">
        <w:rPr>
          <w:rFonts w:ascii="Times New Roman" w:hAnsi="Times New Roman"/>
          <w:color w:val="0F243E" w:themeColor="text2" w:themeShade="80"/>
          <w:spacing w:val="40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существующих</w:t>
      </w:r>
      <w:r w:rsidRPr="00640561">
        <w:rPr>
          <w:rFonts w:ascii="Times New Roman" w:hAnsi="Times New Roman"/>
          <w:color w:val="0F243E" w:themeColor="text2" w:themeShade="80"/>
          <w:spacing w:val="4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проблем</w:t>
      </w:r>
      <w:r w:rsidRPr="00640561">
        <w:rPr>
          <w:rFonts w:ascii="Times New Roman" w:hAnsi="Times New Roman"/>
          <w:color w:val="0F243E" w:themeColor="text2" w:themeShade="80"/>
          <w:spacing w:val="39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организации</w:t>
      </w:r>
      <w:r w:rsidRPr="00640561">
        <w:rPr>
          <w:rFonts w:ascii="Times New Roman" w:hAnsi="Times New Roman"/>
          <w:color w:val="0F243E" w:themeColor="text2" w:themeShade="80"/>
          <w:spacing w:val="40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качественного</w:t>
      </w:r>
      <w:r w:rsidRPr="00640561">
        <w:rPr>
          <w:rFonts w:ascii="Times New Roman" w:hAnsi="Times New Roman"/>
          <w:color w:val="0F243E" w:themeColor="text2" w:themeShade="80"/>
          <w:spacing w:val="26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теплоснабжения</w:t>
      </w:r>
      <w:r w:rsidRPr="00640561">
        <w:rPr>
          <w:rFonts w:ascii="Times New Roman" w:hAnsi="Times New Roman"/>
          <w:color w:val="0F243E" w:themeColor="text2" w:themeShade="80"/>
          <w:spacing w:val="5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и</w:t>
      </w:r>
      <w:r w:rsidRPr="00640561">
        <w:rPr>
          <w:rFonts w:ascii="Times New Roman" w:hAnsi="Times New Roman"/>
          <w:color w:val="0F243E" w:themeColor="text2" w:themeShade="80"/>
          <w:spacing w:val="52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приведения</w:t>
      </w:r>
      <w:r w:rsidRPr="00640561">
        <w:rPr>
          <w:rFonts w:ascii="Times New Roman" w:hAnsi="Times New Roman"/>
          <w:color w:val="0F243E" w:themeColor="text2" w:themeShade="80"/>
          <w:spacing w:val="5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системы</w:t>
      </w:r>
      <w:r w:rsidRPr="00640561">
        <w:rPr>
          <w:rFonts w:ascii="Times New Roman" w:hAnsi="Times New Roman"/>
          <w:color w:val="0F243E" w:themeColor="text2" w:themeShade="80"/>
          <w:spacing w:val="5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ГВС</w:t>
      </w:r>
      <w:r w:rsidRPr="00640561">
        <w:rPr>
          <w:rFonts w:ascii="Times New Roman" w:hAnsi="Times New Roman"/>
          <w:color w:val="0F243E" w:themeColor="text2" w:themeShade="80"/>
          <w:spacing w:val="53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к</w:t>
      </w:r>
      <w:r w:rsidRPr="00640561">
        <w:rPr>
          <w:rFonts w:ascii="Times New Roman" w:hAnsi="Times New Roman"/>
          <w:color w:val="0F243E" w:themeColor="text2" w:themeShade="80"/>
          <w:spacing w:val="53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действующим</w:t>
      </w:r>
      <w:r w:rsidRPr="00640561">
        <w:rPr>
          <w:rFonts w:ascii="Times New Roman" w:hAnsi="Times New Roman"/>
          <w:color w:val="0F243E" w:themeColor="text2" w:themeShade="80"/>
          <w:spacing w:val="54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нормам</w:t>
      </w:r>
      <w:r w:rsidRPr="00640561">
        <w:rPr>
          <w:rFonts w:ascii="Times New Roman" w:hAnsi="Times New Roman"/>
          <w:color w:val="0F243E" w:themeColor="text2" w:themeShade="80"/>
          <w:spacing w:val="27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законодательства</w:t>
      </w:r>
      <w:r w:rsidRPr="00640561">
        <w:rPr>
          <w:rFonts w:ascii="Times New Roman" w:hAnsi="Times New Roman"/>
          <w:color w:val="0F243E" w:themeColor="text2" w:themeShade="80"/>
          <w:spacing w:val="48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рекомендуется</w:t>
      </w:r>
      <w:r w:rsidRPr="00640561">
        <w:rPr>
          <w:rFonts w:ascii="Times New Roman" w:hAnsi="Times New Roman"/>
          <w:color w:val="0F243E" w:themeColor="text2" w:themeShade="80"/>
          <w:spacing w:val="49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осуществить</w:t>
      </w:r>
      <w:r w:rsidRPr="00640561">
        <w:rPr>
          <w:rFonts w:ascii="Times New Roman" w:hAnsi="Times New Roman"/>
          <w:color w:val="0F243E" w:themeColor="text2" w:themeShade="80"/>
          <w:spacing w:val="48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переход</w:t>
      </w:r>
      <w:r w:rsidRPr="00640561">
        <w:rPr>
          <w:rFonts w:ascii="Times New Roman" w:hAnsi="Times New Roman"/>
          <w:color w:val="0F243E" w:themeColor="text2" w:themeShade="80"/>
          <w:spacing w:val="50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на</w:t>
      </w:r>
      <w:r w:rsidRPr="00640561">
        <w:rPr>
          <w:rFonts w:ascii="Times New Roman" w:hAnsi="Times New Roman"/>
          <w:color w:val="0F243E" w:themeColor="text2" w:themeShade="80"/>
          <w:spacing w:val="49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закрытую</w:t>
      </w:r>
      <w:r w:rsidRPr="00640561">
        <w:rPr>
          <w:rFonts w:ascii="Times New Roman" w:hAnsi="Times New Roman"/>
          <w:color w:val="0F243E" w:themeColor="text2" w:themeShade="80"/>
          <w:spacing w:val="48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</w:rPr>
        <w:t>схему</w:t>
      </w:r>
      <w:r w:rsidRPr="00640561">
        <w:rPr>
          <w:rFonts w:ascii="Times New Roman" w:hAnsi="Times New Roman"/>
          <w:color w:val="0F243E" w:themeColor="text2" w:themeShade="80"/>
          <w:spacing w:val="53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подключения</w:t>
      </w:r>
      <w:r w:rsidRPr="00640561">
        <w:rPr>
          <w:rFonts w:ascii="Times New Roman" w:hAnsi="Times New Roman"/>
          <w:color w:val="0F243E" w:themeColor="text2" w:themeShade="80"/>
          <w:spacing w:val="1"/>
        </w:rPr>
        <w:t xml:space="preserve"> </w:t>
      </w:r>
      <w:r w:rsidRPr="00640561">
        <w:rPr>
          <w:rFonts w:ascii="Times New Roman" w:hAnsi="Times New Roman"/>
          <w:color w:val="0F243E" w:themeColor="text2" w:themeShade="80"/>
          <w:spacing w:val="-1"/>
        </w:rPr>
        <w:t>ГВС</w:t>
      </w:r>
      <w:r w:rsidR="00FF2660" w:rsidRPr="00640561">
        <w:rPr>
          <w:rFonts w:ascii="Times New Roman" w:eastAsia="ArialMT" w:hAnsi="Times New Roman"/>
          <w:color w:val="0F243E" w:themeColor="text2" w:themeShade="80"/>
          <w:szCs w:val="26"/>
        </w:rPr>
        <w:t>.</w:t>
      </w:r>
    </w:p>
    <w:p w14:paraId="58CE951F" w14:textId="77777777" w:rsidR="000A0797" w:rsidRPr="00640561" w:rsidRDefault="000A0797" w:rsidP="00CD7EC4">
      <w:pPr>
        <w:spacing w:line="360" w:lineRule="auto"/>
        <w:ind w:firstLine="567"/>
        <w:jc w:val="both"/>
        <w:rPr>
          <w:rFonts w:eastAsia="ArialMT"/>
        </w:rPr>
        <w:sectPr w:rsidR="000A0797" w:rsidRPr="00640561" w:rsidSect="00CC57F8">
          <w:pgSz w:w="11900" w:h="16840" w:code="9"/>
          <w:pgMar w:top="993" w:right="567" w:bottom="567" w:left="1667" w:header="568" w:footer="597" w:gutter="0"/>
          <w:cols w:space="720"/>
          <w:noEndnote/>
          <w:docGrid w:linePitch="360"/>
        </w:sectPr>
      </w:pPr>
      <w:r w:rsidRPr="00640561">
        <w:rPr>
          <w:color w:val="0F243E" w:themeColor="text2" w:themeShade="80"/>
        </w:rPr>
        <w:t>Отпуск теплоносителя из тепловых сетей на цели горячего водоснабжения (для</w:t>
      </w:r>
      <w:r w:rsidR="00A90953">
        <w:rPr>
          <w:color w:val="0F243E" w:themeColor="text2" w:themeShade="80"/>
        </w:rPr>
        <w:t> </w:t>
      </w:r>
      <w:r w:rsidRPr="00640561">
        <w:rPr>
          <w:color w:val="0F243E" w:themeColor="text2" w:themeShade="80"/>
        </w:rPr>
        <w:t>открытых систем теплоснабжения)</w:t>
      </w:r>
      <w:r w:rsidR="00500091" w:rsidRPr="00640561">
        <w:rPr>
          <w:color w:val="0F243E" w:themeColor="text2" w:themeShade="80"/>
        </w:rPr>
        <w:t xml:space="preserve"> представлен в таблице ниже.</w:t>
      </w:r>
    </w:p>
    <w:p w14:paraId="58CE9520" w14:textId="77777777" w:rsidR="000A0797" w:rsidRPr="00640561" w:rsidRDefault="00500091" w:rsidP="000A0797">
      <w:pPr>
        <w:ind w:firstLine="567"/>
        <w:jc w:val="both"/>
        <w:rPr>
          <w:rFonts w:eastAsia="ArialMT"/>
          <w:i/>
          <w:szCs w:val="26"/>
        </w:rPr>
      </w:pPr>
      <w:r w:rsidRPr="00640561">
        <w:rPr>
          <w:rFonts w:eastAsia="ArialMT"/>
          <w:b/>
          <w:i/>
          <w:szCs w:val="26"/>
        </w:rPr>
        <w:lastRenderedPageBreak/>
        <w:t>Таблица 4-1.</w:t>
      </w:r>
      <w:r w:rsidR="000A0797" w:rsidRPr="00640561">
        <w:rPr>
          <w:rFonts w:eastAsia="ArialMT"/>
          <w:b/>
          <w:i/>
          <w:szCs w:val="26"/>
        </w:rPr>
        <w:t xml:space="preserve"> </w:t>
      </w:r>
      <w:r w:rsidR="000A0797" w:rsidRPr="00640561">
        <w:rPr>
          <w:i/>
        </w:rPr>
        <w:t>Отпуск теплоносителя из тепловых сетей на цели горячего водоснабжения (для открытых систем теплоснабжения) для АО «</w:t>
      </w:r>
      <w:proofErr w:type="spellStart"/>
      <w:r w:rsidR="000A0797" w:rsidRPr="00640561">
        <w:rPr>
          <w:i/>
        </w:rPr>
        <w:t>Златмаш</w:t>
      </w:r>
      <w:proofErr w:type="spellEnd"/>
      <w:r w:rsidR="000A0797" w:rsidRPr="00640561">
        <w:rPr>
          <w:i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52"/>
        <w:gridCol w:w="1037"/>
        <w:gridCol w:w="927"/>
        <w:gridCol w:w="837"/>
        <w:gridCol w:w="924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86"/>
      </w:tblGrid>
      <w:tr w:rsidR="00D36C38" w:rsidRPr="00D36C38" w14:paraId="0D953E69" w14:textId="77777777" w:rsidTr="00EC474B">
        <w:trPr>
          <w:trHeight w:val="20"/>
        </w:trPr>
        <w:tc>
          <w:tcPr>
            <w:tcW w:w="10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0A641" w14:textId="77777777" w:rsidR="00D36C38" w:rsidRPr="00D36C38" w:rsidRDefault="00D36C38" w:rsidP="00D36C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6C38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6EEBE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1D4C6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CA364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53003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FA027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FF9CB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EC3E1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D4E22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B1517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4E9AE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565EA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3BA92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9477C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82EB9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D36C38" w:rsidRPr="00D36C38" w14:paraId="47DE06D2" w14:textId="77777777" w:rsidTr="00D36C38">
        <w:trPr>
          <w:trHeight w:val="20"/>
        </w:trPr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87F566" w14:textId="77777777" w:rsidR="00D36C38" w:rsidRPr="00D36C38" w:rsidRDefault="00D36C38" w:rsidP="00D36C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6C38">
              <w:rPr>
                <w:b/>
                <w:bCs/>
                <w:color w:val="000000"/>
                <w:sz w:val="18"/>
                <w:szCs w:val="18"/>
              </w:rPr>
              <w:t>ТЭЦ АО «</w:t>
            </w:r>
            <w:proofErr w:type="spellStart"/>
            <w:r w:rsidRPr="00D36C38">
              <w:rPr>
                <w:b/>
                <w:bCs/>
                <w:color w:val="000000"/>
                <w:sz w:val="18"/>
                <w:szCs w:val="18"/>
              </w:rPr>
              <w:t>Златмаш</w:t>
            </w:r>
            <w:proofErr w:type="spellEnd"/>
            <w:r w:rsidRPr="00D36C38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D36C38" w:rsidRPr="00D36C38" w14:paraId="0C0DB065" w14:textId="77777777" w:rsidTr="00EC474B">
        <w:trPr>
          <w:trHeight w:val="20"/>
        </w:trPr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88C0B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14F18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D36C38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44867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A547D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7F44F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45DAE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AB407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945E3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AEB08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77C61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B7358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4FC90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A1B6C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AC26C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167F3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</w:tr>
      <w:tr w:rsidR="00D36C38" w:rsidRPr="00D36C38" w14:paraId="6F9F7169" w14:textId="77777777" w:rsidTr="00EC474B">
        <w:trPr>
          <w:trHeight w:val="20"/>
        </w:trPr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4C160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B3991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C6AA2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3A58A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26D10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EAEB0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098C3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15060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53D21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6F50E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3DA4E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A8900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69459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601E2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315FE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61</w:t>
            </w:r>
          </w:p>
        </w:tc>
      </w:tr>
      <w:tr w:rsidR="00D36C38" w:rsidRPr="00D36C38" w14:paraId="5FE216ED" w14:textId="77777777" w:rsidTr="00EC474B">
        <w:trPr>
          <w:trHeight w:val="20"/>
        </w:trPr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EB591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84F38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D36C38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4057D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366B3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7B625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39078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A1C12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39529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E2FB1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8856B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35E44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45568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D569E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0AB17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053F8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450</w:t>
            </w:r>
          </w:p>
        </w:tc>
      </w:tr>
      <w:tr w:rsidR="00D36C38" w:rsidRPr="00D36C38" w14:paraId="6D4290B3" w14:textId="77777777" w:rsidTr="00EC474B">
        <w:trPr>
          <w:trHeight w:val="20"/>
        </w:trPr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66706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B44B8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82448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4A50A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C4406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AA0C0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5C849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14687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B70C0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14911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D10C7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988F2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7800E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8989D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39EDE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</w:tr>
      <w:tr w:rsidR="00D36C38" w:rsidRPr="00D36C38" w14:paraId="0A222083" w14:textId="77777777" w:rsidTr="00EC474B">
        <w:trPr>
          <w:trHeight w:val="20"/>
        </w:trPr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60C01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74846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D36C38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C6AF7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04EC9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B52AE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FB900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8FC09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9A03C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51C21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4DB0E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48359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FD050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764E0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5E116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8B845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</w:tr>
      <w:tr w:rsidR="00D36C38" w:rsidRPr="00D36C38" w14:paraId="29D8ABF6" w14:textId="77777777" w:rsidTr="00EC474B">
        <w:trPr>
          <w:trHeight w:val="20"/>
        </w:trPr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5F55D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2DE55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82BC9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48DBF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E960D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F5D5E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DC787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C3A7E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CD34E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347E0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955D6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EB726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526CA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DE221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90885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</w:tr>
      <w:tr w:rsidR="00D36C38" w:rsidRPr="00D36C38" w14:paraId="45CCF746" w14:textId="77777777" w:rsidTr="00EC474B">
        <w:trPr>
          <w:trHeight w:val="20"/>
        </w:trPr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9C771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53A67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тыс. м</w:t>
            </w:r>
            <w:r w:rsidRPr="00D36C38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E611A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FFA8F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C312B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703B4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5FC5D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F4BD0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C1DBE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DB7D3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1DD2A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E6F5E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3648F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57BB8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81D68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</w:t>
            </w:r>
          </w:p>
        </w:tc>
      </w:tr>
      <w:tr w:rsidR="00D36C38" w:rsidRPr="00D36C38" w14:paraId="1E501C1C" w14:textId="77777777" w:rsidTr="00EC474B">
        <w:trPr>
          <w:trHeight w:val="20"/>
        </w:trPr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6FFC2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EB2AE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м</w:t>
            </w:r>
            <w:r w:rsidRPr="00D36C38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9AB0D" w14:textId="77777777" w:rsidR="00D36C38" w:rsidRPr="00D36C38" w:rsidRDefault="00D36C38" w:rsidP="00D36C38">
            <w:pPr>
              <w:jc w:val="center"/>
              <w:rPr>
                <w:color w:val="000000"/>
                <w:sz w:val="17"/>
                <w:szCs w:val="17"/>
              </w:rPr>
            </w:pPr>
            <w:r w:rsidRPr="00D36C38">
              <w:rPr>
                <w:color w:val="000000"/>
                <w:sz w:val="17"/>
                <w:szCs w:val="17"/>
              </w:rPr>
              <w:t>11830,3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41CDD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11830,3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42FF6" w14:textId="77777777" w:rsidR="00D36C38" w:rsidRPr="00D36C38" w:rsidRDefault="00D36C38" w:rsidP="00D36C38">
            <w:pPr>
              <w:jc w:val="center"/>
              <w:rPr>
                <w:color w:val="000000"/>
                <w:sz w:val="17"/>
                <w:szCs w:val="17"/>
              </w:rPr>
            </w:pPr>
            <w:r w:rsidRPr="00D36C38">
              <w:rPr>
                <w:color w:val="000000"/>
                <w:sz w:val="17"/>
                <w:szCs w:val="17"/>
              </w:rPr>
              <w:t>13569,6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0DCDD" w14:textId="77777777" w:rsidR="00D36C38" w:rsidRPr="00D36C38" w:rsidRDefault="00D36C38" w:rsidP="00D36C38">
            <w:pPr>
              <w:jc w:val="center"/>
              <w:rPr>
                <w:color w:val="000000"/>
                <w:sz w:val="17"/>
                <w:szCs w:val="17"/>
              </w:rPr>
            </w:pPr>
            <w:r w:rsidRPr="00D36C38">
              <w:rPr>
                <w:color w:val="000000"/>
                <w:sz w:val="17"/>
                <w:szCs w:val="17"/>
              </w:rPr>
              <w:t>13641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5E4B9" w14:textId="77777777" w:rsidR="00D36C38" w:rsidRPr="00D36C38" w:rsidRDefault="00D36C38" w:rsidP="00D36C38">
            <w:pPr>
              <w:jc w:val="center"/>
              <w:rPr>
                <w:color w:val="000000"/>
                <w:sz w:val="17"/>
                <w:szCs w:val="17"/>
              </w:rPr>
            </w:pPr>
            <w:r w:rsidRPr="00D36C38">
              <w:rPr>
                <w:color w:val="000000"/>
                <w:sz w:val="17"/>
                <w:szCs w:val="17"/>
              </w:rPr>
              <w:t>13713,7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47043" w14:textId="77777777" w:rsidR="00D36C38" w:rsidRPr="00D36C38" w:rsidRDefault="00D36C38" w:rsidP="00D36C38">
            <w:pPr>
              <w:jc w:val="center"/>
              <w:rPr>
                <w:color w:val="000000"/>
                <w:sz w:val="17"/>
                <w:szCs w:val="17"/>
              </w:rPr>
            </w:pPr>
            <w:r w:rsidRPr="00D36C38">
              <w:rPr>
                <w:color w:val="000000"/>
                <w:sz w:val="17"/>
                <w:szCs w:val="17"/>
              </w:rPr>
              <w:t>13776,6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39921" w14:textId="77777777" w:rsidR="00D36C38" w:rsidRPr="00D36C38" w:rsidRDefault="00D36C38" w:rsidP="00D36C38">
            <w:pPr>
              <w:jc w:val="center"/>
              <w:rPr>
                <w:color w:val="000000"/>
                <w:sz w:val="17"/>
                <w:szCs w:val="17"/>
              </w:rPr>
            </w:pPr>
            <w:r w:rsidRPr="00D36C38">
              <w:rPr>
                <w:color w:val="000000"/>
                <w:sz w:val="17"/>
                <w:szCs w:val="17"/>
              </w:rPr>
              <w:t>13845,5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631D9" w14:textId="77777777" w:rsidR="00D36C38" w:rsidRPr="00D36C38" w:rsidRDefault="00D36C38" w:rsidP="00D36C38">
            <w:pPr>
              <w:jc w:val="center"/>
              <w:rPr>
                <w:color w:val="000000"/>
                <w:sz w:val="17"/>
                <w:szCs w:val="17"/>
              </w:rPr>
            </w:pPr>
            <w:r w:rsidRPr="00D36C38">
              <w:rPr>
                <w:color w:val="000000"/>
                <w:sz w:val="17"/>
                <w:szCs w:val="17"/>
              </w:rPr>
              <w:t>13905,6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327C7" w14:textId="77777777" w:rsidR="00D36C38" w:rsidRPr="00D36C38" w:rsidRDefault="00D36C38" w:rsidP="00D36C38">
            <w:pPr>
              <w:jc w:val="center"/>
              <w:rPr>
                <w:color w:val="000000"/>
                <w:sz w:val="17"/>
                <w:szCs w:val="17"/>
              </w:rPr>
            </w:pPr>
            <w:r w:rsidRPr="00D36C38">
              <w:rPr>
                <w:color w:val="000000"/>
                <w:sz w:val="17"/>
                <w:szCs w:val="17"/>
              </w:rPr>
              <w:t>13960,6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9BDE1" w14:textId="77777777" w:rsidR="00D36C38" w:rsidRPr="00D36C38" w:rsidRDefault="00D36C38" w:rsidP="00D36C38">
            <w:pPr>
              <w:jc w:val="center"/>
              <w:rPr>
                <w:color w:val="000000"/>
                <w:sz w:val="17"/>
                <w:szCs w:val="17"/>
              </w:rPr>
            </w:pPr>
            <w:r w:rsidRPr="00D36C38">
              <w:rPr>
                <w:color w:val="000000"/>
                <w:sz w:val="17"/>
                <w:szCs w:val="17"/>
              </w:rPr>
              <w:t>14103,9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6509B" w14:textId="77777777" w:rsidR="00D36C38" w:rsidRPr="00D36C38" w:rsidRDefault="00D36C38" w:rsidP="00D36C38">
            <w:pPr>
              <w:jc w:val="center"/>
              <w:rPr>
                <w:color w:val="000000"/>
                <w:sz w:val="17"/>
                <w:szCs w:val="17"/>
              </w:rPr>
            </w:pPr>
            <w:r w:rsidRPr="00D36C38">
              <w:rPr>
                <w:color w:val="000000"/>
                <w:sz w:val="17"/>
                <w:szCs w:val="17"/>
              </w:rPr>
              <w:t>14201,5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F2B6B" w14:textId="77777777" w:rsidR="00D36C38" w:rsidRPr="00D36C38" w:rsidRDefault="00D36C38" w:rsidP="00D36C38">
            <w:pPr>
              <w:jc w:val="center"/>
              <w:rPr>
                <w:color w:val="000000"/>
                <w:sz w:val="17"/>
                <w:szCs w:val="17"/>
              </w:rPr>
            </w:pPr>
            <w:r w:rsidRPr="00D36C38">
              <w:rPr>
                <w:color w:val="000000"/>
                <w:sz w:val="17"/>
                <w:szCs w:val="17"/>
              </w:rPr>
              <w:t>14249,6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16AEE" w14:textId="77777777" w:rsidR="00D36C38" w:rsidRPr="00D36C38" w:rsidRDefault="00D36C38" w:rsidP="00D36C38">
            <w:pPr>
              <w:jc w:val="center"/>
              <w:rPr>
                <w:color w:val="000000"/>
                <w:sz w:val="17"/>
                <w:szCs w:val="17"/>
              </w:rPr>
            </w:pPr>
            <w:r w:rsidRPr="00D36C38">
              <w:rPr>
                <w:color w:val="000000"/>
                <w:sz w:val="17"/>
                <w:szCs w:val="17"/>
              </w:rPr>
              <w:t>14293,3</w:t>
            </w:r>
          </w:p>
        </w:tc>
      </w:tr>
      <w:tr w:rsidR="00EC474B" w:rsidRPr="00D36C38" w14:paraId="70A73C02" w14:textId="77777777" w:rsidTr="00EC474B">
        <w:trPr>
          <w:trHeight w:val="20"/>
        </w:trPr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30F8E" w14:textId="77777777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D36C3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D36C38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86299" w14:textId="77777777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D36C38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B6146" w14:textId="77777777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189,95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F952B" w14:textId="77777777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189,95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A6B2F" w14:textId="77777777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124,115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EDEBC" w14:textId="5112525C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A6720F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3CB61" w14:textId="4757CD2E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A6720F"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E3675" w14:textId="283B345D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A6720F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C07C2" w14:textId="01E6CF38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A6720F">
              <w:rPr>
                <w:color w:val="000000"/>
                <w:sz w:val="20"/>
                <w:szCs w:val="20"/>
              </w:rPr>
              <w:t>56,9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294D6" w14:textId="6A92F437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A6720F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4BD26" w14:textId="4C893C9B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A6720F">
              <w:rPr>
                <w:color w:val="000000"/>
                <w:sz w:val="20"/>
                <w:szCs w:val="20"/>
              </w:rPr>
              <w:t>55,1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90165" w14:textId="7F7CA01C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A6720F"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74812" w14:textId="79DF71B0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A6720F"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4C636" w14:textId="43357597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A6720F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4E022" w14:textId="3FD76BFD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A6720F">
              <w:rPr>
                <w:color w:val="000000"/>
                <w:sz w:val="20"/>
                <w:szCs w:val="20"/>
              </w:rPr>
              <w:t>50,9</w:t>
            </w:r>
          </w:p>
        </w:tc>
      </w:tr>
      <w:tr w:rsidR="00EC474B" w:rsidRPr="00D36C38" w14:paraId="76BB8025" w14:textId="77777777" w:rsidTr="00EC474B">
        <w:trPr>
          <w:trHeight w:val="20"/>
        </w:trPr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619C0" w14:textId="77777777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6D2DD" w14:textId="77777777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D36C38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42247" w14:textId="77777777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3EE43" w14:textId="77777777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84C8B" w14:textId="77777777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D3FEC" w14:textId="38CD5C5D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A6720F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A08E3" w14:textId="485D871B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A6720F"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3E998" w14:textId="0AE210A7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A6720F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55318" w14:textId="705B9A03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A6720F">
              <w:rPr>
                <w:color w:val="000000"/>
                <w:sz w:val="20"/>
                <w:szCs w:val="20"/>
              </w:rPr>
              <w:t>56,9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1A89E" w14:textId="28D3AC39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A6720F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E9AA0" w14:textId="4666129C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A6720F">
              <w:rPr>
                <w:color w:val="000000"/>
                <w:sz w:val="20"/>
                <w:szCs w:val="20"/>
              </w:rPr>
              <w:t>55,1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ED52C" w14:textId="678A44CD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A6720F"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4EC26" w14:textId="12CE5E04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A6720F"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44EB1" w14:textId="29170D82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A6720F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B8A75" w14:textId="38028EB1" w:rsidR="00EC474B" w:rsidRPr="00D36C38" w:rsidRDefault="00EC474B" w:rsidP="00EC474B">
            <w:pPr>
              <w:jc w:val="center"/>
              <w:rPr>
                <w:color w:val="000000"/>
                <w:sz w:val="18"/>
                <w:szCs w:val="18"/>
              </w:rPr>
            </w:pPr>
            <w:r w:rsidRPr="00A6720F">
              <w:rPr>
                <w:color w:val="000000"/>
                <w:sz w:val="20"/>
                <w:szCs w:val="20"/>
              </w:rPr>
              <w:t>50,9</w:t>
            </w:r>
          </w:p>
        </w:tc>
      </w:tr>
      <w:tr w:rsidR="00D36C38" w:rsidRPr="00D36C38" w14:paraId="202B4513" w14:textId="77777777" w:rsidTr="00EC474B">
        <w:trPr>
          <w:trHeight w:val="20"/>
        </w:trPr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FFCE3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5443D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D36C38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7C5B5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879A8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0181D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A1AEE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7E2D1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55B46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B3CC2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6BE63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2A29F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5929E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67DC2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34475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61333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0</w:t>
            </w:r>
          </w:p>
        </w:tc>
      </w:tr>
      <w:tr w:rsidR="00D36C38" w:rsidRPr="00D36C38" w14:paraId="2CB32C4E" w14:textId="77777777" w:rsidTr="00EC474B">
        <w:trPr>
          <w:trHeight w:val="20"/>
        </w:trPr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5B090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342CD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D36C38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69F0B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bCs/>
                <w:color w:val="000000"/>
                <w:sz w:val="18"/>
                <w:szCs w:val="18"/>
              </w:rPr>
              <w:t>131,67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04A7A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bCs/>
                <w:color w:val="000000"/>
                <w:sz w:val="18"/>
                <w:szCs w:val="18"/>
              </w:rPr>
              <w:t>131,67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61039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bCs/>
                <w:color w:val="000000"/>
                <w:sz w:val="18"/>
                <w:szCs w:val="18"/>
              </w:rPr>
              <w:t>65,835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935BE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FAE76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4C90B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1A594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9FEE7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4991F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2EC64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37FA8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54D3C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0E4B7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D36C38" w:rsidRPr="00D36C38" w14:paraId="1FAF78AA" w14:textId="77777777" w:rsidTr="00EC474B">
        <w:trPr>
          <w:trHeight w:val="20"/>
        </w:trPr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76E7F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6E6E3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D36C38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469E8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284,36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FC226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284,36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7EF9D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185,80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042A3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87,25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93091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87,25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92435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87,25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EF712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87,25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94414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87,25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5AB9A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87,25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501FF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87,25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A5F51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87,25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76B6F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87,25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16654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87,25</w:t>
            </w:r>
          </w:p>
        </w:tc>
      </w:tr>
      <w:tr w:rsidR="00D36C38" w:rsidRPr="00D36C38" w14:paraId="12C2B5AF" w14:textId="77777777" w:rsidTr="00EC474B">
        <w:trPr>
          <w:trHeight w:val="20"/>
        </w:trPr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4C490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 (в аварийном режиме)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581A3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D36C38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AFBF7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728,9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123F3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728,9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CE670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476,27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12343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223,64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2B39C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223,64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11B4D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223,64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11238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223,64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4CAFF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223,64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C4FE6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223,64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1EFAD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223,64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49C1E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223,64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6325E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223,64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72993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223,64</w:t>
            </w:r>
          </w:p>
        </w:tc>
      </w:tr>
      <w:tr w:rsidR="00D36C38" w:rsidRPr="00D36C38" w14:paraId="23F0244D" w14:textId="77777777" w:rsidTr="00EC474B">
        <w:trPr>
          <w:trHeight w:val="20"/>
        </w:trPr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0C6C7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D36C38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D36C38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68FB7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D36C38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44E00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165,64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12CC4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165,64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F4214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264,20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6E22A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362,75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F4A7C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362,75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96018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362,75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86BE3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362,75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F9DFC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362,75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CA111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362,75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BDED2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362,75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FE95F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362,75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89523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362,75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E3F52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362,75</w:t>
            </w:r>
          </w:p>
        </w:tc>
      </w:tr>
      <w:tr w:rsidR="00D36C38" w:rsidRPr="00D36C38" w14:paraId="119730E3" w14:textId="77777777" w:rsidTr="00EC474B">
        <w:trPr>
          <w:trHeight w:val="20"/>
        </w:trPr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D6D05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C4ADB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09EEF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37%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DF58B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37%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18A3F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59%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167EF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81%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CF586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81%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3C3E9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81%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F9E42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81%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710EF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81%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17B30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81%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FBC86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81%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04396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81%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DA256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81%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9BD13" w14:textId="77777777" w:rsidR="00D36C38" w:rsidRPr="00D36C38" w:rsidRDefault="00D36C38" w:rsidP="00D36C38">
            <w:pPr>
              <w:jc w:val="center"/>
              <w:rPr>
                <w:color w:val="000000"/>
                <w:sz w:val="18"/>
                <w:szCs w:val="18"/>
              </w:rPr>
            </w:pPr>
            <w:r w:rsidRPr="00D36C38">
              <w:rPr>
                <w:color w:val="000000"/>
                <w:sz w:val="18"/>
                <w:szCs w:val="18"/>
              </w:rPr>
              <w:t>#ДЕЛ/0!</w:t>
            </w:r>
          </w:p>
        </w:tc>
      </w:tr>
    </w:tbl>
    <w:p w14:paraId="58CE9666" w14:textId="77777777" w:rsidR="000A0797" w:rsidRPr="00640561" w:rsidRDefault="000A0797" w:rsidP="000A0797">
      <w:pPr>
        <w:ind w:firstLine="567"/>
        <w:jc w:val="both"/>
        <w:rPr>
          <w:rFonts w:eastAsia="ArialMT"/>
          <w:szCs w:val="26"/>
        </w:rPr>
        <w:sectPr w:rsidR="000A0797" w:rsidRPr="00640561" w:rsidSect="000A0797">
          <w:pgSz w:w="16840" w:h="11900" w:orient="landscape" w:code="9"/>
          <w:pgMar w:top="1667" w:right="993" w:bottom="567" w:left="567" w:header="568" w:footer="597" w:gutter="0"/>
          <w:cols w:space="720"/>
          <w:noEndnote/>
          <w:docGrid w:linePitch="360"/>
        </w:sectPr>
      </w:pPr>
    </w:p>
    <w:p w14:paraId="58CE9667" w14:textId="77777777" w:rsidR="00F8280B" w:rsidRPr="00A90953" w:rsidRDefault="00FF2660" w:rsidP="002423F9">
      <w:pPr>
        <w:pStyle w:val="1"/>
        <w:keepLines/>
        <w:numPr>
          <w:ilvl w:val="0"/>
          <w:numId w:val="22"/>
        </w:numPr>
        <w:tabs>
          <w:tab w:val="left" w:pos="1134"/>
        </w:tabs>
        <w:suppressAutoHyphens w:val="0"/>
        <w:spacing w:before="48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11" w:name="_Toc3223143"/>
      <w:bookmarkStart w:id="12" w:name="_Toc6276583"/>
      <w:r w:rsidRPr="00A90953">
        <w:rPr>
          <w:rFonts w:ascii="Times New Roman" w:hAnsi="Times New Roman" w:cs="Times New Roman"/>
          <w:sz w:val="24"/>
          <w:szCs w:val="24"/>
        </w:rPr>
        <w:lastRenderedPageBreak/>
        <w:t>Сведения о наличии баков-аккумуляторов</w:t>
      </w:r>
      <w:bookmarkEnd w:id="11"/>
      <w:bookmarkEnd w:id="12"/>
      <w:r w:rsidR="00F8280B" w:rsidRPr="00A90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E9668" w14:textId="77777777" w:rsidR="002423F9" w:rsidRPr="00640561" w:rsidRDefault="002423F9" w:rsidP="002423F9">
      <w:pPr>
        <w:rPr>
          <w:color w:val="C00000"/>
          <w:lang w:eastAsia="ar-SA"/>
        </w:rPr>
      </w:pPr>
    </w:p>
    <w:p w14:paraId="58CE966A" w14:textId="77777777" w:rsidR="00FF2660" w:rsidRPr="00640561" w:rsidRDefault="00FF2660" w:rsidP="001D02B9">
      <w:pPr>
        <w:ind w:firstLine="567"/>
        <w:jc w:val="both"/>
        <w:rPr>
          <w:color w:val="0F243E" w:themeColor="text2" w:themeShade="80"/>
        </w:rPr>
        <w:sectPr w:rsidR="00FF2660" w:rsidRPr="00640561" w:rsidSect="00CC57F8">
          <w:pgSz w:w="11900" w:h="16840" w:code="9"/>
          <w:pgMar w:top="993" w:right="567" w:bottom="567" w:left="1667" w:header="568" w:footer="597" w:gutter="0"/>
          <w:cols w:space="720"/>
          <w:noEndnote/>
          <w:docGrid w:linePitch="360"/>
        </w:sectPr>
      </w:pPr>
      <w:r w:rsidRPr="00640561">
        <w:rPr>
          <w:color w:val="0F243E" w:themeColor="text2" w:themeShade="80"/>
        </w:rPr>
        <w:t xml:space="preserve">Таблица 5-1 содержит имеющиеся сведения о наличии </w:t>
      </w:r>
      <w:proofErr w:type="gramStart"/>
      <w:r w:rsidRPr="00640561">
        <w:rPr>
          <w:color w:val="0F243E" w:themeColor="text2" w:themeShade="80"/>
        </w:rPr>
        <w:t xml:space="preserve">баков-аккумуляторов источников системы теплоснабжения </w:t>
      </w:r>
      <w:r w:rsidR="00797032" w:rsidRPr="00640561">
        <w:rPr>
          <w:color w:val="0F243E" w:themeColor="text2" w:themeShade="80"/>
        </w:rPr>
        <w:t>Златоустовского городского округа</w:t>
      </w:r>
      <w:proofErr w:type="gramEnd"/>
      <w:r w:rsidRPr="00640561">
        <w:rPr>
          <w:color w:val="0F243E" w:themeColor="text2" w:themeShade="80"/>
        </w:rPr>
        <w:t>.</w:t>
      </w:r>
    </w:p>
    <w:p w14:paraId="58CE966B" w14:textId="77777777" w:rsidR="00500091" w:rsidRPr="00640561" w:rsidRDefault="00500091" w:rsidP="00F8280B">
      <w:pPr>
        <w:spacing w:line="360" w:lineRule="auto"/>
        <w:ind w:firstLine="567"/>
        <w:jc w:val="both"/>
        <w:rPr>
          <w:b/>
        </w:rPr>
      </w:pPr>
    </w:p>
    <w:p w14:paraId="58CE966C" w14:textId="77777777" w:rsidR="00861D5A" w:rsidRPr="00640561" w:rsidRDefault="00861D5A" w:rsidP="00F8280B">
      <w:pPr>
        <w:spacing w:line="360" w:lineRule="auto"/>
        <w:ind w:firstLine="567"/>
        <w:jc w:val="both"/>
        <w:rPr>
          <w:b/>
          <w:i/>
        </w:rPr>
      </w:pPr>
    </w:p>
    <w:p w14:paraId="58CE966D" w14:textId="77777777" w:rsidR="00FF2660" w:rsidRPr="00640561" w:rsidRDefault="00FF2660" w:rsidP="00F8280B">
      <w:pPr>
        <w:spacing w:line="360" w:lineRule="auto"/>
        <w:ind w:firstLine="567"/>
        <w:jc w:val="both"/>
        <w:rPr>
          <w:b/>
          <w:i/>
        </w:rPr>
      </w:pPr>
      <w:r w:rsidRPr="00640561">
        <w:rPr>
          <w:b/>
          <w:i/>
        </w:rPr>
        <w:t>Таблица</w:t>
      </w:r>
      <w:r w:rsidR="00F93B32" w:rsidRPr="00640561">
        <w:rPr>
          <w:b/>
          <w:i/>
        </w:rPr>
        <w:t xml:space="preserve"> 5-1</w:t>
      </w:r>
      <w:r w:rsidR="00500091" w:rsidRPr="00640561">
        <w:rPr>
          <w:i/>
        </w:rPr>
        <w:t xml:space="preserve">. </w:t>
      </w:r>
      <w:r w:rsidR="00F93B32" w:rsidRPr="00640561">
        <w:rPr>
          <w:i/>
        </w:rPr>
        <w:t xml:space="preserve"> Сведения о наличии баков-аккумуляторов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74"/>
        <w:gridCol w:w="1023"/>
        <w:gridCol w:w="770"/>
        <w:gridCol w:w="770"/>
        <w:gridCol w:w="770"/>
        <w:gridCol w:w="770"/>
        <w:gridCol w:w="771"/>
        <w:gridCol w:w="771"/>
        <w:gridCol w:w="771"/>
        <w:gridCol w:w="771"/>
        <w:gridCol w:w="771"/>
        <w:gridCol w:w="771"/>
        <w:gridCol w:w="765"/>
        <w:gridCol w:w="759"/>
        <w:gridCol w:w="755"/>
        <w:gridCol w:w="740"/>
      </w:tblGrid>
      <w:tr w:rsidR="00166700" w:rsidRPr="00166700" w14:paraId="02F4FFB2" w14:textId="77777777" w:rsidTr="00166700">
        <w:trPr>
          <w:trHeight w:val="20"/>
          <w:tblHeader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E35D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2CE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0DC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A14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272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177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A89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94A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DF8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D4E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3E6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5D1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2DB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A05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62D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F33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166700" w:rsidRPr="00166700" w14:paraId="42EC1D03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FA4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Источники комбинированной выработки электрической и тепловой энергии</w:t>
            </w:r>
          </w:p>
        </w:tc>
      </w:tr>
      <w:tr w:rsidR="00166700" w:rsidRPr="00166700" w14:paraId="699C8FA9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E008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ТЭЦ АО «</w:t>
            </w:r>
            <w:proofErr w:type="spellStart"/>
            <w:r w:rsidRPr="00166700">
              <w:rPr>
                <w:b/>
                <w:bCs/>
                <w:color w:val="000000"/>
                <w:sz w:val="18"/>
                <w:szCs w:val="18"/>
              </w:rPr>
              <w:t>Златмаш</w:t>
            </w:r>
            <w:proofErr w:type="spellEnd"/>
            <w:r w:rsidRPr="00166700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166700" w:rsidRPr="00166700" w14:paraId="42C10D53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30D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92C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FBB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49C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879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E1C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906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4B4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F14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038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A6D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347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3D8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55E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692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5FD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</w:tr>
      <w:tr w:rsidR="00166700" w:rsidRPr="00166700" w14:paraId="58FB6407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03A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7AC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255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A36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FCA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98D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829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92B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96D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11C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626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C30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FE2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745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FFD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F90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</w:tr>
      <w:tr w:rsidR="00166700" w:rsidRPr="00166700" w14:paraId="13789CA5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477F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ТЭЦ, обслуживаемая ООО «ЗЭМЗ-</w:t>
            </w:r>
            <w:proofErr w:type="spellStart"/>
            <w:r w:rsidRPr="00166700">
              <w:rPr>
                <w:b/>
                <w:bCs/>
                <w:color w:val="000000"/>
                <w:sz w:val="18"/>
                <w:szCs w:val="18"/>
              </w:rPr>
              <w:t>Энерго</w:t>
            </w:r>
            <w:proofErr w:type="spellEnd"/>
            <w:r w:rsidRPr="00166700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166700" w:rsidRPr="00166700" w14:paraId="56B75B0C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20B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C30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A04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B65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B6E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4AE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8C7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87D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42A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DA5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056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3DA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A46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269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F9F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8E4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</w:tr>
      <w:tr w:rsidR="00166700" w:rsidRPr="00166700" w14:paraId="306D4F85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AE1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937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D23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377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49E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4C2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AD4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A9C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06F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4EB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3DD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0AB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FAD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1D7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6F7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D69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</w:tr>
      <w:tr w:rsidR="00166700" w:rsidRPr="00166700" w14:paraId="7B113EE2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68C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Котельные</w:t>
            </w:r>
          </w:p>
        </w:tc>
      </w:tr>
      <w:tr w:rsidR="00166700" w:rsidRPr="00166700" w14:paraId="0F2901A7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7024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Котельная №1</w:t>
            </w:r>
          </w:p>
        </w:tc>
      </w:tr>
      <w:tr w:rsidR="00166700" w:rsidRPr="00166700" w14:paraId="02D85446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1EB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0B0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D0E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3BF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CEE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C79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CAD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666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BA1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C61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5F7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BB5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C14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EEB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396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A96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</w:tr>
      <w:tr w:rsidR="00166700" w:rsidRPr="00166700" w14:paraId="6D5833C2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A6F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520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065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36D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99B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151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E6C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33F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208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FC2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B8C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CA5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44D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F93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CE2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8F3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166700" w:rsidRPr="00166700" w14:paraId="3AE05288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8B71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Котельная №2</w:t>
            </w:r>
          </w:p>
        </w:tc>
      </w:tr>
      <w:tr w:rsidR="00166700" w:rsidRPr="00166700" w14:paraId="053DC338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F53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EF3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A9B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827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E72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266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FA3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E8E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709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15F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842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E8F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38C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28B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1EE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C03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</w:tr>
      <w:tr w:rsidR="00166700" w:rsidRPr="00166700" w14:paraId="4E24E78A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E88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4AD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5AF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A4A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1B2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514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EDC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D51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BF7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894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607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1F0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188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C97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B7D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A1B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166700" w:rsidRPr="00166700" w14:paraId="63FF9FD7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7A16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Котельная №3</w:t>
            </w:r>
          </w:p>
        </w:tc>
      </w:tr>
      <w:tr w:rsidR="00166700" w:rsidRPr="00166700" w14:paraId="1E7B708E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F31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A59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B0E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65D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B8C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A12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05C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7EB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6A1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9BD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7CB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659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CA6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4B6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5A0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B38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</w:tr>
      <w:tr w:rsidR="00166700" w:rsidRPr="00166700" w14:paraId="77E0D38A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ACA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B3C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5C2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B2A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4DB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7E0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CC1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A05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3D1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7AA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814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48C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EF8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D89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353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F57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166700" w:rsidRPr="00166700" w14:paraId="7E48980E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5424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Котельная №4</w:t>
            </w:r>
          </w:p>
        </w:tc>
      </w:tr>
      <w:tr w:rsidR="00166700" w:rsidRPr="00166700" w14:paraId="51C3F176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4D0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7D1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2DF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9A4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1E9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377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3F6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FE6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5AB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7D3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737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20F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1B3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0BB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185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53F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1</w:t>
            </w:r>
          </w:p>
        </w:tc>
      </w:tr>
      <w:tr w:rsidR="00166700" w:rsidRPr="00166700" w14:paraId="59358E32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27B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736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7EB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40C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C30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B31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5BF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EDC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92B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182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728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51B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49E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DE8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4A7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83D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166700" w:rsidRPr="00166700" w14:paraId="7D12F1A7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EBE7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Котельная №5</w:t>
            </w:r>
          </w:p>
        </w:tc>
      </w:tr>
      <w:tr w:rsidR="00166700" w:rsidRPr="00166700" w14:paraId="53900B25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93D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A3C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29D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C0D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10F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75D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EBE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DFD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989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D65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6AC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289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E99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43A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834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654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</w:tr>
      <w:tr w:rsidR="00166700" w:rsidRPr="00166700" w14:paraId="55EB345D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721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D80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8D4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165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F16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C27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86B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617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C87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3FB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015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2BC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CAC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269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15D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97E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166700" w:rsidRPr="00166700" w14:paraId="58DBF5B9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C8E6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Котельная №6</w:t>
            </w:r>
          </w:p>
        </w:tc>
      </w:tr>
      <w:tr w:rsidR="00166700" w:rsidRPr="00166700" w14:paraId="2714677E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8FB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A98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A8A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542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14F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156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04B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901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A7F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B78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AFD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E57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9A3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DCB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42E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AEF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343F25FC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08D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FA0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908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442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026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3E7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604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A0D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276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4E9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20C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E41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FFD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27B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0D5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950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3C2DDA9B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FD99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Котельная пос. Центральный</w:t>
            </w:r>
          </w:p>
        </w:tc>
      </w:tr>
      <w:tr w:rsidR="00166700" w:rsidRPr="00166700" w14:paraId="4AC70490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483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6DD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43A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100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6C0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1F9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C64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925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14A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828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DE9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4DB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B09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3AE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38F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3AC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6638BEDD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F67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C0C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00D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054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9E9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AAB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81A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8BD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51B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78D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4D8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3A0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A2B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535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344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3AB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3AEE4F2E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1C52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 xml:space="preserve">Котельная пос. </w:t>
            </w:r>
            <w:proofErr w:type="spellStart"/>
            <w:r w:rsidRPr="00166700">
              <w:rPr>
                <w:b/>
                <w:bCs/>
                <w:color w:val="000000"/>
                <w:sz w:val="18"/>
                <w:szCs w:val="18"/>
              </w:rPr>
              <w:t>Дегтярка</w:t>
            </w:r>
            <w:proofErr w:type="spellEnd"/>
          </w:p>
        </w:tc>
      </w:tr>
      <w:tr w:rsidR="00166700" w:rsidRPr="00166700" w14:paraId="14227338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65E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73F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B08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0BE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579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1E0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571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4DE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037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B0D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D0B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E78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FBB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801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89D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C4A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522B1F7B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ED6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76B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327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BD3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C31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6C2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DFE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72F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1D8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C02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177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6AD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D90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C55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BF1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0A4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175C294A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9BC8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Котельная пос. Веселовка</w:t>
            </w:r>
          </w:p>
        </w:tc>
      </w:tr>
      <w:tr w:rsidR="00166700" w:rsidRPr="00166700" w14:paraId="0A5BFE02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C95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A13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B02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3EC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69D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8DB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5DD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584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292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BD9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30B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38B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923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FC8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D2D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635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7CD0AF65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559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500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DB4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745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C18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8AE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632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F76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F5E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689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982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1EC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C55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F59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AC2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3FE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3FE80D53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9DEA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Котельная №8</w:t>
            </w:r>
          </w:p>
        </w:tc>
      </w:tr>
      <w:tr w:rsidR="00166700" w:rsidRPr="00166700" w14:paraId="7175D19E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F19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B9F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75A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0B8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C47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9FD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8F3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181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B51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4C6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F59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95E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402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BB4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A6C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164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1C6A65BC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8CF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AF3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398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F59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AF7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73F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E81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323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3D1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A90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D14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6A1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555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969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EA3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CF4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45E397CD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AFF2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Котельная №9</w:t>
            </w:r>
          </w:p>
        </w:tc>
      </w:tr>
      <w:tr w:rsidR="00166700" w:rsidRPr="00166700" w14:paraId="602A5EC6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78D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lastRenderedPageBreak/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13D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23D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1D6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62D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43F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681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17A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CDE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591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19E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9C7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64F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283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55F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F2B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2D895384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BB4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7B7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7AE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586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F2E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C00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3E7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E2A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D37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824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B5E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768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D19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2D1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0E7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EB2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5AAC4BF5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B278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Котельная ст. Златоуст</w:t>
            </w:r>
          </w:p>
        </w:tc>
      </w:tr>
      <w:tr w:rsidR="00166700" w:rsidRPr="00166700" w14:paraId="20D2E379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CFD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632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357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0AD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E60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FFF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D47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A1D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8F0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B18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412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EB6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E37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514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2DD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608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767681F5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4BA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514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601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4FB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F4C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5E8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E13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FC9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833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EF4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4A8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A4A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BBA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7C5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CF8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312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19F02586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8286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 xml:space="preserve">Котельная ст. </w:t>
            </w:r>
            <w:proofErr w:type="spellStart"/>
            <w:r w:rsidRPr="00166700">
              <w:rPr>
                <w:b/>
                <w:bCs/>
                <w:color w:val="000000"/>
                <w:sz w:val="18"/>
                <w:szCs w:val="18"/>
              </w:rPr>
              <w:t>Аносово</w:t>
            </w:r>
            <w:proofErr w:type="spellEnd"/>
          </w:p>
        </w:tc>
      </w:tr>
      <w:tr w:rsidR="00166700" w:rsidRPr="00166700" w14:paraId="159D5A85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4D2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02A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661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3F8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AFE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070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866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902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22A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200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F2C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6E1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6D1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A5F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6DF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4F6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5FDABA7E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5EF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B12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D7F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24C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BE6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8CF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FE1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579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7EF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C9A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280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E4F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A47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01C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2BD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393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2F3374F1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4BBD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 xml:space="preserve">Котельная ст. </w:t>
            </w:r>
            <w:proofErr w:type="spellStart"/>
            <w:r w:rsidRPr="00166700">
              <w:rPr>
                <w:b/>
                <w:bCs/>
                <w:color w:val="000000"/>
                <w:sz w:val="18"/>
                <w:szCs w:val="18"/>
              </w:rPr>
              <w:t>Уржумка</w:t>
            </w:r>
            <w:proofErr w:type="spellEnd"/>
          </w:p>
        </w:tc>
      </w:tr>
      <w:tr w:rsidR="00166700" w:rsidRPr="00166700" w14:paraId="0FA416BA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0EE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929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CEA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92B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68B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1B3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9B3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7A9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35D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84E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033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D78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5CB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DB8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BE5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992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221ADEB0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969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017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E73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9FD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CEC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643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7DD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CF3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AF3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D89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36D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0C8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9FB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150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F26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539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07D09EA3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D210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Котельная ООО «НПП «</w:t>
            </w:r>
            <w:proofErr w:type="spellStart"/>
            <w:r w:rsidRPr="00166700">
              <w:rPr>
                <w:b/>
                <w:bCs/>
                <w:color w:val="000000"/>
                <w:sz w:val="18"/>
                <w:szCs w:val="18"/>
              </w:rPr>
              <w:t>ТехМикс</w:t>
            </w:r>
            <w:proofErr w:type="spellEnd"/>
            <w:r w:rsidRPr="00166700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166700" w:rsidRPr="00166700" w14:paraId="57FCB676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793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9D4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868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C08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24C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100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E03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50E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EE4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F80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3E1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D33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1E3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451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FE1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A32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08F46A46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A0D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098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CE8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756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7C8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3DC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241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DC9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92E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A62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088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A99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CB9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FDE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5A8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2EE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733E8774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AE90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Локальная электрическая котельная, Орловское тепличное хозяйство</w:t>
            </w:r>
          </w:p>
        </w:tc>
      </w:tr>
      <w:tr w:rsidR="00166700" w:rsidRPr="00166700" w14:paraId="07181B17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4F5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CE7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CA9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371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C82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1C4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3AF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DC8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66A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402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CFD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435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6C4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A92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101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4B8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4C8CDAEB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F8C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BA3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F55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068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7A3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C41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332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1B0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E10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F0C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12A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77F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7DD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95C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794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D3B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5A470F8C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3A5E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Котельная школы-детсада №27</w:t>
            </w:r>
          </w:p>
        </w:tc>
      </w:tr>
      <w:tr w:rsidR="00166700" w:rsidRPr="00166700" w14:paraId="1EF138C1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612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C3B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A26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BEC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BA1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465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5BF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7BC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979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8A9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9DF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E20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A26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29C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5B4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8DC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18CFB6A5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0AB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2C8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E78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ED4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B92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94D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B74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A56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A03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D18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95A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8DB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91D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649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9DA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AF2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28314D30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A51D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Котельная СОШ №5 (29)</w:t>
            </w:r>
          </w:p>
        </w:tc>
      </w:tr>
      <w:tr w:rsidR="00166700" w:rsidRPr="00166700" w14:paraId="72EEB806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E37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E21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278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902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E20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95B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5F8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93F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119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04F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C23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371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19A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8F8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440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B92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64A63DF8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BA7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0E1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BF6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A2D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BBB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6DF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7AC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897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996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27C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F68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950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250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32F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1B2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7BF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2EC6CE34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365F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Котельная СОШ №90 (41)</w:t>
            </w:r>
          </w:p>
        </w:tc>
      </w:tr>
      <w:tr w:rsidR="00166700" w:rsidRPr="00166700" w14:paraId="28CAFF69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65C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4DD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275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007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2F0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BA5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C94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D15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448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0EC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190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A7E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805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93B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0AC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2CF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11C1EDE7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266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0D4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C1D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863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94E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F58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328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192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9D0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B1D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A4A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3D1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76B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4E4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C0F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D9A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70F61D37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666C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Котельная СОШ №18 (19)</w:t>
            </w:r>
          </w:p>
        </w:tc>
      </w:tr>
      <w:tr w:rsidR="00166700" w:rsidRPr="00166700" w14:paraId="4B68266A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BAF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9CD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379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C67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B3E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45C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52A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EAC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5FE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4D2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EE3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834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EEF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A3B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8F5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8B8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44626BA7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7F3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6D3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E4E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262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4A2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018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656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D88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01D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B8E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2C1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54C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621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A3C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56A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B38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43EC6C7B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AEF3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Котельная СОШ №1 (20)</w:t>
            </w:r>
          </w:p>
        </w:tc>
      </w:tr>
      <w:tr w:rsidR="00166700" w:rsidRPr="00166700" w14:paraId="74EE13F2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7A1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4C5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094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F60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79C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B91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83D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821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66C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940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83F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A59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7BF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475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AC4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E6E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0787F8AB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22C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DDE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A3A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9C8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9C2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355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246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416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2EC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A05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127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0A5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89E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8A3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EA6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2E2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7B7B06EA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6695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Котельная СОШ №18 (12)</w:t>
            </w:r>
          </w:p>
        </w:tc>
      </w:tr>
      <w:tr w:rsidR="00166700" w:rsidRPr="00166700" w14:paraId="31AD5964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465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E02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17A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3EB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305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84B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52E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030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8D6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31B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DAA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E44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6CC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3CC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5FE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520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32DFDFB0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276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28C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821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016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A93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D88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B7A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E1E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33E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86C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195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51F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048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13B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882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57C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6307A9F5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2DB7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Котельная д/с №17</w:t>
            </w:r>
          </w:p>
        </w:tc>
      </w:tr>
      <w:tr w:rsidR="00166700" w:rsidRPr="00166700" w14:paraId="3568E9C4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0C1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EAB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E4F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D50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C8A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CD2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783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9E6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FAF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AC4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CB6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FD5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F08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5EA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374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C6B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10CCAEA6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E02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9A0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977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EF9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70E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547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FBD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8AA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D65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394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D7D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855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F8F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97D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DB9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15B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29A89C85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C224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Котельная д/с №31</w:t>
            </w:r>
          </w:p>
        </w:tc>
      </w:tr>
      <w:tr w:rsidR="00166700" w:rsidRPr="00166700" w14:paraId="3584CBCD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720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77D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B35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FAB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AD0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A3A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542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365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F5A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1B8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E5C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BD5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B01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F66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F43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A1E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485DE3DE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550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F54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233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FC6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D15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774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D0F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267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8C8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38D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639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9F5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42A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877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D46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C2B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500D8BD4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8441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Котельная 7 жилого участка</w:t>
            </w:r>
          </w:p>
        </w:tc>
      </w:tr>
      <w:tr w:rsidR="00166700" w:rsidRPr="00166700" w14:paraId="6DB1951B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122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C06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25E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094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8DE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A75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CA8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D55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4AB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567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2DD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E73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610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679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029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175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343083AE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115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EDA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395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AD9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747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F2F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B41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C56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E15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419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EAC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06C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CD3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F89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A0C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C9E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48202D88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8A58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lastRenderedPageBreak/>
              <w:t>Отопительная котельная мощностью 2,0 МВт для теплоснабжения новых потребителей в кв. Молодежный</w:t>
            </w:r>
          </w:p>
        </w:tc>
      </w:tr>
      <w:tr w:rsidR="00166700" w:rsidRPr="00166700" w14:paraId="6EFF8D1F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92E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48E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034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B52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8AA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82C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036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3F5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AE6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44C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03C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897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1E6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624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2A7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ACD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0B417023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C70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958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5B4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503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1CC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2E3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12D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75A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86A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49D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1FA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617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38F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7B8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94D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57F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502BA842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9F6B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 xml:space="preserve">Новая котельная для теплоснабжения </w:t>
            </w:r>
            <w:proofErr w:type="spellStart"/>
            <w:r w:rsidRPr="00166700">
              <w:rPr>
                <w:b/>
                <w:bCs/>
                <w:color w:val="000000"/>
                <w:sz w:val="18"/>
                <w:szCs w:val="18"/>
              </w:rPr>
              <w:t>мкр</w:t>
            </w:r>
            <w:proofErr w:type="spellEnd"/>
            <w:r w:rsidRPr="00166700">
              <w:rPr>
                <w:b/>
                <w:bCs/>
                <w:color w:val="000000"/>
                <w:sz w:val="18"/>
                <w:szCs w:val="18"/>
              </w:rPr>
              <w:t>. Южный</w:t>
            </w:r>
          </w:p>
        </w:tc>
      </w:tr>
      <w:tr w:rsidR="00166700" w:rsidRPr="00166700" w14:paraId="432FBCFF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C46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170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4F0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6CD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E95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9C4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E6B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112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367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AA7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D5E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A32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5ED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31F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1B0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EC8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17E19174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5BF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66E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556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289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00B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559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EF2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8ED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FE9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64F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22D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F2F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CB8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56D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F4B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CC3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6454EDB0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C936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БМК «Школа №17»</w:t>
            </w:r>
          </w:p>
        </w:tc>
      </w:tr>
      <w:tr w:rsidR="00166700" w:rsidRPr="00166700" w14:paraId="20843FB8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674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0A8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CC2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290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774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579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77F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75A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B05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81E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1AC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B25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903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7B4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135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BD5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676705BE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478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6C5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3A3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5BE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126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A12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794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D13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D91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2F9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340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F22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188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0D5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965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03C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1677955F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2E0D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БМК «Аносова 175»</w:t>
            </w:r>
          </w:p>
        </w:tc>
      </w:tr>
      <w:tr w:rsidR="00166700" w:rsidRPr="00166700" w14:paraId="40078EFB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1FA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F23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BF1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A04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DC9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B4E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5F3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0A1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DBE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656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8ED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811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9D7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6C2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C59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140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6F53C677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0F7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4C9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DB0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634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87A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5BA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CA4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A64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64D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08F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871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EF9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7DB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DE5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B74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DCF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</w:tr>
      <w:tr w:rsidR="00166700" w:rsidRPr="00166700" w14:paraId="03034099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B6EB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Новая котельная №1 (70 МВт)</w:t>
            </w:r>
          </w:p>
        </w:tc>
      </w:tr>
      <w:tr w:rsidR="00166700" w:rsidRPr="00166700" w14:paraId="749F0D05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DE5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52C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879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9E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C81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19A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332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037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B5F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6E0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6C8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CE8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20C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2E9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3F3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6F2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</w:tr>
      <w:tr w:rsidR="00166700" w:rsidRPr="00166700" w14:paraId="5CAF4ADB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819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37D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4A3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A1B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571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2D3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282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B77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D1A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04E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2C6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F38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D9E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A54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476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8C1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166700" w:rsidRPr="00166700" w14:paraId="289D251D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95DD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Новая котельная №2 (17 МВт)</w:t>
            </w:r>
          </w:p>
        </w:tc>
      </w:tr>
      <w:tr w:rsidR="00166700" w:rsidRPr="00166700" w14:paraId="0E49CDC3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9D9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158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D9A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4CD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88A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951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30BA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313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655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99F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A7B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DAC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958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537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A3E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12A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</w:tr>
      <w:tr w:rsidR="00166700" w:rsidRPr="00166700" w14:paraId="7CB6FAEA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5D7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D3A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77F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98E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4716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CBD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ECF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9AA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CFB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857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E19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BEF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EFE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4E4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E01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EA0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166700" w:rsidRPr="00166700" w14:paraId="2821EB5C" w14:textId="77777777" w:rsidTr="00166700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EF6D" w14:textId="77777777" w:rsidR="00166700" w:rsidRPr="00166700" w:rsidRDefault="00166700" w:rsidP="001667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6700">
              <w:rPr>
                <w:b/>
                <w:bCs/>
                <w:color w:val="000000"/>
                <w:sz w:val="18"/>
                <w:szCs w:val="18"/>
              </w:rPr>
              <w:t>Новая котельная №3 (7 МВт)</w:t>
            </w:r>
          </w:p>
        </w:tc>
      </w:tr>
      <w:tr w:rsidR="00166700" w:rsidRPr="00166700" w14:paraId="13AE1D74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FC3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C07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495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3E7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F79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F57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4E51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631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AE3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2803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CA5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325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1F2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27A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47F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03A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2</w:t>
            </w:r>
          </w:p>
        </w:tc>
      </w:tr>
      <w:tr w:rsidR="00166700" w:rsidRPr="00166700" w14:paraId="3C9CDF41" w14:textId="77777777" w:rsidTr="00166700">
        <w:trPr>
          <w:trHeight w:val="2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AC8E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8D05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тыс. м</w:t>
            </w:r>
            <w:r w:rsidRPr="00166700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AC9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0A67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DA79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319D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563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368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5ACC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17F4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CF4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606B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991F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3990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3A88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3892" w14:textId="77777777" w:rsidR="00166700" w:rsidRPr="00166700" w:rsidRDefault="00166700" w:rsidP="00166700">
            <w:pPr>
              <w:jc w:val="center"/>
              <w:rPr>
                <w:color w:val="000000"/>
                <w:sz w:val="18"/>
                <w:szCs w:val="18"/>
              </w:rPr>
            </w:pPr>
            <w:r w:rsidRPr="00166700">
              <w:rPr>
                <w:color w:val="000000"/>
                <w:sz w:val="18"/>
                <w:szCs w:val="18"/>
              </w:rPr>
              <w:t>0,1</w:t>
            </w:r>
          </w:p>
        </w:tc>
      </w:tr>
    </w:tbl>
    <w:p w14:paraId="58CE9BD5" w14:textId="77777777" w:rsidR="00F93B32" w:rsidRPr="00640561" w:rsidRDefault="00F93B32" w:rsidP="00F8280B">
      <w:pPr>
        <w:spacing w:line="360" w:lineRule="auto"/>
        <w:ind w:firstLine="567"/>
        <w:jc w:val="both"/>
        <w:sectPr w:rsidR="00F93B32" w:rsidRPr="00640561" w:rsidSect="00CC57F8">
          <w:pgSz w:w="16840" w:h="11900" w:orient="landscape" w:code="9"/>
          <w:pgMar w:top="851" w:right="567" w:bottom="567" w:left="567" w:header="567" w:footer="595" w:gutter="0"/>
          <w:cols w:space="720"/>
          <w:noEndnote/>
          <w:docGrid w:linePitch="360"/>
        </w:sectPr>
      </w:pPr>
    </w:p>
    <w:p w14:paraId="58CE9BD6" w14:textId="77777777" w:rsidR="00F8280B" w:rsidRPr="00A90953" w:rsidRDefault="00F8280B" w:rsidP="00F8280B">
      <w:pPr>
        <w:pStyle w:val="1"/>
        <w:keepLines/>
        <w:numPr>
          <w:ilvl w:val="0"/>
          <w:numId w:val="22"/>
        </w:numPr>
        <w:tabs>
          <w:tab w:val="left" w:pos="1134"/>
        </w:tabs>
        <w:suppressAutoHyphens w:val="0"/>
        <w:spacing w:before="480" w:after="0"/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13" w:name="_Toc397510039"/>
      <w:bookmarkStart w:id="14" w:name="_Toc6276584"/>
      <w:r w:rsidRPr="00A90953">
        <w:rPr>
          <w:rFonts w:ascii="Times New Roman" w:hAnsi="Times New Roman" w:cs="Times New Roman"/>
          <w:sz w:val="24"/>
          <w:szCs w:val="24"/>
        </w:rPr>
        <w:lastRenderedPageBreak/>
        <w:t>Расчет аварийной подпитки сетей</w:t>
      </w:r>
      <w:bookmarkEnd w:id="13"/>
      <w:bookmarkEnd w:id="14"/>
    </w:p>
    <w:p w14:paraId="58CE9BD7" w14:textId="77777777" w:rsidR="00F8280B" w:rsidRPr="00640561" w:rsidRDefault="00F8280B" w:rsidP="00F8280B">
      <w:pPr>
        <w:spacing w:line="360" w:lineRule="auto"/>
        <w:ind w:firstLine="567"/>
        <w:jc w:val="both"/>
        <w:rPr>
          <w:i/>
          <w:szCs w:val="26"/>
          <w:u w:val="single"/>
          <w:lang w:eastAsia="ar-SA"/>
        </w:rPr>
      </w:pPr>
    </w:p>
    <w:p w14:paraId="58CE9BD8" w14:textId="77777777" w:rsidR="008A4F4A" w:rsidRPr="00640561" w:rsidRDefault="008A4F4A" w:rsidP="005A7AB4">
      <w:pPr>
        <w:spacing w:line="360" w:lineRule="auto"/>
        <w:ind w:firstLine="567"/>
        <w:jc w:val="both"/>
        <w:rPr>
          <w:rFonts w:eastAsia="Arial"/>
          <w:color w:val="0F243E" w:themeColor="text2" w:themeShade="80"/>
          <w:spacing w:val="-4"/>
        </w:rPr>
      </w:pPr>
      <w:r w:rsidRPr="00640561">
        <w:rPr>
          <w:color w:val="0F243E" w:themeColor="text2" w:themeShade="80"/>
        </w:rPr>
        <w:t xml:space="preserve">При возникновении аварийной ситуации на любом участке магистрального </w:t>
      </w:r>
      <w:proofErr w:type="gramStart"/>
      <w:r w:rsidRPr="00640561">
        <w:rPr>
          <w:color w:val="0F243E" w:themeColor="text2" w:themeShade="80"/>
        </w:rPr>
        <w:t>трубопровода</w:t>
      </w:r>
      <w:proofErr w:type="gramEnd"/>
      <w:r w:rsidRPr="00640561">
        <w:rPr>
          <w:color w:val="0F243E" w:themeColor="text2" w:themeShade="80"/>
        </w:rPr>
        <w:t xml:space="preserve"> возможно организовать обеспечение подпитки тепловой сети из зоны действия соседнего источника путем использования связи между магистральными трубопроводами источников или за счет использования существующих баков</w:t>
      </w:r>
      <w:r w:rsidR="006C0B18" w:rsidRPr="00640561">
        <w:rPr>
          <w:color w:val="0F243E" w:themeColor="text2" w:themeShade="80"/>
        </w:rPr>
        <w:t>-</w:t>
      </w:r>
      <w:r w:rsidRPr="00640561">
        <w:rPr>
          <w:color w:val="0F243E" w:themeColor="text2" w:themeShade="80"/>
        </w:rPr>
        <w:t xml:space="preserve">аккумуляторов. </w:t>
      </w:r>
    </w:p>
    <w:p w14:paraId="58CE9BD9" w14:textId="77777777" w:rsidR="008A4F4A" w:rsidRPr="00640561" w:rsidRDefault="008A4F4A" w:rsidP="005A7AB4">
      <w:pPr>
        <w:spacing w:line="360" w:lineRule="auto"/>
        <w:ind w:firstLine="567"/>
        <w:jc w:val="both"/>
        <w:rPr>
          <w:rFonts w:eastAsia="Arial"/>
          <w:color w:val="0F243E" w:themeColor="text2" w:themeShade="80"/>
          <w:spacing w:val="-4"/>
        </w:rPr>
      </w:pPr>
      <w:r w:rsidRPr="00640561">
        <w:rPr>
          <w:rFonts w:eastAsia="Arial"/>
          <w:color w:val="0F243E" w:themeColor="text2" w:themeShade="80"/>
          <w:spacing w:val="-4"/>
        </w:rPr>
        <w:t>При значительных повреждениях (разрыв магистралей), в случае недостаточного объема подпитки химически обработанной воды подпитка осуществляется из городского водопровода «сырой» водой для поддержания циркуляции в системе.</w:t>
      </w:r>
    </w:p>
    <w:p w14:paraId="58CE9BDA" w14:textId="77777777" w:rsidR="008A4F4A" w:rsidRPr="00640561" w:rsidRDefault="008A4F4A" w:rsidP="005A7AB4">
      <w:pPr>
        <w:spacing w:line="360" w:lineRule="auto"/>
        <w:ind w:firstLine="567"/>
        <w:jc w:val="both"/>
        <w:rPr>
          <w:rFonts w:eastAsia="Arial"/>
          <w:color w:val="0F243E" w:themeColor="text2" w:themeShade="80"/>
          <w:spacing w:val="-4"/>
        </w:rPr>
      </w:pPr>
      <w:r w:rsidRPr="00640561">
        <w:rPr>
          <w:rFonts w:eastAsia="Arial"/>
          <w:color w:val="0F243E" w:themeColor="text2" w:themeShade="80"/>
          <w:spacing w:val="-4"/>
        </w:rPr>
        <w:t>В первую очередь, подпитка в тепловые сети в аварийных режимах осуществляется из баков-аккумуляторов или иных расширительных баков, предназначенных для запаса воды.</w:t>
      </w:r>
    </w:p>
    <w:p w14:paraId="58CE9BDB" w14:textId="77777777" w:rsidR="008A4F4A" w:rsidRPr="00640561" w:rsidRDefault="008A4F4A" w:rsidP="005A7AB4">
      <w:pPr>
        <w:spacing w:line="360" w:lineRule="auto"/>
        <w:ind w:firstLine="567"/>
        <w:jc w:val="both"/>
        <w:rPr>
          <w:rFonts w:eastAsia="Arial"/>
          <w:color w:val="0F243E" w:themeColor="text2" w:themeShade="80"/>
          <w:spacing w:val="-4"/>
        </w:rPr>
      </w:pPr>
      <w:proofErr w:type="gramStart"/>
      <w:r w:rsidRPr="00640561">
        <w:rPr>
          <w:rFonts w:eastAsia="Arial"/>
          <w:color w:val="0F243E" w:themeColor="text2" w:themeShade="80"/>
          <w:spacing w:val="-4"/>
        </w:rPr>
        <w:t xml:space="preserve">При возникновении аварийной ситуации на магистральных тепловых сетях от источников централизованной системы теплоснабжения </w:t>
      </w:r>
      <w:r w:rsidR="00C22D45" w:rsidRPr="00640561">
        <w:rPr>
          <w:rFonts w:eastAsia="Arial"/>
          <w:color w:val="0F243E" w:themeColor="text2" w:themeShade="80"/>
          <w:spacing w:val="-4"/>
        </w:rPr>
        <w:t>Златоустовского</w:t>
      </w:r>
      <w:r w:rsidRPr="00640561">
        <w:rPr>
          <w:rFonts w:eastAsia="Arial"/>
          <w:color w:val="0F243E" w:themeColor="text2" w:themeShade="80"/>
          <w:spacing w:val="-4"/>
        </w:rPr>
        <w:t xml:space="preserve"> городского округа возможна временная организация дополнительной подпитки от источников при условии</w:t>
      </w:r>
      <w:proofErr w:type="gramEnd"/>
      <w:r w:rsidRPr="00640561">
        <w:rPr>
          <w:rFonts w:eastAsia="Arial"/>
          <w:color w:val="0F243E" w:themeColor="text2" w:themeShade="80"/>
          <w:spacing w:val="-4"/>
        </w:rPr>
        <w:t xml:space="preserve"> достаточности производительности ВПУ на соседнем источнике. Все магистрали централизованной системы теплоснабжения </w:t>
      </w:r>
      <w:r w:rsidR="00C22D45" w:rsidRPr="00640561">
        <w:rPr>
          <w:rFonts w:eastAsia="Arial"/>
          <w:color w:val="0F243E" w:themeColor="text2" w:themeShade="80"/>
          <w:spacing w:val="-4"/>
        </w:rPr>
        <w:t>Златоустовского</w:t>
      </w:r>
      <w:r w:rsidRPr="00640561">
        <w:rPr>
          <w:rFonts w:eastAsia="Arial"/>
          <w:color w:val="0F243E" w:themeColor="text2" w:themeShade="80"/>
          <w:spacing w:val="-4"/>
        </w:rPr>
        <w:t xml:space="preserve"> городского округа соединены между собой и имеют секционирующие задвижки.</w:t>
      </w:r>
    </w:p>
    <w:p w14:paraId="58CE9BDC" w14:textId="77777777" w:rsidR="008A4F4A" w:rsidRPr="00640561" w:rsidRDefault="008A4F4A" w:rsidP="005A7AB4">
      <w:pPr>
        <w:spacing w:line="360" w:lineRule="auto"/>
        <w:ind w:firstLine="709"/>
        <w:jc w:val="both"/>
        <w:rPr>
          <w:rFonts w:eastAsia="Arial"/>
          <w:color w:val="0F243E" w:themeColor="text2" w:themeShade="80"/>
          <w:spacing w:val="-4"/>
        </w:rPr>
      </w:pPr>
      <w:r w:rsidRPr="00640561">
        <w:rPr>
          <w:rFonts w:eastAsia="Arial"/>
          <w:color w:val="0F243E" w:themeColor="text2" w:themeShade="80"/>
          <w:spacing w:val="-4"/>
        </w:rPr>
        <w:t xml:space="preserve">Кроме того, согласно п.11.13. «Норм технологического проектирования тепловых электрических станций ВНТП 81 «Для открытых и закрытых систем теплоснабжения должна предусматриваться дополнительно аварийная подпитка химически не обработанной и </w:t>
      </w:r>
      <w:proofErr w:type="spellStart"/>
      <w:r w:rsidRPr="00640561">
        <w:rPr>
          <w:rFonts w:eastAsia="Arial"/>
          <w:color w:val="0F243E" w:themeColor="text2" w:themeShade="80"/>
          <w:spacing w:val="-4"/>
        </w:rPr>
        <w:t>недеаэрированной</w:t>
      </w:r>
      <w:proofErr w:type="spellEnd"/>
      <w:r w:rsidRPr="00640561">
        <w:rPr>
          <w:rFonts w:eastAsia="Arial"/>
          <w:color w:val="0F243E" w:themeColor="text2" w:themeShade="80"/>
          <w:spacing w:val="-4"/>
        </w:rPr>
        <w:t xml:space="preserve"> водой, расход которой принимается в количестве 2% объема воды в трубопроводах тепловых сетей». </w:t>
      </w:r>
    </w:p>
    <w:p w14:paraId="58CE9BDD" w14:textId="77777777" w:rsidR="008A4F4A" w:rsidRPr="00640561" w:rsidRDefault="008A4F4A" w:rsidP="005A7AB4">
      <w:pPr>
        <w:spacing w:line="360" w:lineRule="auto"/>
        <w:ind w:firstLine="567"/>
        <w:jc w:val="both"/>
        <w:rPr>
          <w:i/>
          <w:color w:val="0F243E" w:themeColor="text2" w:themeShade="80"/>
          <w:szCs w:val="26"/>
          <w:lang w:eastAsia="ar-SA"/>
        </w:rPr>
      </w:pPr>
      <w:r w:rsidRPr="00640561">
        <w:rPr>
          <w:rFonts w:eastAsia="Arial"/>
          <w:color w:val="0F243E" w:themeColor="text2" w:themeShade="80"/>
          <w:spacing w:val="-4"/>
        </w:rPr>
        <w:t>Также это требование установлено п. 6. СНиП 41-02-2003 «Тепловые сети» СП 124.13330.2012.</w:t>
      </w:r>
    </w:p>
    <w:p w14:paraId="58CE9BDE" w14:textId="77777777" w:rsidR="00F8280B" w:rsidRPr="00640561" w:rsidRDefault="00B708D1" w:rsidP="005A7AB4">
      <w:pPr>
        <w:spacing w:line="360" w:lineRule="auto"/>
        <w:ind w:firstLine="567"/>
        <w:jc w:val="both"/>
        <w:rPr>
          <w:color w:val="0F243E" w:themeColor="text2" w:themeShade="80"/>
          <w:szCs w:val="26"/>
          <w:lang w:eastAsia="ar-SA"/>
        </w:rPr>
      </w:pPr>
      <w:r w:rsidRPr="00640561">
        <w:rPr>
          <w:color w:val="0F243E" w:themeColor="text2" w:themeShade="80"/>
        </w:rPr>
        <w:t xml:space="preserve">Таблица 6-1 содержит информацию о часовом расходе </w:t>
      </w:r>
      <w:proofErr w:type="spellStart"/>
      <w:r w:rsidRPr="00640561">
        <w:rPr>
          <w:color w:val="0F243E" w:themeColor="text2" w:themeShade="80"/>
        </w:rPr>
        <w:t>подпиточной</w:t>
      </w:r>
      <w:proofErr w:type="spellEnd"/>
      <w:r w:rsidRPr="00640561">
        <w:rPr>
          <w:color w:val="0F243E" w:themeColor="text2" w:themeShade="80"/>
        </w:rPr>
        <w:t xml:space="preserve"> воды для эксплуатационного и аварийного режимов в зоне действия источников тепловой энергии </w:t>
      </w:r>
      <w:r w:rsidR="00797032" w:rsidRPr="00640561">
        <w:rPr>
          <w:color w:val="0F243E" w:themeColor="text2" w:themeShade="80"/>
        </w:rPr>
        <w:t>Златоустовского городского округа</w:t>
      </w:r>
      <w:r w:rsidRPr="00640561">
        <w:rPr>
          <w:color w:val="0F243E" w:themeColor="text2" w:themeShade="80"/>
        </w:rPr>
        <w:t>.</w:t>
      </w:r>
    </w:p>
    <w:p w14:paraId="58CE9BDF" w14:textId="77777777" w:rsidR="00B708D1" w:rsidRPr="00640561" w:rsidRDefault="00B708D1" w:rsidP="00F8280B">
      <w:pPr>
        <w:spacing w:line="360" w:lineRule="auto"/>
        <w:ind w:firstLine="567"/>
        <w:jc w:val="both"/>
        <w:rPr>
          <w:szCs w:val="26"/>
          <w:lang w:eastAsia="ar-SA"/>
        </w:rPr>
        <w:sectPr w:rsidR="00B708D1" w:rsidRPr="00640561" w:rsidSect="00CC57F8">
          <w:pgSz w:w="11900" w:h="16840" w:code="9"/>
          <w:pgMar w:top="993" w:right="567" w:bottom="567" w:left="1667" w:header="568" w:footer="597" w:gutter="0"/>
          <w:cols w:space="720"/>
          <w:noEndnote/>
          <w:docGrid w:linePitch="360"/>
        </w:sectPr>
      </w:pPr>
    </w:p>
    <w:p w14:paraId="58CE9BE0" w14:textId="77777777" w:rsidR="005A7AB4" w:rsidRPr="00640561" w:rsidRDefault="005A7AB4" w:rsidP="00CC57F8">
      <w:pPr>
        <w:spacing w:line="360" w:lineRule="auto"/>
        <w:jc w:val="both"/>
        <w:rPr>
          <w:b/>
          <w:szCs w:val="26"/>
          <w:lang w:eastAsia="ar-SA"/>
        </w:rPr>
      </w:pPr>
    </w:p>
    <w:p w14:paraId="58CE9BE1" w14:textId="77777777" w:rsidR="00B708D1" w:rsidRPr="00640561" w:rsidRDefault="005A7AB4" w:rsidP="00CC57F8">
      <w:pPr>
        <w:spacing w:line="360" w:lineRule="auto"/>
        <w:jc w:val="both"/>
        <w:rPr>
          <w:b/>
          <w:i/>
          <w:szCs w:val="26"/>
          <w:lang w:eastAsia="ar-SA"/>
        </w:rPr>
      </w:pPr>
      <w:r w:rsidRPr="00640561">
        <w:rPr>
          <w:b/>
          <w:szCs w:val="26"/>
          <w:lang w:eastAsia="ar-SA"/>
        </w:rPr>
        <w:tab/>
      </w:r>
      <w:r w:rsidR="00B708D1" w:rsidRPr="00640561">
        <w:rPr>
          <w:b/>
          <w:i/>
          <w:szCs w:val="26"/>
          <w:lang w:eastAsia="ar-SA"/>
        </w:rPr>
        <w:t>Таблица 6-1</w:t>
      </w:r>
      <w:r w:rsidRPr="00640561">
        <w:rPr>
          <w:b/>
          <w:i/>
          <w:szCs w:val="26"/>
          <w:lang w:eastAsia="ar-SA"/>
        </w:rPr>
        <w:t xml:space="preserve">. </w:t>
      </w:r>
      <w:r w:rsidR="00B708D1" w:rsidRPr="00640561">
        <w:rPr>
          <w:b/>
          <w:i/>
          <w:szCs w:val="26"/>
          <w:lang w:eastAsia="ar-SA"/>
        </w:rPr>
        <w:t xml:space="preserve"> </w:t>
      </w:r>
      <w:r w:rsidR="00B708D1" w:rsidRPr="00640561">
        <w:rPr>
          <w:i/>
        </w:rPr>
        <w:t xml:space="preserve">Часовой расход </w:t>
      </w:r>
      <w:proofErr w:type="spellStart"/>
      <w:r w:rsidR="00B708D1" w:rsidRPr="00640561">
        <w:rPr>
          <w:i/>
        </w:rPr>
        <w:t>подпиточной</w:t>
      </w:r>
      <w:proofErr w:type="spellEnd"/>
      <w:r w:rsidR="00B708D1" w:rsidRPr="00640561">
        <w:rPr>
          <w:i/>
        </w:rPr>
        <w:t xml:space="preserve"> воды для эксплуатационного и аварийного режимов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1023"/>
        <w:gridCol w:w="961"/>
        <w:gridCol w:w="869"/>
        <w:gridCol w:w="961"/>
        <w:gridCol w:w="869"/>
        <w:gridCol w:w="869"/>
        <w:gridCol w:w="869"/>
        <w:gridCol w:w="869"/>
        <w:gridCol w:w="870"/>
        <w:gridCol w:w="870"/>
        <w:gridCol w:w="870"/>
        <w:gridCol w:w="870"/>
        <w:gridCol w:w="870"/>
        <w:gridCol w:w="863"/>
      </w:tblGrid>
      <w:tr w:rsidR="00F377CA" w:rsidRPr="00F377CA" w14:paraId="02AC8BD6" w14:textId="77777777" w:rsidTr="00F377CA">
        <w:trPr>
          <w:trHeight w:val="20"/>
          <w:tblHeader/>
        </w:trPr>
        <w:tc>
          <w:tcPr>
            <w:tcW w:w="1076" w:type="pct"/>
            <w:shd w:val="clear" w:color="auto" w:fill="auto"/>
            <w:vAlign w:val="center"/>
            <w:hideMark/>
          </w:tcPr>
          <w:p w14:paraId="21E4E893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5BB1EF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6A032E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ACE098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D508E0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665AAC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554DD3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3B79A2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5A1270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2630A1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C87DAD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2E26D6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38CBED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98252E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7B3AAC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F377CA" w:rsidRPr="00F377CA" w14:paraId="52E250AB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vAlign w:val="center"/>
            <w:hideMark/>
          </w:tcPr>
          <w:p w14:paraId="307D52E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Источники комбинированной выработки электрической и тепловой энергии</w:t>
            </w:r>
          </w:p>
        </w:tc>
      </w:tr>
      <w:tr w:rsidR="00F377CA" w:rsidRPr="00F377CA" w14:paraId="09F330BD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4F3D9E6A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ТЭЦ АО «</w:t>
            </w:r>
            <w:proofErr w:type="spellStart"/>
            <w:r w:rsidRPr="00F377CA">
              <w:rPr>
                <w:b/>
                <w:bCs/>
                <w:color w:val="000000"/>
                <w:sz w:val="18"/>
                <w:szCs w:val="18"/>
              </w:rPr>
              <w:t>Златмаш</w:t>
            </w:r>
            <w:proofErr w:type="spellEnd"/>
            <w:r w:rsidRPr="00F377CA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F377CA" w:rsidRPr="00F377CA" w14:paraId="571AC5A8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51A1692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84CA4C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F59964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284,4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AE6AF3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284,4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EDC4B8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185,8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449B07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87,2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A0390D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87,2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5D81FC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87,2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F4824C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87,2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DB7E06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87,2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229924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87,2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FDDC88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87,2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A62738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87,2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DF6DA6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87,2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224C15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87,2</w:t>
            </w:r>
          </w:p>
        </w:tc>
      </w:tr>
      <w:tr w:rsidR="00F377CA" w:rsidRPr="00F377CA" w14:paraId="60433172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391D92B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 (в аварийном режиме)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E91D79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C095BC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728,9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E13C96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728,9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82226B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476,3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1334FE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88E526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6FCE7D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F568DC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688E18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C3FFB2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D924F6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0FDB6A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055FFE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E4676A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223,6</w:t>
            </w:r>
          </w:p>
        </w:tc>
      </w:tr>
      <w:tr w:rsidR="00F377CA" w:rsidRPr="00F377CA" w14:paraId="27CE9F39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0CCCCC84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ТЭЦ, обслуживаемая ООО «ЗЭМЗ-</w:t>
            </w:r>
            <w:proofErr w:type="spellStart"/>
            <w:r w:rsidRPr="00F377CA">
              <w:rPr>
                <w:b/>
                <w:bCs/>
                <w:color w:val="000000"/>
                <w:sz w:val="18"/>
                <w:szCs w:val="18"/>
              </w:rPr>
              <w:t>Энерго</w:t>
            </w:r>
            <w:proofErr w:type="spellEnd"/>
            <w:r w:rsidRPr="00F377CA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F377CA" w:rsidRPr="00F377CA" w14:paraId="699F60AF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3CBF1B2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A82ACE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22EB5D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89,8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502AFE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89,8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3221C1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E9D420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1FBCB6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3B82B9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B6CA6D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248F99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49C095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11E651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619A03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0251F8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B36351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</w:tr>
      <w:tr w:rsidR="00F377CA" w:rsidRPr="00F377CA" w14:paraId="12F4909E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224D15B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 (в аварийном режиме)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2477FF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C045F0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225,7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EBE498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225,7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518143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7CCF59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CF73F8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44CAB5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C561ED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EEA101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47766F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3B514A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4E7049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DA8FE1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7285FE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</w:tr>
      <w:tr w:rsidR="00F377CA" w:rsidRPr="00F377CA" w14:paraId="3E5EEE85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vAlign w:val="center"/>
            <w:hideMark/>
          </w:tcPr>
          <w:p w14:paraId="4B5CB37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Котельные</w:t>
            </w:r>
          </w:p>
        </w:tc>
      </w:tr>
      <w:tr w:rsidR="00F377CA" w:rsidRPr="00F377CA" w14:paraId="753AA712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5AF146EC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Котельная №1</w:t>
            </w:r>
          </w:p>
        </w:tc>
      </w:tr>
      <w:tr w:rsidR="00F377CA" w:rsidRPr="00F377CA" w14:paraId="7647FE14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6628477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24B5A4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FD2534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17,4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2D147E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17,8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1BF0CA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954556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35E27B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E27792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B5F411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051794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0A69C2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2C0FAE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0655DE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8,9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BCF804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278906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8,5</w:t>
            </w:r>
          </w:p>
        </w:tc>
      </w:tr>
      <w:tr w:rsidR="00F377CA" w:rsidRPr="00F377CA" w14:paraId="0EAC2527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42EB367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495F83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85FD5D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35,5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F9B184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35,8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BFF5C1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35,9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E7BF72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4C6750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36,2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C856FA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36,3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619442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36,4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257F72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3B2CBA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36,7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D3C5A3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36,8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F5E4D9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36,9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FD48BA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7FD622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37,2</w:t>
            </w:r>
          </w:p>
        </w:tc>
      </w:tr>
      <w:tr w:rsidR="00F377CA" w:rsidRPr="00F377CA" w14:paraId="6A096B95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7D1A039C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Котельная №2</w:t>
            </w:r>
          </w:p>
        </w:tc>
      </w:tr>
      <w:tr w:rsidR="00F377CA" w:rsidRPr="00F377CA" w14:paraId="4712C602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0671335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FCB158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D069B9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29,1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18CA44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29,1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B866A1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29,4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EA0E6B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28,9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DBF1BB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28,2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7965E3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27,6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EA8788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26,9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024E77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26,3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2D106B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25,7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7FB7AB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59E947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24,4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FB293F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23,8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0E3327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23,1</w:t>
            </w:r>
          </w:p>
        </w:tc>
      </w:tr>
      <w:tr w:rsidR="00F377CA" w:rsidRPr="00F377CA" w14:paraId="20B51579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364313F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661D16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1AA709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59,2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2AE68C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59,6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7F7B52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4EC641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60,4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BC7B90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60,8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8129EC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D632D7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61,6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0D2EB0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68FD82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62,3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764B4E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62,6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D7DBC1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BA5AFF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63,3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E5BBED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63,6</w:t>
            </w:r>
          </w:p>
        </w:tc>
      </w:tr>
      <w:tr w:rsidR="00F377CA" w:rsidRPr="00F377CA" w14:paraId="17321D3C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5E059501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Котельная №3</w:t>
            </w:r>
          </w:p>
        </w:tc>
      </w:tr>
      <w:tr w:rsidR="00F377CA" w:rsidRPr="00F377CA" w14:paraId="3DC06322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7898406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3EC168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327E6D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CD0BF9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F53081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46,6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F6ABE3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45,4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D1005B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43,8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AB73C9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42,2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29CCFF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40,6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4E2FF6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39,1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36D405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37,5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149A08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35,8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0A0E00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34,1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6BEEC6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32,5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57FAA9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30,8</w:t>
            </w:r>
          </w:p>
        </w:tc>
      </w:tr>
      <w:tr w:rsidR="00F377CA" w:rsidRPr="00F377CA" w14:paraId="5FA7A5A5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18A7E7F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C7BD08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4FC331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88,8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A410E6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89,4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CD1D0A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83F0EC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90,7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625EBC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91,3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7D2760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91,9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006AA6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92,4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AC3422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FCD8FC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93,5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C10EB4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01FE36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94,4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263DF2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94,9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C73C05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95,3</w:t>
            </w:r>
          </w:p>
        </w:tc>
      </w:tr>
      <w:tr w:rsidR="00F377CA" w:rsidRPr="00F377CA" w14:paraId="0A396E9C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3D8AA06E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Котельная №4</w:t>
            </w:r>
          </w:p>
        </w:tc>
      </w:tr>
      <w:tr w:rsidR="00F377CA" w:rsidRPr="00F377CA" w14:paraId="43F25161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5855178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375AE5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4AD9D2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37232A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F0D78C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2DF0A9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1A6016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891596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B1FEE6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30ADCB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2C2EBE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AE1652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3F12C7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642647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C145AF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</w:tr>
      <w:tr w:rsidR="00F377CA" w:rsidRPr="00F377CA" w14:paraId="5B9E2B94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4228D10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2E8BF4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5FE112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EE4FEA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2092AD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4BCAD4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5515C3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D4B330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8F22C5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D9D309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25F243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6FC634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B7AC30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F991B5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FBAC82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160</w:t>
            </w:r>
          </w:p>
        </w:tc>
      </w:tr>
      <w:tr w:rsidR="00F377CA" w:rsidRPr="00F377CA" w14:paraId="78A4A2A0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5DFAC6AC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Котельная №5</w:t>
            </w:r>
          </w:p>
        </w:tc>
      </w:tr>
      <w:tr w:rsidR="00F377CA" w:rsidRPr="00F377CA" w14:paraId="65AACF32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5EFFD4C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792AB7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0C9A20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25A4C5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D2FCFC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E427F7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820492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9A41A7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79910C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62503A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509C5F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2FCFD6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E91723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CD78B1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40096E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72,5</w:t>
            </w:r>
          </w:p>
        </w:tc>
      </w:tr>
      <w:tr w:rsidR="00F377CA" w:rsidRPr="00F377CA" w14:paraId="5E6548C5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64DBADD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AA91AE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479C4D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E8068E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F45641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41DE86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A6A732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0D0FCB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C7C701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CE6151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1C456F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44A323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D75C0C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97062E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78E6FD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160</w:t>
            </w:r>
          </w:p>
        </w:tc>
      </w:tr>
      <w:tr w:rsidR="00F377CA" w:rsidRPr="00F377CA" w14:paraId="6219F1FE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6EA59A36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Котельная №6</w:t>
            </w:r>
          </w:p>
        </w:tc>
      </w:tr>
      <w:tr w:rsidR="00F377CA" w:rsidRPr="00F377CA" w14:paraId="4F0A3B7E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1865782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 xml:space="preserve">Максимум подпитки тепловой сети в </w:t>
            </w:r>
            <w:r w:rsidRPr="00F377CA">
              <w:rPr>
                <w:color w:val="000000"/>
                <w:sz w:val="18"/>
                <w:szCs w:val="18"/>
              </w:rPr>
              <w:lastRenderedPageBreak/>
              <w:t>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7BFA36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lastRenderedPageBreak/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DEC461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C4A9A0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502FF8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F122F8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7B6BC3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8605AB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384B6D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566E49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75B6AB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918BDE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5390F5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90E7C0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BBA242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2,8</w:t>
            </w:r>
          </w:p>
        </w:tc>
      </w:tr>
      <w:tr w:rsidR="00F377CA" w:rsidRPr="00F377CA" w14:paraId="495E1D2B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5699419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lastRenderedPageBreak/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077130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320E79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5,7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060E6E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0878A2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ACC07A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04DA94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E647B1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FD3CB7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B32976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EE6790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ABE912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6,1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BD3969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6,1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F45817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6,1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8838A5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6,2</w:t>
            </w:r>
          </w:p>
        </w:tc>
      </w:tr>
      <w:tr w:rsidR="00F377CA" w:rsidRPr="00F377CA" w14:paraId="05D8B854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3A91C8FF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Котельная пос. Центральный</w:t>
            </w:r>
          </w:p>
        </w:tc>
      </w:tr>
      <w:tr w:rsidR="00F377CA" w:rsidRPr="00F377CA" w14:paraId="5CF27AF5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6624324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5A8A2E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17D859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77A519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A97D02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D18B75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83D67C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6C336E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A1E0E3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E13323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17A153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38D93E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97027C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EB42C0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10AF8A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</w:tr>
      <w:tr w:rsidR="00F377CA" w:rsidRPr="00F377CA" w14:paraId="16B89BFB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5D63E3B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C24C89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A30172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1F52C4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5AF817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906B9E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217911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D24F61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E01C40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4CAC53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1FCCC6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A3AB48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92C9DD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FAF680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7363C6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3,2</w:t>
            </w:r>
          </w:p>
        </w:tc>
      </w:tr>
      <w:tr w:rsidR="00F377CA" w:rsidRPr="00F377CA" w14:paraId="3CD8AF1B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4344AE1F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 xml:space="preserve">Котельная пос. </w:t>
            </w:r>
            <w:proofErr w:type="spellStart"/>
            <w:r w:rsidRPr="00F377CA">
              <w:rPr>
                <w:b/>
                <w:bCs/>
                <w:color w:val="000000"/>
                <w:sz w:val="18"/>
                <w:szCs w:val="18"/>
              </w:rPr>
              <w:t>Дегтярка</w:t>
            </w:r>
            <w:proofErr w:type="spellEnd"/>
          </w:p>
        </w:tc>
      </w:tr>
      <w:tr w:rsidR="00F377CA" w:rsidRPr="00F377CA" w14:paraId="586C277B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5FC2827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413D90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87A04E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C1A516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8B1CD8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827CB6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9B404B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A24C9F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0644C6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2D44FE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6094E9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E19E21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204166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1DD2DA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D2D92F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</w:tr>
      <w:tr w:rsidR="00F377CA" w:rsidRPr="00F377CA" w14:paraId="586BAF09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48338F6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D10FD3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FD00E6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BC5B8B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B4C5E3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BC7F32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0C7B9F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937202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2D9AB6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3912E1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3A2E20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AC5278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88AB79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CB3041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AB18C9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1,3</w:t>
            </w:r>
          </w:p>
        </w:tc>
      </w:tr>
      <w:tr w:rsidR="00F377CA" w:rsidRPr="00F377CA" w14:paraId="0834B5BA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3626C3DD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Котельная пос. Веселовка</w:t>
            </w:r>
          </w:p>
        </w:tc>
      </w:tr>
      <w:tr w:rsidR="00F377CA" w:rsidRPr="00F377CA" w14:paraId="44E9BC4F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692C5C2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5D7941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A58127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FCA15B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6B09C5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06ACE0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C6E0E1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51FBA1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D32BDA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EA1FE1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79CA2B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F1B772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BB7459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0F4DE8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D0A083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F377CA" w:rsidRPr="00F377CA" w14:paraId="6ADB3523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55EA017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D47C34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51B040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875A7A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4AE87B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699589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3E85BE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41B0FA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D3445D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9694B6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77FCFD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D55683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08CACA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FC92B6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39233D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</w:t>
            </w:r>
          </w:p>
        </w:tc>
      </w:tr>
      <w:tr w:rsidR="00F377CA" w:rsidRPr="00F377CA" w14:paraId="6C5956AA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769279D8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Котельная №8</w:t>
            </w:r>
          </w:p>
        </w:tc>
      </w:tr>
      <w:tr w:rsidR="00F377CA" w:rsidRPr="00F377CA" w14:paraId="5EF1E739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3A5EBA0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F14A67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6440FD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C2032F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A50571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729147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E04268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045D89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292D56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6117AE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7A4C96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7CE89C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9891EB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C6D2B5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325DF3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0,5</w:t>
            </w:r>
          </w:p>
        </w:tc>
      </w:tr>
      <w:tr w:rsidR="00F377CA" w:rsidRPr="00F377CA" w14:paraId="20683C2E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01405B2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CF6227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995F32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89DC0B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6F6649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57DB0B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1F1881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9FDCC5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89603F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E233F6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944F58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58B965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713ECE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273936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6EAFFE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</w:t>
            </w:r>
          </w:p>
        </w:tc>
      </w:tr>
      <w:tr w:rsidR="00F377CA" w:rsidRPr="00F377CA" w14:paraId="062FBCBB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59D97379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Котельная №9</w:t>
            </w:r>
          </w:p>
        </w:tc>
      </w:tr>
      <w:tr w:rsidR="00F377CA" w:rsidRPr="00F377CA" w14:paraId="15B5D3FF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7068084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21199E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84A092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B4E465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4EDF07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72E01A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B02655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5F7B11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A51DFE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2086AC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7F437E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F1208F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1EFAAD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27A37F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5C22FE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4,6</w:t>
            </w:r>
          </w:p>
        </w:tc>
      </w:tr>
      <w:tr w:rsidR="00F377CA" w:rsidRPr="00F377CA" w14:paraId="6909B8F5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7B928DE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05A3CC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0DA1C6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A81205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6C1AF6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F72AC1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D4054C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8023F0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937A68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6FBBC5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9,9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274494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22B876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AF5474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EBBC9E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10,2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53E7B3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10,2</w:t>
            </w:r>
          </w:p>
        </w:tc>
      </w:tr>
      <w:tr w:rsidR="00F377CA" w:rsidRPr="00F377CA" w14:paraId="46162BFC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35096FE3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Котельная ст. Златоуст</w:t>
            </w:r>
          </w:p>
        </w:tc>
      </w:tr>
      <w:tr w:rsidR="00F377CA" w:rsidRPr="00F377CA" w14:paraId="41836C23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5BA2383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9527AE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C40E3B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06D364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8C733C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D1B37A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8330F5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9E1026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8261C4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917E17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430FD2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66D7F9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1C582D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138BBD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88BAD4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F377CA" w:rsidRPr="00F377CA" w14:paraId="77B4700B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69D8516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2AB7E2B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B8066F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7FAA9D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653234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E7D4A2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791F76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5CD30B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BD1BCF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84AE7D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CADA92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D3E386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70659A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9A92E4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A61743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F377CA" w:rsidRPr="00F377CA" w14:paraId="5BE5DC9F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603B3ED2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 xml:space="preserve">Котельная ст. </w:t>
            </w:r>
            <w:proofErr w:type="spellStart"/>
            <w:r w:rsidRPr="00F377CA">
              <w:rPr>
                <w:b/>
                <w:bCs/>
                <w:color w:val="000000"/>
                <w:sz w:val="18"/>
                <w:szCs w:val="18"/>
              </w:rPr>
              <w:t>Аносово</w:t>
            </w:r>
            <w:proofErr w:type="spellEnd"/>
          </w:p>
        </w:tc>
      </w:tr>
      <w:tr w:rsidR="00F377CA" w:rsidRPr="00F377CA" w14:paraId="1337E1FD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1C4DB3E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BFB6D3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79A086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B4182C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B42F5F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2E1FCB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2A99E9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03544E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6A1CB3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7FD6FF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0BC67E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6EA851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E00DFC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296C5D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D319BE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0,6</w:t>
            </w:r>
          </w:p>
        </w:tc>
      </w:tr>
      <w:tr w:rsidR="00F377CA" w:rsidRPr="00F377CA" w14:paraId="5F09A183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61E5694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9055FE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E3CEBD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230AFE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0D858F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6D9590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B39AAA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E54903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D2DC67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023319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13386A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0C202C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DF21A2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BE3614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D16CED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1,4</w:t>
            </w:r>
          </w:p>
        </w:tc>
      </w:tr>
      <w:tr w:rsidR="00F377CA" w:rsidRPr="00F377CA" w14:paraId="21DA82A9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0F85FA28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 xml:space="preserve">Котельная ст. </w:t>
            </w:r>
            <w:proofErr w:type="spellStart"/>
            <w:r w:rsidRPr="00F377CA">
              <w:rPr>
                <w:b/>
                <w:bCs/>
                <w:color w:val="000000"/>
                <w:sz w:val="18"/>
                <w:szCs w:val="18"/>
              </w:rPr>
              <w:t>Уржумка</w:t>
            </w:r>
            <w:proofErr w:type="spellEnd"/>
          </w:p>
        </w:tc>
      </w:tr>
      <w:tr w:rsidR="00F377CA" w:rsidRPr="00F377CA" w14:paraId="2B11FC14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56D354B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4663A6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0DBBBF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8C7BDB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1C4EE8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B0009A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B7F76F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403515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E53991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825138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16BB5E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C2F3DA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B5D39D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280A9F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D06059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F377CA" w:rsidRPr="00F377CA" w14:paraId="0A94FC02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6C004CE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293184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016437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126FB8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F8B647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199486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07C3D5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94AE25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8DAF1D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27D6A3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060FCB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3CC344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BFD5C6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1CFE6B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FD3C76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F377CA" w:rsidRPr="00F377CA" w14:paraId="2C102CDE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10948071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Котельная ООО «НПП «</w:t>
            </w:r>
            <w:proofErr w:type="spellStart"/>
            <w:r w:rsidRPr="00F377CA">
              <w:rPr>
                <w:b/>
                <w:bCs/>
                <w:color w:val="000000"/>
                <w:sz w:val="18"/>
                <w:szCs w:val="18"/>
              </w:rPr>
              <w:t>ТехМикс</w:t>
            </w:r>
            <w:proofErr w:type="spellEnd"/>
            <w:r w:rsidRPr="00F377CA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F377CA" w:rsidRPr="00F377CA" w14:paraId="47C2ED52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039614D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 xml:space="preserve">Максимум подпитки тепловой сети в </w:t>
            </w:r>
            <w:r w:rsidRPr="00F377CA">
              <w:rPr>
                <w:color w:val="000000"/>
                <w:sz w:val="18"/>
                <w:szCs w:val="18"/>
              </w:rPr>
              <w:lastRenderedPageBreak/>
              <w:t>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2FAB68C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lastRenderedPageBreak/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DDF9C3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678E8D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789211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2C6ACB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ADDE2D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D55439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B0E51F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F6A67D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01E5C0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7BE3A5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7D1BAF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3FE133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532C52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</w:tr>
      <w:tr w:rsidR="00F377CA" w:rsidRPr="00F377CA" w14:paraId="22208127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1C172F7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lastRenderedPageBreak/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083D4E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C8C378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A3B0F0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6BD843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F85528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8BBA8C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246F32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6EAC14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704F39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402CAC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A2A91D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E2A5CA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A31EB5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81ED6B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1,6</w:t>
            </w:r>
          </w:p>
        </w:tc>
      </w:tr>
      <w:tr w:rsidR="00F377CA" w:rsidRPr="00F377CA" w14:paraId="3D93991A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54077801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Локальная электрическая котельная, Орловское тепличное хозяйство</w:t>
            </w:r>
          </w:p>
        </w:tc>
      </w:tr>
      <w:tr w:rsidR="00F377CA" w:rsidRPr="00F377CA" w14:paraId="66A988F1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6265530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42E686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367970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81A959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EE9300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2E4272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5BFD0B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AB822B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5181BC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8EE403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7233EA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E28368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7BFF3E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9FC439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DB93EC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3,6</w:t>
            </w:r>
          </w:p>
        </w:tc>
      </w:tr>
      <w:tr w:rsidR="00F377CA" w:rsidRPr="00F377CA" w14:paraId="48DB34F8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10F7780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0C5067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1955C6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A074B4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4DF3F3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389ECF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D5579F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335646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258C10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1F29AB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327130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D1219F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A7AB61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0A8E51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A68FDB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8</w:t>
            </w:r>
          </w:p>
        </w:tc>
      </w:tr>
      <w:tr w:rsidR="00F377CA" w:rsidRPr="00F377CA" w14:paraId="3EBDA874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1C8BEADC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Котельная школы-детсада №27</w:t>
            </w:r>
          </w:p>
        </w:tc>
      </w:tr>
      <w:tr w:rsidR="00F377CA" w:rsidRPr="00F377CA" w14:paraId="58F1C350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0CF43C4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0B8B32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8BEA13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43B629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543249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BE04D0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6F74BD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825A2E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6E7D81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75A494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DB99E2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4F51FF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AD788B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9A3B8D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8F7793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F377CA" w:rsidRPr="00F377CA" w14:paraId="441E1EB3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4DDEC4D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631E10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29234C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DFFF73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FBC882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EBFDB1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143FD0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84EFE4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97E235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71DAA5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81DF77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0AAB0B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F49863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2AFA96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801B23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F377CA" w:rsidRPr="00F377CA" w14:paraId="77F648C8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528CA081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Котельная СОШ №5 (29)</w:t>
            </w:r>
          </w:p>
        </w:tc>
      </w:tr>
      <w:tr w:rsidR="00F377CA" w:rsidRPr="00F377CA" w14:paraId="1FD4BA80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3E530B4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2E48EE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54B84F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D38EF6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C44AC3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19082F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FFE142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157F9C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715360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3C5BCD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3EAADA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D1554F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66A158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EC9791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2367FE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F377CA" w:rsidRPr="00F377CA" w14:paraId="43400F24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3F03793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34E467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CF1228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9C5BDA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20A8EB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A118F2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EAD4CA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96307E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731E86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0AE857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2425D2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6FD5D5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0F3A6B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E4F332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F69A73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F377CA" w:rsidRPr="00F377CA" w14:paraId="709F87D0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0B91BA2A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Котельная СОШ №90 (41)</w:t>
            </w:r>
          </w:p>
        </w:tc>
      </w:tr>
      <w:tr w:rsidR="00F377CA" w:rsidRPr="00F377CA" w14:paraId="54B5EFFF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332A3D5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680C39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4DB870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4D7695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6EFF92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F35435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966924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F07079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BBBC6A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DC0225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EF18C1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398223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E64E22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F45EEE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8EA045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F377CA" w:rsidRPr="00F377CA" w14:paraId="6D9DE3EC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62C4FAC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9D588C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FECDDA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D006C0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43DBF0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FD76CD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677CF3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D548F8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011EF4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B153F1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92286C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C99ABA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E5B0F5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667749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9F16AD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F377CA" w:rsidRPr="00F377CA" w14:paraId="23E31DC4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5D3DB8B0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Котельная СОШ №18 (19)</w:t>
            </w:r>
          </w:p>
        </w:tc>
      </w:tr>
      <w:tr w:rsidR="00F377CA" w:rsidRPr="00F377CA" w14:paraId="78E3293A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5AF9BC4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9B89BA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A372CE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1C37E3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3CD5F5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8CF6D4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89F895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B63CA6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E59CE4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64B5E5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46F4D0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CEAF76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D233AC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B9211B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DBEB99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F377CA" w:rsidRPr="00F377CA" w14:paraId="3FB1C577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3DB17F9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D77D44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917E2F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46AED8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5273F0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DAA4B2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912264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8536F7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3E759B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D6940C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9E806C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5583E3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557492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09E252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E04F82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F377CA" w:rsidRPr="00F377CA" w14:paraId="4158CB83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21F14E62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Котельная СОШ №1 (20)</w:t>
            </w:r>
          </w:p>
        </w:tc>
      </w:tr>
      <w:tr w:rsidR="00F377CA" w:rsidRPr="00F377CA" w14:paraId="546128E9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0684262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6B762A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4518AE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74968C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646478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132013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664B33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03BBC2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EAD85D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1F3B3D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D46FDD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7843C6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70E107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19A5EE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A387EB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F377CA" w:rsidRPr="00F377CA" w14:paraId="27392BAE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2E6B5FF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84D611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B92B1C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5BC0EB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A8E5FD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300C77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FF1688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B43579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183E1D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B7BF8D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E05C34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E21F73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81643E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93730C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5584AC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F377CA" w:rsidRPr="00F377CA" w14:paraId="4FE6BB3D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574D69F5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Котельная СОШ №18 (12)</w:t>
            </w:r>
          </w:p>
        </w:tc>
      </w:tr>
      <w:tr w:rsidR="00F377CA" w:rsidRPr="00F377CA" w14:paraId="5A158B2E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61A9E7D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E2F939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23E176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3153E9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10FBF3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428559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A69225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E56D67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46F81C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4D29F9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F42083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34269C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5E0762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F22340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E32B34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F377CA" w:rsidRPr="00F377CA" w14:paraId="03C3EA63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0789475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883AAF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E42294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B35A1E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3917F2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FC7B94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C1BEF4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6B639E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7D8099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5F5BCC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F58EC7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174BC4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668570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BDF497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012FEC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F377CA" w:rsidRPr="00F377CA" w14:paraId="3B67C46F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0E039B41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Котельная д/с №17</w:t>
            </w:r>
          </w:p>
        </w:tc>
      </w:tr>
      <w:tr w:rsidR="00F377CA" w:rsidRPr="00F377CA" w14:paraId="026A79A2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16E7BC8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338579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3851FD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5222DE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B46D6D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7AE037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9C735D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A690B2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ADE1B8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5D3F38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F3131F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D56C0F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435EE3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3FFB08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32520D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F377CA" w:rsidRPr="00F377CA" w14:paraId="338A9B57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49C8E9E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BC3448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D27C8B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A4B71F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B5EE82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2FC92C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E96E29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D80551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F4DF63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CEBEDD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210BBD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7039D8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0BFC74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84D745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E76183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F377CA" w:rsidRPr="00F377CA" w14:paraId="3C51D2E6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67763165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Котельная д/с №31</w:t>
            </w:r>
          </w:p>
        </w:tc>
      </w:tr>
      <w:tr w:rsidR="00F377CA" w:rsidRPr="00F377CA" w14:paraId="20CEB599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2A1487E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 xml:space="preserve">Максимум подпитки тепловой сети в </w:t>
            </w:r>
            <w:r w:rsidRPr="00F377CA">
              <w:rPr>
                <w:color w:val="000000"/>
                <w:sz w:val="18"/>
                <w:szCs w:val="18"/>
              </w:rPr>
              <w:lastRenderedPageBreak/>
              <w:t>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0AEE4F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lastRenderedPageBreak/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093949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8B8B7E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2174F31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E9E7F3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182395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BDF985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BE3857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282F8F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5972A4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33D9EE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E05540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D75DAE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D5C810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F377CA" w:rsidRPr="00F377CA" w14:paraId="6EE68609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3519701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lastRenderedPageBreak/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2BED32F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5C7F73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36373D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95EB7F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1C3A06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8ED289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D3B2A4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1D10B0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BA1F33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EFBC09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B17812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FC3508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2F5E38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E257AD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F377CA" w:rsidRPr="00F377CA" w14:paraId="4EA95C6E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1CB108C0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Котельная 7 жилого участка</w:t>
            </w:r>
          </w:p>
        </w:tc>
      </w:tr>
      <w:tr w:rsidR="00F377CA" w:rsidRPr="00F377CA" w14:paraId="5FF819A4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524BC80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0453C6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B2B64C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AC52D7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96CD5B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F4E9D0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5EAD21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C8A66D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4981F9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AFFF93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9093A6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2135A5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B7C8C6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423F18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1F5061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F377CA" w:rsidRPr="00F377CA" w14:paraId="13BAF59C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4BFC8EB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2FB7F5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550C7F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713C0F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BDDCD9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72422B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054CE0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070AC9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D99489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C8188F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0703E9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D1E6FE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3B73E6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7E2586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1653BF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F377CA" w:rsidRPr="00F377CA" w14:paraId="25159ED8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066D2AF5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Отопительная котельная мощностью 2,0 МВт для теплоснабжения новых потребителей в кв. Молодежный</w:t>
            </w:r>
          </w:p>
        </w:tc>
      </w:tr>
      <w:tr w:rsidR="00F377CA" w:rsidRPr="00F377CA" w14:paraId="3A440157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497B93E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24E5805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379AD1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DF27EF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AFD65E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63B342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84C587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3EBA69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262363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CC6832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6A2E26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1D3BAA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2AD0FA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43D87B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78BD3A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</w:tr>
      <w:tr w:rsidR="00F377CA" w:rsidRPr="00F377CA" w14:paraId="47EAE781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5DF4459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F1F7E2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637DAD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7D32BF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B4A960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76B12B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1BAC85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5A43F6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920C95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9D95C5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2B9072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F54DD0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5B1332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A0473E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7DF2DB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1,7</w:t>
            </w:r>
          </w:p>
        </w:tc>
      </w:tr>
      <w:tr w:rsidR="00F377CA" w:rsidRPr="00F377CA" w14:paraId="7BCEC73B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19C02817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 xml:space="preserve">Новая котельная для теплоснабжения </w:t>
            </w:r>
            <w:proofErr w:type="spellStart"/>
            <w:r w:rsidRPr="00F377CA">
              <w:rPr>
                <w:b/>
                <w:bCs/>
                <w:color w:val="000000"/>
                <w:sz w:val="18"/>
                <w:szCs w:val="18"/>
              </w:rPr>
              <w:t>мкр</w:t>
            </w:r>
            <w:proofErr w:type="spellEnd"/>
            <w:r w:rsidRPr="00F377CA">
              <w:rPr>
                <w:b/>
                <w:bCs/>
                <w:color w:val="000000"/>
                <w:sz w:val="18"/>
                <w:szCs w:val="18"/>
              </w:rPr>
              <w:t>. Южный</w:t>
            </w:r>
          </w:p>
        </w:tc>
      </w:tr>
      <w:tr w:rsidR="00F377CA" w:rsidRPr="00F377CA" w14:paraId="6D841CDB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46BE0A3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39A832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9A51D5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E64889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1D838A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F035DC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F316AB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5D7DD0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5461FD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E4068F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807170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30C59B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BD99A7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607A5C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E70193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2,9</w:t>
            </w:r>
          </w:p>
        </w:tc>
      </w:tr>
      <w:tr w:rsidR="00F377CA" w:rsidRPr="00F377CA" w14:paraId="3E4E6DBF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0054018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1CAAD1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760506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4F8AAD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2BE37B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66C6A3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83431D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569389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0ABA0F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34BD7F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FA9C2B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EA02DC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2097E8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147698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BA7C57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5,8</w:t>
            </w:r>
          </w:p>
        </w:tc>
      </w:tr>
      <w:tr w:rsidR="00F377CA" w:rsidRPr="00F377CA" w14:paraId="45B611EA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61D50F3A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БМК «Школа №17»</w:t>
            </w:r>
          </w:p>
        </w:tc>
      </w:tr>
      <w:tr w:rsidR="00F377CA" w:rsidRPr="00F377CA" w14:paraId="501AD4A2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74DA22C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F755E9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4BBDF4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671F88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D57C99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BDDF72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D5E933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0418F5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E252D4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3472F3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CEA7DA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AE396D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81E4C6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D671D1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7D48C6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</w:tr>
      <w:tr w:rsidR="00F377CA" w:rsidRPr="00F377CA" w14:paraId="31403215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305C31C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BEF755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C756BB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FB20E8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CE4B3C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CD1A57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1C6C89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209047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EFD465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581354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8E6AAC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43386E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7CA9B7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2BA03E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533DA0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</w:tr>
      <w:tr w:rsidR="00F377CA" w:rsidRPr="00F377CA" w14:paraId="2E9DEC51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06CE2CEB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БМК «Аносова 175»</w:t>
            </w:r>
          </w:p>
        </w:tc>
      </w:tr>
      <w:tr w:rsidR="00F377CA" w:rsidRPr="00F377CA" w14:paraId="45750DA3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7B7FBB0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E38344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D3A24C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AA23E9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D48CFC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D5898E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AEDCC9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FCDFF5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CC981A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97F9D5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FC4CD8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C0D9E9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189EC1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332CAA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E96422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</w:tr>
      <w:tr w:rsidR="00F377CA" w:rsidRPr="00F377CA" w14:paraId="1FEE153F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369911E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29500BF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EE85FD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3B1BC2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48B361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BA73D7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9ECE22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FACE4A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6CCEFD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F1A4A7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EA7DA5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87072B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CEE471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C29874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036C34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</w:tr>
      <w:tr w:rsidR="00F377CA" w:rsidRPr="00F377CA" w14:paraId="3E9CAA92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0BB1C9F0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Новая котельная №1 (70 МВт)</w:t>
            </w:r>
          </w:p>
        </w:tc>
      </w:tr>
      <w:tr w:rsidR="00F377CA" w:rsidRPr="00F377CA" w14:paraId="18D3F828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1B48673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3ACDAC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59522C2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073E96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9CDA7C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33,8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1A9455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33,8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5D61D9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33,8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239A41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33,8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858BA6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33,8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EF4F10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33,9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5CF053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33,9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208C66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5AF738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6F0828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34,1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3CC1F2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34,1</w:t>
            </w:r>
          </w:p>
        </w:tc>
      </w:tr>
      <w:tr w:rsidR="00F377CA" w:rsidRPr="00F377CA" w14:paraId="2A63897A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16E3D9F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E2DC4D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CE5BD2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49678D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6BA63A0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67,9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30BFBC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68,3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DC7AD3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68,8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04D8E6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69,3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A5C89F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69,7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B268BD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70,2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0CEDA1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70,7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A92A12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71,1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63CBFC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71,6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397715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3E319D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72,6</w:t>
            </w:r>
          </w:p>
        </w:tc>
      </w:tr>
      <w:tr w:rsidR="00F377CA" w:rsidRPr="00F377CA" w14:paraId="0DAEB91B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479DD986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Новая котельная №2 (17 МВт)</w:t>
            </w:r>
          </w:p>
        </w:tc>
      </w:tr>
      <w:tr w:rsidR="00F377CA" w:rsidRPr="00F377CA" w14:paraId="59EB4060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030008F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364C28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B86690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E7797F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3D0EC77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B05D73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A1D8C4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A9A737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24BFAD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7E1D6F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E001CD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5603C6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7FA076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DFA8E9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03C71E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15,6</w:t>
            </w:r>
          </w:p>
        </w:tc>
      </w:tr>
      <w:tr w:rsidR="00F377CA" w:rsidRPr="00F377CA" w14:paraId="73371FD6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3111946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A76A14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416490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5FBA33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31,3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01B299B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BBF64D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31,8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88D16E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7B56C2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32,2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601BBE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32,4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B9344B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32,6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BBF3316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32,8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117A55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32EC5F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33,3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46E240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33,5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069BAFD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33,7</w:t>
            </w:r>
          </w:p>
        </w:tc>
      </w:tr>
      <w:tr w:rsidR="00F377CA" w:rsidRPr="00F377CA" w14:paraId="71EF12CA" w14:textId="77777777" w:rsidTr="00F377CA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14:paraId="24CD457A" w14:textId="77777777" w:rsidR="00F377CA" w:rsidRPr="00F377CA" w:rsidRDefault="00F377CA" w:rsidP="00F377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7CA">
              <w:rPr>
                <w:b/>
                <w:bCs/>
                <w:color w:val="000000"/>
                <w:sz w:val="18"/>
                <w:szCs w:val="18"/>
              </w:rPr>
              <w:t>Новая котельная №3 (7 МВт)</w:t>
            </w:r>
          </w:p>
        </w:tc>
      </w:tr>
      <w:tr w:rsidR="00F377CA" w:rsidRPr="00F377CA" w14:paraId="40B782A6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7BB0B56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52D4C7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5DAAB9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0F6D66A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88C90D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39CD33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25F691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14FE3E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0E736FE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1355D7B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74FFBC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27B845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7901502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5D82B1A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79E77D1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10,4</w:t>
            </w:r>
          </w:p>
        </w:tc>
      </w:tr>
      <w:tr w:rsidR="00F377CA" w:rsidRPr="00F377CA" w14:paraId="10D31E41" w14:textId="77777777" w:rsidTr="00F377CA">
        <w:trPr>
          <w:trHeight w:val="20"/>
        </w:trPr>
        <w:tc>
          <w:tcPr>
            <w:tcW w:w="1076" w:type="pct"/>
            <w:shd w:val="clear" w:color="auto" w:fill="auto"/>
            <w:vAlign w:val="center"/>
            <w:hideMark/>
          </w:tcPr>
          <w:p w14:paraId="5B1BEE4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991CB33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F377CA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92D4B7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9B4788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20,9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4B7FE51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0485C48F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21,2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AD263D0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21,3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144BEF71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21,5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402D8377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21,6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2D1935A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21,7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B2C6E89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21,9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29944F4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3CF70D8C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22,2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CCF8395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22,3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14:paraId="6FF7CF28" w14:textId="77777777" w:rsidR="00F377CA" w:rsidRPr="00F377CA" w:rsidRDefault="00F377CA" w:rsidP="00F377CA">
            <w:pPr>
              <w:jc w:val="center"/>
              <w:rPr>
                <w:color w:val="000000"/>
                <w:sz w:val="18"/>
                <w:szCs w:val="18"/>
              </w:rPr>
            </w:pPr>
            <w:r w:rsidRPr="00F377CA">
              <w:rPr>
                <w:color w:val="000000"/>
                <w:sz w:val="18"/>
                <w:szCs w:val="18"/>
              </w:rPr>
              <w:t>22,5</w:t>
            </w:r>
          </w:p>
        </w:tc>
      </w:tr>
    </w:tbl>
    <w:p w14:paraId="58CEA149" w14:textId="77777777" w:rsidR="00B708D1" w:rsidRPr="00640561" w:rsidRDefault="00B708D1" w:rsidP="00F8280B">
      <w:pPr>
        <w:spacing w:line="360" w:lineRule="auto"/>
        <w:ind w:firstLine="567"/>
        <w:jc w:val="both"/>
        <w:rPr>
          <w:szCs w:val="26"/>
          <w:lang w:eastAsia="ar-SA"/>
        </w:rPr>
        <w:sectPr w:rsidR="00B708D1" w:rsidRPr="00640561" w:rsidSect="00CC57F8">
          <w:pgSz w:w="16840" w:h="11900" w:orient="landscape" w:code="9"/>
          <w:pgMar w:top="851" w:right="567" w:bottom="567" w:left="567" w:header="567" w:footer="595" w:gutter="0"/>
          <w:cols w:space="720"/>
          <w:noEndnote/>
          <w:docGrid w:linePitch="360"/>
        </w:sectPr>
      </w:pPr>
    </w:p>
    <w:p w14:paraId="58CEA14A" w14:textId="77777777" w:rsidR="002423F9" w:rsidRPr="00A90953" w:rsidRDefault="002423F9" w:rsidP="00620205">
      <w:pPr>
        <w:pStyle w:val="1"/>
        <w:keepLines/>
        <w:numPr>
          <w:ilvl w:val="0"/>
          <w:numId w:val="22"/>
        </w:numPr>
        <w:tabs>
          <w:tab w:val="left" w:pos="1134"/>
        </w:tabs>
        <w:suppressAutoHyphens w:val="0"/>
        <w:spacing w:before="48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" w:name="_Toc3223145"/>
      <w:bookmarkStart w:id="16" w:name="_Toc6276585"/>
      <w:r w:rsidRPr="00A90953">
        <w:rPr>
          <w:rFonts w:ascii="Times New Roman" w:hAnsi="Times New Roman" w:cs="Times New Roman"/>
          <w:sz w:val="24"/>
          <w:szCs w:val="24"/>
        </w:rPr>
        <w:lastRenderedPageBreak/>
        <w:t>Существующий и перспективный балансы производительности водоподготовительных установок и потерь теплоносителя с учетом развития системы теплоснабжения</w:t>
      </w:r>
      <w:bookmarkEnd w:id="15"/>
      <w:bookmarkEnd w:id="16"/>
    </w:p>
    <w:p w14:paraId="58CEA14B" w14:textId="77777777" w:rsidR="00D87C9F" w:rsidRPr="00640561" w:rsidRDefault="00D87C9F" w:rsidP="00F8280B">
      <w:pPr>
        <w:spacing w:line="360" w:lineRule="auto"/>
        <w:ind w:firstLine="567"/>
        <w:jc w:val="both"/>
        <w:rPr>
          <w:szCs w:val="26"/>
          <w:lang w:eastAsia="ar-SA"/>
        </w:rPr>
      </w:pPr>
    </w:p>
    <w:p w14:paraId="58CEA14C" w14:textId="77777777" w:rsidR="00D87C9F" w:rsidRPr="00640561" w:rsidRDefault="002423F9" w:rsidP="00937A39">
      <w:pPr>
        <w:ind w:firstLine="567"/>
        <w:jc w:val="both"/>
        <w:rPr>
          <w:color w:val="0F243E" w:themeColor="text2" w:themeShade="80"/>
          <w:szCs w:val="26"/>
          <w:lang w:eastAsia="ar-SA"/>
        </w:rPr>
      </w:pPr>
      <w:r w:rsidRPr="00640561">
        <w:rPr>
          <w:color w:val="0F243E" w:themeColor="text2" w:themeShade="80"/>
        </w:rPr>
        <w:t xml:space="preserve">Таблица 7-1 содержит информацию о существующем и перспективном балансе производительности водоподготовительных установок и потерь теплоносителя с учетом развития системы теплоснабжения </w:t>
      </w:r>
      <w:r w:rsidR="00797032" w:rsidRPr="00640561">
        <w:rPr>
          <w:color w:val="0F243E" w:themeColor="text2" w:themeShade="80"/>
        </w:rPr>
        <w:t>Златоустовского городского округа</w:t>
      </w:r>
      <w:r w:rsidR="003F5A42" w:rsidRPr="00640561">
        <w:rPr>
          <w:color w:val="0F243E" w:themeColor="text2" w:themeShade="80"/>
        </w:rPr>
        <w:t>. Балансы производительности ВПУ составлены относительно нормы утечки.</w:t>
      </w:r>
    </w:p>
    <w:p w14:paraId="58CEA14D" w14:textId="77777777" w:rsidR="00D87C9F" w:rsidRPr="00640561" w:rsidRDefault="00D87C9F" w:rsidP="002423F9">
      <w:pPr>
        <w:ind w:firstLine="567"/>
        <w:jc w:val="both"/>
        <w:rPr>
          <w:szCs w:val="26"/>
          <w:lang w:eastAsia="ar-SA"/>
        </w:rPr>
      </w:pPr>
    </w:p>
    <w:p w14:paraId="58CEA14E" w14:textId="77777777" w:rsidR="00D87C9F" w:rsidRPr="00640561" w:rsidRDefault="00D87C9F" w:rsidP="00F8280B">
      <w:pPr>
        <w:spacing w:line="360" w:lineRule="auto"/>
        <w:ind w:firstLine="567"/>
        <w:jc w:val="both"/>
        <w:rPr>
          <w:szCs w:val="26"/>
          <w:lang w:eastAsia="ar-SA"/>
        </w:rPr>
      </w:pPr>
    </w:p>
    <w:p w14:paraId="58CEA14F" w14:textId="77777777" w:rsidR="00D87C9F" w:rsidRPr="00640561" w:rsidRDefault="00D87C9F" w:rsidP="00F8280B">
      <w:pPr>
        <w:spacing w:line="360" w:lineRule="auto"/>
        <w:ind w:firstLine="567"/>
        <w:jc w:val="both"/>
        <w:rPr>
          <w:szCs w:val="26"/>
          <w:lang w:eastAsia="ar-SA"/>
        </w:rPr>
      </w:pPr>
    </w:p>
    <w:p w14:paraId="58CEA150" w14:textId="77777777" w:rsidR="00D87C9F" w:rsidRPr="00640561" w:rsidRDefault="00D87C9F" w:rsidP="00F8280B">
      <w:pPr>
        <w:spacing w:line="360" w:lineRule="auto"/>
        <w:ind w:firstLine="567"/>
        <w:jc w:val="both"/>
        <w:rPr>
          <w:szCs w:val="26"/>
          <w:lang w:eastAsia="ar-SA"/>
        </w:rPr>
      </w:pPr>
    </w:p>
    <w:p w14:paraId="58CEA151" w14:textId="77777777" w:rsidR="00D87C9F" w:rsidRPr="00640561" w:rsidRDefault="00D87C9F" w:rsidP="00F8280B">
      <w:pPr>
        <w:spacing w:line="360" w:lineRule="auto"/>
        <w:ind w:firstLine="567"/>
        <w:jc w:val="both"/>
        <w:rPr>
          <w:szCs w:val="26"/>
          <w:lang w:eastAsia="ar-SA"/>
        </w:rPr>
      </w:pPr>
    </w:p>
    <w:p w14:paraId="58CEA152" w14:textId="77777777" w:rsidR="00D87C9F" w:rsidRPr="00640561" w:rsidRDefault="00D87C9F" w:rsidP="00F8280B">
      <w:pPr>
        <w:spacing w:line="360" w:lineRule="auto"/>
        <w:ind w:firstLine="567"/>
        <w:jc w:val="both"/>
        <w:rPr>
          <w:szCs w:val="26"/>
          <w:lang w:eastAsia="ar-SA"/>
        </w:rPr>
      </w:pPr>
    </w:p>
    <w:p w14:paraId="58CEA153" w14:textId="77777777" w:rsidR="00D87C9F" w:rsidRPr="00640561" w:rsidRDefault="00D87C9F" w:rsidP="00F8280B">
      <w:pPr>
        <w:spacing w:line="360" w:lineRule="auto"/>
        <w:ind w:firstLine="567"/>
        <w:jc w:val="both"/>
        <w:rPr>
          <w:szCs w:val="26"/>
          <w:lang w:eastAsia="ar-SA"/>
        </w:rPr>
      </w:pPr>
    </w:p>
    <w:p w14:paraId="58CEA154" w14:textId="77777777" w:rsidR="00D87C9F" w:rsidRPr="00640561" w:rsidRDefault="00D87C9F" w:rsidP="00F8280B">
      <w:pPr>
        <w:spacing w:line="360" w:lineRule="auto"/>
        <w:ind w:firstLine="567"/>
        <w:jc w:val="both"/>
        <w:rPr>
          <w:szCs w:val="26"/>
          <w:lang w:eastAsia="ar-SA"/>
        </w:rPr>
      </w:pPr>
    </w:p>
    <w:p w14:paraId="58CEA155" w14:textId="77777777" w:rsidR="00D87C9F" w:rsidRPr="00640561" w:rsidRDefault="00D87C9F" w:rsidP="00F8280B">
      <w:pPr>
        <w:spacing w:line="360" w:lineRule="auto"/>
        <w:ind w:firstLine="567"/>
        <w:jc w:val="both"/>
        <w:rPr>
          <w:szCs w:val="26"/>
          <w:lang w:eastAsia="ar-SA"/>
        </w:rPr>
      </w:pPr>
    </w:p>
    <w:p w14:paraId="58CEA156" w14:textId="77777777" w:rsidR="00D87C9F" w:rsidRPr="00640561" w:rsidRDefault="00D87C9F" w:rsidP="00F8280B">
      <w:pPr>
        <w:spacing w:line="360" w:lineRule="auto"/>
        <w:ind w:firstLine="567"/>
        <w:jc w:val="both"/>
        <w:rPr>
          <w:szCs w:val="26"/>
          <w:lang w:eastAsia="ar-SA"/>
        </w:rPr>
      </w:pPr>
    </w:p>
    <w:p w14:paraId="58CEA157" w14:textId="77777777" w:rsidR="00D87C9F" w:rsidRPr="00640561" w:rsidRDefault="00D87C9F" w:rsidP="00F8280B">
      <w:pPr>
        <w:spacing w:line="360" w:lineRule="auto"/>
        <w:ind w:firstLine="567"/>
        <w:jc w:val="both"/>
        <w:rPr>
          <w:szCs w:val="26"/>
          <w:lang w:eastAsia="ar-SA"/>
        </w:rPr>
      </w:pPr>
    </w:p>
    <w:p w14:paraId="58CEA158" w14:textId="77777777" w:rsidR="00D87C9F" w:rsidRPr="00640561" w:rsidRDefault="00D87C9F" w:rsidP="00F8280B">
      <w:pPr>
        <w:spacing w:line="360" w:lineRule="auto"/>
        <w:ind w:firstLine="567"/>
        <w:jc w:val="both"/>
        <w:rPr>
          <w:szCs w:val="26"/>
          <w:lang w:eastAsia="ar-SA"/>
        </w:rPr>
      </w:pPr>
    </w:p>
    <w:p w14:paraId="58CEA159" w14:textId="77777777" w:rsidR="00D87C9F" w:rsidRPr="00640561" w:rsidRDefault="00D87C9F" w:rsidP="00F8280B">
      <w:pPr>
        <w:spacing w:line="360" w:lineRule="auto"/>
        <w:ind w:firstLine="567"/>
        <w:jc w:val="both"/>
        <w:rPr>
          <w:szCs w:val="26"/>
          <w:lang w:eastAsia="ar-SA"/>
        </w:rPr>
      </w:pPr>
    </w:p>
    <w:p w14:paraId="58CEA15A" w14:textId="77777777" w:rsidR="008A4F4A" w:rsidRPr="00640561" w:rsidRDefault="008A4F4A" w:rsidP="00F8280B">
      <w:pPr>
        <w:spacing w:line="360" w:lineRule="auto"/>
        <w:ind w:firstLine="567"/>
        <w:jc w:val="both"/>
        <w:rPr>
          <w:szCs w:val="26"/>
          <w:lang w:eastAsia="ar-SA"/>
        </w:rPr>
      </w:pPr>
    </w:p>
    <w:p w14:paraId="58CEA15B" w14:textId="77777777" w:rsidR="008A4F4A" w:rsidRPr="00640561" w:rsidRDefault="008A4F4A" w:rsidP="00F8280B">
      <w:pPr>
        <w:spacing w:line="360" w:lineRule="auto"/>
        <w:ind w:firstLine="567"/>
        <w:jc w:val="both"/>
        <w:rPr>
          <w:szCs w:val="26"/>
          <w:lang w:eastAsia="ar-SA"/>
        </w:rPr>
      </w:pPr>
    </w:p>
    <w:p w14:paraId="58CEA15C" w14:textId="77777777" w:rsidR="008A4F4A" w:rsidRPr="00640561" w:rsidRDefault="008A4F4A" w:rsidP="00F8280B">
      <w:pPr>
        <w:spacing w:line="360" w:lineRule="auto"/>
        <w:ind w:firstLine="567"/>
        <w:jc w:val="both"/>
        <w:rPr>
          <w:szCs w:val="26"/>
          <w:lang w:eastAsia="ar-SA"/>
        </w:rPr>
      </w:pPr>
    </w:p>
    <w:p w14:paraId="58CEA15D" w14:textId="77777777" w:rsidR="008A4F4A" w:rsidRPr="00640561" w:rsidRDefault="008A4F4A" w:rsidP="00F8280B">
      <w:pPr>
        <w:spacing w:line="360" w:lineRule="auto"/>
        <w:ind w:firstLine="567"/>
        <w:jc w:val="both"/>
        <w:rPr>
          <w:szCs w:val="26"/>
          <w:lang w:eastAsia="ar-SA"/>
        </w:rPr>
      </w:pPr>
    </w:p>
    <w:p w14:paraId="58CEA15E" w14:textId="77777777" w:rsidR="00D87C9F" w:rsidRPr="00640561" w:rsidRDefault="00D87C9F" w:rsidP="00D87C9F">
      <w:pPr>
        <w:jc w:val="center"/>
        <w:rPr>
          <w:b/>
          <w:lang w:eastAsia="ar-SA"/>
        </w:rPr>
        <w:sectPr w:rsidR="00D87C9F" w:rsidRPr="00640561" w:rsidSect="00CC57F8">
          <w:pgSz w:w="11900" w:h="16840" w:code="9"/>
          <w:pgMar w:top="993" w:right="567" w:bottom="567" w:left="1667" w:header="568" w:footer="597" w:gutter="0"/>
          <w:cols w:space="720"/>
          <w:noEndnote/>
          <w:docGrid w:linePitch="360"/>
        </w:sectPr>
      </w:pPr>
    </w:p>
    <w:p w14:paraId="58CEA15F" w14:textId="77777777" w:rsidR="005A7AB4" w:rsidRPr="00640561" w:rsidRDefault="005A7AB4" w:rsidP="00CC57F8">
      <w:pPr>
        <w:spacing w:line="360" w:lineRule="auto"/>
        <w:jc w:val="both"/>
        <w:rPr>
          <w:b/>
          <w:lang w:eastAsia="ar-SA"/>
        </w:rPr>
      </w:pPr>
    </w:p>
    <w:p w14:paraId="58CEA160" w14:textId="77777777" w:rsidR="002E5EC9" w:rsidRPr="00640561" w:rsidRDefault="005A7AB4" w:rsidP="00CC57F8">
      <w:pPr>
        <w:spacing w:line="360" w:lineRule="auto"/>
        <w:jc w:val="both"/>
        <w:rPr>
          <w:i/>
          <w:lang w:eastAsia="ar-SA"/>
        </w:rPr>
      </w:pPr>
      <w:r w:rsidRPr="00640561">
        <w:rPr>
          <w:b/>
          <w:lang w:eastAsia="ar-SA"/>
        </w:rPr>
        <w:tab/>
      </w:r>
      <w:r w:rsidR="00CD1C3A" w:rsidRPr="00640561">
        <w:rPr>
          <w:b/>
          <w:i/>
          <w:lang w:eastAsia="ar-SA"/>
        </w:rPr>
        <w:t xml:space="preserve">Таблица </w:t>
      </w:r>
      <w:r w:rsidR="002423F9" w:rsidRPr="00640561">
        <w:rPr>
          <w:b/>
          <w:i/>
          <w:lang w:eastAsia="ar-SA"/>
        </w:rPr>
        <w:t>7-1</w:t>
      </w:r>
      <w:r w:rsidRPr="00640561">
        <w:rPr>
          <w:b/>
          <w:i/>
          <w:lang w:eastAsia="ar-SA"/>
        </w:rPr>
        <w:t xml:space="preserve">. </w:t>
      </w:r>
      <w:r w:rsidR="00D87C9F" w:rsidRPr="00640561">
        <w:rPr>
          <w:b/>
          <w:i/>
          <w:lang w:eastAsia="ar-SA"/>
        </w:rPr>
        <w:t xml:space="preserve"> </w:t>
      </w:r>
      <w:r w:rsidR="00D87C9F" w:rsidRPr="00640561">
        <w:rPr>
          <w:i/>
          <w:lang w:eastAsia="ar-SA"/>
        </w:rPr>
        <w:t>Перспективные</w:t>
      </w:r>
      <w:r w:rsidR="003F5A42" w:rsidRPr="00640561">
        <w:rPr>
          <w:i/>
          <w:lang w:eastAsia="ar-SA"/>
        </w:rPr>
        <w:t xml:space="preserve"> балансы производительности ВПУ</w:t>
      </w:r>
    </w:p>
    <w:tbl>
      <w:tblPr>
        <w:tblW w:w="0" w:type="auto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1262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</w:tblGrid>
      <w:tr w:rsidR="00571135" w:rsidRPr="00571135" w14:paraId="4E2ABC85" w14:textId="77777777" w:rsidTr="00326DA7">
        <w:trPr>
          <w:trHeight w:val="20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14:paraId="429ED0EB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C1A2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8903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64DA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1385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F5A1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4CD3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4FE9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BBE6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81C5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8729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3D90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EB45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CD8A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3C16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2033</w:t>
            </w:r>
          </w:p>
        </w:tc>
      </w:tr>
      <w:tr w:rsidR="00571135" w:rsidRPr="00571135" w14:paraId="04B74C30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noWrap/>
            <w:vAlign w:val="center"/>
            <w:hideMark/>
          </w:tcPr>
          <w:p w14:paraId="588F18CD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Источники комбинированной выработки электрической и тепловой энергии</w:t>
            </w:r>
          </w:p>
        </w:tc>
      </w:tr>
      <w:tr w:rsidR="00571135" w:rsidRPr="00571135" w14:paraId="222B4CF4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06F28D81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ТЭЦ АО «</w:t>
            </w:r>
            <w:proofErr w:type="spellStart"/>
            <w:r w:rsidRPr="00571135">
              <w:rPr>
                <w:b/>
                <w:bCs/>
                <w:color w:val="000000"/>
                <w:sz w:val="18"/>
                <w:szCs w:val="18"/>
              </w:rPr>
              <w:t>Златмаш</w:t>
            </w:r>
            <w:proofErr w:type="spellEnd"/>
            <w:r w:rsidRPr="00571135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571135" w:rsidRPr="00571135" w14:paraId="5C85AFE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23404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9332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FB09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B10D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6FD9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E671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A6F5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24D0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6702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C667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8A89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B9CC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EC53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3F7D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B1F8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</w:tr>
      <w:tr w:rsidR="00571135" w:rsidRPr="00571135" w14:paraId="49BC0A9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FB974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C688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7AF3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EA6B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3893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6FAD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6880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13B6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5DA0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E338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04E6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1D0A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1E99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FB7C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E56E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61</w:t>
            </w:r>
          </w:p>
        </w:tc>
      </w:tr>
      <w:tr w:rsidR="00571135" w:rsidRPr="00571135" w14:paraId="51A567A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DEE43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A820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019B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AE8F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D1FD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F35C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39B6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1444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9C69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95E6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C424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A828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208A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5E71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2940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450</w:t>
            </w:r>
          </w:p>
        </w:tc>
      </w:tr>
      <w:tr w:rsidR="00571135" w:rsidRPr="00571135" w14:paraId="293EF8B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18564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705A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4BFC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32B4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386A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5DD6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058B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D011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4DB4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1189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CD5F2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C787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A50A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A0AA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C03F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FDEA04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FD934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C16F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E7BA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F3B6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BAD3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4B6E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DBFF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E285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2AA9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A412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7967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8E03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2AE0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FA76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A8F5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C457189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AB815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2412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E08F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FDC4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6BEB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2C4B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6658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55D8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6F4E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1694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4314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6EA3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8D6F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F089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C817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</w:tr>
      <w:tr w:rsidR="00571135" w:rsidRPr="00571135" w14:paraId="652B0E0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F213D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3F7D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B239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44BF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787E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8678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D530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A546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9419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9615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D621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C040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6BE4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244C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93E0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</w:tr>
      <w:tr w:rsidR="00571135" w:rsidRPr="00571135" w14:paraId="731138E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FC5B3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946A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C0138C" w14:textId="77777777" w:rsidR="00571135" w:rsidRPr="00571135" w:rsidRDefault="00571135" w:rsidP="00571135">
            <w:pPr>
              <w:jc w:val="center"/>
              <w:rPr>
                <w:color w:val="000000"/>
                <w:sz w:val="17"/>
                <w:szCs w:val="17"/>
              </w:rPr>
            </w:pPr>
            <w:r w:rsidRPr="00571135">
              <w:rPr>
                <w:color w:val="000000"/>
                <w:sz w:val="17"/>
                <w:szCs w:val="17"/>
              </w:rPr>
              <w:t>11830,3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BAC57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11830,3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3542E3" w14:textId="77777777" w:rsidR="00571135" w:rsidRPr="00571135" w:rsidRDefault="00571135" w:rsidP="00571135">
            <w:pPr>
              <w:jc w:val="center"/>
              <w:rPr>
                <w:color w:val="000000"/>
                <w:sz w:val="17"/>
                <w:szCs w:val="17"/>
              </w:rPr>
            </w:pPr>
            <w:r w:rsidRPr="00571135">
              <w:rPr>
                <w:color w:val="000000"/>
                <w:sz w:val="17"/>
                <w:szCs w:val="17"/>
              </w:rPr>
              <w:t>13569,6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53D934" w14:textId="77777777" w:rsidR="00571135" w:rsidRPr="00571135" w:rsidRDefault="00571135" w:rsidP="00571135">
            <w:pPr>
              <w:jc w:val="center"/>
              <w:rPr>
                <w:color w:val="000000"/>
                <w:sz w:val="17"/>
                <w:szCs w:val="17"/>
              </w:rPr>
            </w:pPr>
            <w:r w:rsidRPr="00571135">
              <w:rPr>
                <w:color w:val="000000"/>
                <w:sz w:val="17"/>
                <w:szCs w:val="17"/>
              </w:rPr>
              <w:t>13641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C07876" w14:textId="77777777" w:rsidR="00571135" w:rsidRPr="00571135" w:rsidRDefault="00571135" w:rsidP="00571135">
            <w:pPr>
              <w:jc w:val="center"/>
              <w:rPr>
                <w:color w:val="000000"/>
                <w:sz w:val="17"/>
                <w:szCs w:val="17"/>
              </w:rPr>
            </w:pPr>
            <w:r w:rsidRPr="00571135">
              <w:rPr>
                <w:color w:val="000000"/>
                <w:sz w:val="17"/>
                <w:szCs w:val="17"/>
              </w:rPr>
              <w:t>13713,7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D9EECF" w14:textId="77777777" w:rsidR="00571135" w:rsidRPr="00571135" w:rsidRDefault="00571135" w:rsidP="00571135">
            <w:pPr>
              <w:jc w:val="center"/>
              <w:rPr>
                <w:color w:val="000000"/>
                <w:sz w:val="17"/>
                <w:szCs w:val="17"/>
              </w:rPr>
            </w:pPr>
            <w:r w:rsidRPr="00571135">
              <w:rPr>
                <w:color w:val="000000"/>
                <w:sz w:val="17"/>
                <w:szCs w:val="17"/>
              </w:rPr>
              <w:t>13776,6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AB278F" w14:textId="77777777" w:rsidR="00571135" w:rsidRPr="00571135" w:rsidRDefault="00571135" w:rsidP="00571135">
            <w:pPr>
              <w:jc w:val="center"/>
              <w:rPr>
                <w:color w:val="000000"/>
                <w:sz w:val="17"/>
                <w:szCs w:val="17"/>
              </w:rPr>
            </w:pPr>
            <w:r w:rsidRPr="00571135">
              <w:rPr>
                <w:color w:val="000000"/>
                <w:sz w:val="17"/>
                <w:szCs w:val="17"/>
              </w:rPr>
              <w:t>13845,5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1960CE" w14:textId="77777777" w:rsidR="00571135" w:rsidRPr="00571135" w:rsidRDefault="00571135" w:rsidP="00571135">
            <w:pPr>
              <w:jc w:val="center"/>
              <w:rPr>
                <w:color w:val="000000"/>
                <w:sz w:val="17"/>
                <w:szCs w:val="17"/>
              </w:rPr>
            </w:pPr>
            <w:r w:rsidRPr="00571135">
              <w:rPr>
                <w:color w:val="000000"/>
                <w:sz w:val="17"/>
                <w:szCs w:val="17"/>
              </w:rPr>
              <w:t>13905,6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A3A018" w14:textId="77777777" w:rsidR="00571135" w:rsidRPr="00571135" w:rsidRDefault="00571135" w:rsidP="00571135">
            <w:pPr>
              <w:jc w:val="center"/>
              <w:rPr>
                <w:color w:val="000000"/>
                <w:sz w:val="17"/>
                <w:szCs w:val="17"/>
              </w:rPr>
            </w:pPr>
            <w:r w:rsidRPr="00571135">
              <w:rPr>
                <w:color w:val="000000"/>
                <w:sz w:val="17"/>
                <w:szCs w:val="17"/>
              </w:rPr>
              <w:t>13960,6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4189B7" w14:textId="77777777" w:rsidR="00571135" w:rsidRPr="00571135" w:rsidRDefault="00571135" w:rsidP="00571135">
            <w:pPr>
              <w:jc w:val="center"/>
              <w:rPr>
                <w:color w:val="000000"/>
                <w:sz w:val="17"/>
                <w:szCs w:val="17"/>
              </w:rPr>
            </w:pPr>
            <w:r w:rsidRPr="00571135">
              <w:rPr>
                <w:color w:val="000000"/>
                <w:sz w:val="17"/>
                <w:szCs w:val="17"/>
              </w:rPr>
              <w:t>14103,9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4D18E2" w14:textId="77777777" w:rsidR="00571135" w:rsidRPr="00571135" w:rsidRDefault="00571135" w:rsidP="00571135">
            <w:pPr>
              <w:jc w:val="center"/>
              <w:rPr>
                <w:color w:val="000000"/>
                <w:sz w:val="17"/>
                <w:szCs w:val="17"/>
              </w:rPr>
            </w:pPr>
            <w:r w:rsidRPr="00571135">
              <w:rPr>
                <w:color w:val="000000"/>
                <w:sz w:val="17"/>
                <w:szCs w:val="17"/>
              </w:rPr>
              <w:t>14201,5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C0630D" w14:textId="77777777" w:rsidR="00571135" w:rsidRPr="00571135" w:rsidRDefault="00571135" w:rsidP="00571135">
            <w:pPr>
              <w:jc w:val="center"/>
              <w:rPr>
                <w:color w:val="000000"/>
                <w:sz w:val="17"/>
                <w:szCs w:val="17"/>
              </w:rPr>
            </w:pPr>
            <w:r w:rsidRPr="00571135">
              <w:rPr>
                <w:color w:val="000000"/>
                <w:sz w:val="17"/>
                <w:szCs w:val="17"/>
              </w:rPr>
              <w:t>14249,6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A4D877" w14:textId="77777777" w:rsidR="00571135" w:rsidRPr="00571135" w:rsidRDefault="00571135" w:rsidP="00571135">
            <w:pPr>
              <w:jc w:val="center"/>
              <w:rPr>
                <w:color w:val="000000"/>
                <w:sz w:val="17"/>
                <w:szCs w:val="17"/>
              </w:rPr>
            </w:pPr>
            <w:r w:rsidRPr="00571135">
              <w:rPr>
                <w:color w:val="000000"/>
                <w:sz w:val="17"/>
                <w:szCs w:val="17"/>
              </w:rPr>
              <w:t>14293,3</w:t>
            </w:r>
          </w:p>
        </w:tc>
      </w:tr>
      <w:tr w:rsidR="00571135" w:rsidRPr="00571135" w14:paraId="629DA88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6C0D0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0BD5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1AE9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189,95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6B46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189,95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701D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124,115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3688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158E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F5DA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D084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7785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57D3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62F3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12D0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DE40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5742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58,28</w:t>
            </w:r>
          </w:p>
        </w:tc>
      </w:tr>
      <w:tr w:rsidR="00571135" w:rsidRPr="00571135" w14:paraId="2B385D0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557CA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F1B0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1767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EBB0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EADE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5FE9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9DDF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96BF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4CCF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0AA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8302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FA31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53B7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B42D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36ED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58,28</w:t>
            </w:r>
          </w:p>
        </w:tc>
      </w:tr>
      <w:tr w:rsidR="00571135" w:rsidRPr="00571135" w14:paraId="2E0B6E2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C56D3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065B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F69C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D2AF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AB9D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C723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9CDF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3D06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37C7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DE908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5C7C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1EC1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E8E2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41A8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EB6E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DABE76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78E02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066A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1F06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131,67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3FD8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131,67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7223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65,835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BCC4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CC2B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B0EA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1AE5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D2B8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05CC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7015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FF93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D183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9F77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BCB004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6D9C7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B7C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9272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284,36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372E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284,36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0049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185,80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0451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BCB1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F852E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9105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87A9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7A04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0490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39F8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05A7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E517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87,25</w:t>
            </w:r>
          </w:p>
        </w:tc>
      </w:tr>
      <w:tr w:rsidR="00571135" w:rsidRPr="00571135" w14:paraId="75C649D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5D74E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 (в аварийном режиме)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E6D93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282E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8B14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A4DF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476,27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315D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223,64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D61B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223,64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E55D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223,64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3F50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223,64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EF21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223,64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DC3B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223,64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DF57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223,64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3354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223,64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37C5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223,64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A86F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223,64</w:t>
            </w:r>
          </w:p>
        </w:tc>
      </w:tr>
      <w:tr w:rsidR="00571135" w:rsidRPr="00571135" w14:paraId="0134257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30B6F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D0F7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A4F9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165,64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07D8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165,64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0DF9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264,20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1CC3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362,75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833B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362,75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8953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362,75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47B6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362,75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1E8F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362,75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7F3E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362,75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8DB9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362,75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2366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362,75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0D46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362,75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58515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362,75</w:t>
            </w:r>
          </w:p>
        </w:tc>
      </w:tr>
      <w:tr w:rsidR="00571135" w:rsidRPr="00571135" w14:paraId="0896ACE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88EBB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AC78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9CE0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53EB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85A3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59%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CF8A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81%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F281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81%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4CEB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81%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F233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81%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A45A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81%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22EC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81%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DD60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81%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C8A0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81%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C6AC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81%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D997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81%</w:t>
            </w:r>
          </w:p>
        </w:tc>
      </w:tr>
      <w:tr w:rsidR="00571135" w:rsidRPr="00571135" w14:paraId="4D2BD4F0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1773B678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ТЭЦ, обслуживаемая ООО «ЗЭМЗ-</w:t>
            </w:r>
            <w:proofErr w:type="spellStart"/>
            <w:r w:rsidRPr="00571135">
              <w:rPr>
                <w:b/>
                <w:bCs/>
                <w:color w:val="000000"/>
                <w:sz w:val="18"/>
                <w:szCs w:val="18"/>
              </w:rPr>
              <w:t>Энерго</w:t>
            </w:r>
            <w:proofErr w:type="spellEnd"/>
            <w:r w:rsidRPr="00571135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571135" w:rsidRPr="00571135" w14:paraId="7E76454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594CF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EE48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6132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D14E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AF77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957F3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3E7A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FA2D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B104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01FE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9B47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09D3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046A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7CAB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BA69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829CA5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A4BBC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7E39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81FC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D15E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3563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4483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76AA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64F2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A504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9951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E987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12849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74AD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3201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7986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2B0056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6448D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FEDB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2F65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66DA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D41F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D27C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007C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BB91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C3EC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5038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90A8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9286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435B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1B14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F7C0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012524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5CC36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4297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C719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385D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770AE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E961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4037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A9CD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4158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F776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984C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ADAF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36C5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4ED9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FE04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07ED4F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9EB24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E97F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DD47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170B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225E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9935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A93C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7609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5833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C026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9F9B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118C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43D4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4CB1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3A2A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F70856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CBDB4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B3C4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7EC3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160D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0917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DCD2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7731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BBAD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0278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C459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980D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5CFE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A1DD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AB19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0366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2678F5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ABB97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A4F3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0CD3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1D7B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17DA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19FA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9E12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3276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FC30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D61C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FEA7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7209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E94C0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163B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F295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263992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9F3A7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733C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D20C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25764,4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27AA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25764,4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BB1A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F215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328E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A120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627D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6529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E5C2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6A3B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7CFA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9F26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94B1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97ED06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1F7BC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FB9F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14B4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35,9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5B2B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35,9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AADA7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8AEB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7A89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E712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B608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7068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5A16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14E8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35A4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02E9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BB8F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EFD90D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10D60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465A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0EBB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35,9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3C43D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35,9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0372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424D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A8C7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EE9B5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CAFC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3B14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9A3D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46F9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ECF0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D233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11F5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337CEF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0A9CB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ED76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E41F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9ACD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DC7E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FF4B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ED42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22B9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3797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280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D987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21AD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16FB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B87B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58AE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7DF3B39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F0A91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7AAE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83BC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D07C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3505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3115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226A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4B6F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0E02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8533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115E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60EA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017A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CFF8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8BF91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5645C3A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9EFD4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A792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B0E7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9BEE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233B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B172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7371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DF4A2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2BD8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1C06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22E8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2F84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F1F5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631B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2EFA5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3D8593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D6FA9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 (в аварийном режиме)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C360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4ED8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225,7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D47B0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225,7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8044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CF2D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2276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385B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1C1B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4BF5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2098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74279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1ED1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4F3D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0967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67DC72A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DE427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DC30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44C1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264,1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B2E0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264,1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5FD3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2EC3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1876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7ED1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267C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9143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E363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6801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FD9C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6CA4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EE6D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78878C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F278C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lastRenderedPageBreak/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4C5C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8D44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85E3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694B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882D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4FB7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3BBB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83598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0F7E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6717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0E9C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8AF89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707F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DF8F4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1F5AC3B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noWrap/>
            <w:vAlign w:val="center"/>
            <w:hideMark/>
          </w:tcPr>
          <w:p w14:paraId="498F1A6D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1135">
              <w:rPr>
                <w:b/>
                <w:bCs/>
                <w:color w:val="000000"/>
                <w:sz w:val="22"/>
                <w:szCs w:val="22"/>
              </w:rPr>
              <w:t>Котельные</w:t>
            </w:r>
          </w:p>
        </w:tc>
      </w:tr>
      <w:tr w:rsidR="00571135" w:rsidRPr="00571135" w14:paraId="720B8E10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18DD04BD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Котельная №1</w:t>
            </w:r>
          </w:p>
        </w:tc>
      </w:tr>
      <w:tr w:rsidR="00571135" w:rsidRPr="00571135" w14:paraId="611E2B4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055FF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4A50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F64C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D6E2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B940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ED0E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5BACD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01EE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1902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7F61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BCD0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A419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679E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423B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E487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</w:tr>
      <w:tr w:rsidR="00571135" w:rsidRPr="00571135" w14:paraId="60F027D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D6E50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1424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D4E3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37F2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5F13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82EB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9A1F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B859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4F87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1E80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4467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427E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FAC8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FA94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1F9D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68CFC2D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83586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6E02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7503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2412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EE76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4146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432A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BBD3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B833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9A27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F2F4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A6E5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BEFE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3156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BF45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33,6</w:t>
            </w:r>
          </w:p>
        </w:tc>
      </w:tr>
      <w:tr w:rsidR="00571135" w:rsidRPr="00571135" w14:paraId="77C8850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573C8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D1F2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5DA2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2F1E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C526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6025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83BE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3247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F35A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E9D7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FADF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6D1A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98E2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3D34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0C81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E1FA81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2A4C1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996E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24E3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39A5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AC2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1259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FFED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3A86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349A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1BDA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9BBC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A4B2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5AB4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C4FC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2972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742C8C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F7F47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DE43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E308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CB88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4DCA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52A0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3F6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B2165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10A9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3DCB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A62D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2DF9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D117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7D85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6F8B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28998F5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81C56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3503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D561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0892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E19B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09A7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7E95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286B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AA9F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BF7C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29DF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5D09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5367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C6AE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2F1D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571135" w:rsidRPr="00571135" w14:paraId="5B04284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61DA1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D2263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1147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24091,6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FA71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24311,5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F1A7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24693,6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C421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24864,6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4966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25064,2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E6D7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25147,4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DFFA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25275,8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ACF3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25345,5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F477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25424,6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95DA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25469,7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EC34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25491,9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B236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25513,4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EEFA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25520,2</w:t>
            </w:r>
          </w:p>
        </w:tc>
      </w:tr>
      <w:tr w:rsidR="00571135" w:rsidRPr="00571135" w14:paraId="4C6F0CF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98AAF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7884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7EDF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49D3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3970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941D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44E6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58E5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76BF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ADB7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73B8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7A2C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0B97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C996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B233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5,9</w:t>
            </w:r>
          </w:p>
        </w:tc>
      </w:tr>
      <w:tr w:rsidR="00571135" w:rsidRPr="00571135" w14:paraId="00E87E89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B5255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A2FD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F064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462B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00E2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F0B6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A60E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92C4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7E96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62D81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0808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3AE7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DB5A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1954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D12E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5,88</w:t>
            </w:r>
          </w:p>
        </w:tc>
      </w:tr>
      <w:tr w:rsidR="00571135" w:rsidRPr="00571135" w14:paraId="58025E5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24AF8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22AF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A372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7F8D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676B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8142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EBD3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24E9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1A95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DC455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5DD2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5FAB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523E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315A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6E78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50B33B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DE991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70BB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E0D4FA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57552F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6BC82A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EAAFCD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671C52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B64F41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0B45CF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81DDD5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2800BB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B0E34C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0C9A86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90DE33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A903FE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C22496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9CAD0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9CC9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EE35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17,4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9360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17,8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F761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61E2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2DAB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0D33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6C08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888E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DC2E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F8D1D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96D0C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D4AB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BA96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8,5</w:t>
            </w:r>
          </w:p>
        </w:tc>
      </w:tr>
      <w:tr w:rsidR="00571135" w:rsidRPr="00571135" w14:paraId="1D0B3DC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A6794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CAB4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822E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35,5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47AC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35,8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B657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35,9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3A7B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B366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36,2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68D6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36,3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08BB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1877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B496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36,7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F2CE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36,8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E0A3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36,9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E7B5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3B03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37,2</w:t>
            </w:r>
          </w:p>
        </w:tc>
      </w:tr>
      <w:tr w:rsidR="00571135" w:rsidRPr="00571135" w14:paraId="3E4D2D6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34EE1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1A9C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F9BD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EEFA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FF95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1B94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09E0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FFFF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F196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160E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24B08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9610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F676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2BAC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7E674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57920A4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1D429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5485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99F0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BBB5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3637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EC6D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3F58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23CC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7158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51A6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7D72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8BEB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E8BE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E3BE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098D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5222B2D8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18A0211A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Котельная №2</w:t>
            </w:r>
          </w:p>
        </w:tc>
      </w:tr>
      <w:tr w:rsidR="00571135" w:rsidRPr="00571135" w14:paraId="57E170F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833DE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EB28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8F77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E764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12F2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E927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AD0A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68AB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93F8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AE01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695E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6B82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7DA2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C3E24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CCAB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</w:tr>
      <w:tr w:rsidR="00571135" w:rsidRPr="00571135" w14:paraId="587EBF4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EB8A5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C067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5EE7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E5F5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164A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2946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8034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6D7E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9B27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3EB7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1CC6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F41B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E25F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7F19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01D6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047EFA8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17C73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5AD5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BC33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1C76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FBC2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6F0C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45F6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0AB8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4343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8841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3A3D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51BC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AA3A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8170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C569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</w:tr>
      <w:tr w:rsidR="00571135" w:rsidRPr="00571135" w14:paraId="3D06288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65EDA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F319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1AD2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1421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5297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7E98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9C0A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4AEF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DD1F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0692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2C6E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9493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FBC6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FB5A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BE0D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A41F0E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04E51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9504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D006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A694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9AF9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53C3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8D2E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3A05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F98D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B744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C3B9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AC7B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FEB8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E6CB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13D0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773DD59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EC3B6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40B5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8164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FB1A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35E5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A47B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12A8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E18D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EEB1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1894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0716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FBBD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9686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A82F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2390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</w:tr>
      <w:tr w:rsidR="00571135" w:rsidRPr="00571135" w14:paraId="193A9E9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2FF9E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7E3D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13FB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763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C6BA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F577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EE1A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8C46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86CE9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B170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43DD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8309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2334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ADB3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C763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571135" w:rsidRPr="00571135" w14:paraId="63FF54C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8E260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99BB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C43D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9764,9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8A13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9854,6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21EA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9911,3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1DE2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9961,7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851F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9993,7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220D5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10009,3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674F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10028,7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4E7E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10041,6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673D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10060,4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BBED0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10078,4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80AE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10092,3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A350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10105,6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57B6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10124,3</w:t>
            </w:r>
          </w:p>
        </w:tc>
      </w:tr>
      <w:tr w:rsidR="00571135" w:rsidRPr="00571135" w14:paraId="7296A89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5656C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10B7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524B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1F55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223C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7A7C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16FF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5905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2FF7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353D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8D52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AD3F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17,3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72E5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EB1A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75A7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15,9</w:t>
            </w:r>
          </w:p>
        </w:tc>
      </w:tr>
      <w:tr w:rsidR="00571135" w:rsidRPr="00571135" w14:paraId="348D63D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8CD8C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9041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2AF6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20,08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2D0E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20,08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9552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20,27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7C9A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392F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19,47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F085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19,02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4894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18,58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8566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18,14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CA08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BDD3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17,26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57D5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960A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16,39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2D01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15,95</w:t>
            </w:r>
          </w:p>
        </w:tc>
      </w:tr>
      <w:tr w:rsidR="00571135" w:rsidRPr="00571135" w14:paraId="1241FD1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F3B8B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6E25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A642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531D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A39C5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B25DD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C6A5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D443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25DA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3872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8FF3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8329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D754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D7E3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3466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5D1F67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89601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BD44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EF9A65" w14:textId="77777777" w:rsidR="00571135" w:rsidRPr="00571135" w:rsidRDefault="00571135" w:rsidP="00571135">
            <w:pPr>
              <w:jc w:val="center"/>
              <w:rPr>
                <w:color w:val="0F243E"/>
                <w:sz w:val="18"/>
                <w:szCs w:val="18"/>
              </w:rPr>
            </w:pPr>
            <w:r w:rsidRPr="00571135">
              <w:rPr>
                <w:bCs/>
                <w:color w:val="0F243E" w:themeColor="text2" w:themeShade="8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030468" w14:textId="77777777" w:rsidR="00571135" w:rsidRPr="00571135" w:rsidRDefault="00571135" w:rsidP="00571135">
            <w:pPr>
              <w:jc w:val="center"/>
              <w:rPr>
                <w:color w:val="0F243E"/>
                <w:sz w:val="18"/>
                <w:szCs w:val="18"/>
              </w:rPr>
            </w:pPr>
            <w:r w:rsidRPr="00571135">
              <w:rPr>
                <w:bCs/>
                <w:color w:val="0F243E" w:themeColor="text2" w:themeShade="8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CD0352" w14:textId="77777777" w:rsidR="00571135" w:rsidRPr="00571135" w:rsidRDefault="00571135" w:rsidP="00571135">
            <w:pPr>
              <w:jc w:val="center"/>
              <w:rPr>
                <w:color w:val="0F243E"/>
                <w:sz w:val="18"/>
                <w:szCs w:val="18"/>
              </w:rPr>
            </w:pPr>
            <w:r w:rsidRPr="00571135">
              <w:rPr>
                <w:bCs/>
                <w:color w:val="0F243E" w:themeColor="text2" w:themeShade="8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0505BB" w14:textId="77777777" w:rsidR="00571135" w:rsidRPr="00571135" w:rsidRDefault="00571135" w:rsidP="00571135">
            <w:pPr>
              <w:jc w:val="center"/>
              <w:rPr>
                <w:color w:val="0F243E"/>
                <w:sz w:val="18"/>
                <w:szCs w:val="18"/>
              </w:rPr>
            </w:pPr>
            <w:r w:rsidRPr="00571135">
              <w:rPr>
                <w:bCs/>
                <w:color w:val="0F243E" w:themeColor="text2" w:themeShade="8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B99F77" w14:textId="77777777" w:rsidR="00571135" w:rsidRPr="00571135" w:rsidRDefault="00571135" w:rsidP="00571135">
            <w:pPr>
              <w:jc w:val="center"/>
              <w:rPr>
                <w:color w:val="0F243E"/>
                <w:sz w:val="18"/>
                <w:szCs w:val="18"/>
              </w:rPr>
            </w:pPr>
            <w:r w:rsidRPr="00571135">
              <w:rPr>
                <w:bCs/>
                <w:color w:val="0F243E" w:themeColor="text2" w:themeShade="8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276B7B" w14:textId="77777777" w:rsidR="00571135" w:rsidRPr="00571135" w:rsidRDefault="00571135" w:rsidP="00571135">
            <w:pPr>
              <w:jc w:val="center"/>
              <w:rPr>
                <w:color w:val="0F243E"/>
                <w:sz w:val="18"/>
                <w:szCs w:val="18"/>
              </w:rPr>
            </w:pPr>
            <w:r w:rsidRPr="00571135">
              <w:rPr>
                <w:bCs/>
                <w:color w:val="0F243E" w:themeColor="text2" w:themeShade="8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52F997" w14:textId="77777777" w:rsidR="00571135" w:rsidRPr="00571135" w:rsidRDefault="00571135" w:rsidP="00571135">
            <w:pPr>
              <w:jc w:val="center"/>
              <w:rPr>
                <w:color w:val="0F243E"/>
                <w:sz w:val="18"/>
                <w:szCs w:val="18"/>
              </w:rPr>
            </w:pPr>
            <w:r w:rsidRPr="00571135">
              <w:rPr>
                <w:bCs/>
                <w:color w:val="0F243E" w:themeColor="text2" w:themeShade="8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3E00A0" w14:textId="77777777" w:rsidR="00571135" w:rsidRPr="00571135" w:rsidRDefault="00571135" w:rsidP="00571135">
            <w:pPr>
              <w:jc w:val="center"/>
              <w:rPr>
                <w:color w:val="0F243E"/>
                <w:sz w:val="18"/>
                <w:szCs w:val="18"/>
              </w:rPr>
            </w:pPr>
            <w:r w:rsidRPr="00571135">
              <w:rPr>
                <w:bCs/>
                <w:color w:val="0F243E" w:themeColor="text2" w:themeShade="8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AAF430" w14:textId="77777777" w:rsidR="00571135" w:rsidRPr="00571135" w:rsidRDefault="00571135" w:rsidP="00571135">
            <w:pPr>
              <w:jc w:val="center"/>
              <w:rPr>
                <w:color w:val="0F243E"/>
                <w:sz w:val="18"/>
                <w:szCs w:val="18"/>
              </w:rPr>
            </w:pPr>
            <w:r w:rsidRPr="00571135">
              <w:rPr>
                <w:bCs/>
                <w:color w:val="0F243E" w:themeColor="text2" w:themeShade="8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6684CA" w14:textId="77777777" w:rsidR="00571135" w:rsidRPr="00571135" w:rsidRDefault="00571135" w:rsidP="00571135">
            <w:pPr>
              <w:jc w:val="center"/>
              <w:rPr>
                <w:color w:val="0F243E"/>
                <w:sz w:val="18"/>
                <w:szCs w:val="18"/>
              </w:rPr>
            </w:pPr>
            <w:r w:rsidRPr="00571135">
              <w:rPr>
                <w:bCs/>
                <w:color w:val="0F243E" w:themeColor="text2" w:themeShade="8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0131CC" w14:textId="77777777" w:rsidR="00571135" w:rsidRPr="00571135" w:rsidRDefault="00571135" w:rsidP="00571135">
            <w:pPr>
              <w:jc w:val="center"/>
              <w:rPr>
                <w:color w:val="0F243E"/>
                <w:sz w:val="18"/>
                <w:szCs w:val="18"/>
              </w:rPr>
            </w:pPr>
            <w:r w:rsidRPr="00571135">
              <w:rPr>
                <w:bCs/>
                <w:color w:val="0F243E" w:themeColor="text2" w:themeShade="8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E00E9D" w14:textId="77777777" w:rsidR="00571135" w:rsidRPr="00571135" w:rsidRDefault="00571135" w:rsidP="00571135">
            <w:pPr>
              <w:jc w:val="center"/>
              <w:rPr>
                <w:color w:val="0F243E"/>
                <w:sz w:val="18"/>
                <w:szCs w:val="18"/>
              </w:rPr>
            </w:pPr>
            <w:r w:rsidRPr="00571135">
              <w:rPr>
                <w:bCs/>
                <w:color w:val="0F243E" w:themeColor="text2" w:themeShade="8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9D7D04" w14:textId="77777777" w:rsidR="00571135" w:rsidRPr="00571135" w:rsidRDefault="00571135" w:rsidP="00571135">
            <w:pPr>
              <w:jc w:val="center"/>
              <w:rPr>
                <w:color w:val="0F243E"/>
                <w:sz w:val="18"/>
                <w:szCs w:val="18"/>
              </w:rPr>
            </w:pPr>
            <w:r w:rsidRPr="00571135">
              <w:rPr>
                <w:bCs/>
                <w:color w:val="0F243E" w:themeColor="text2" w:themeShade="80"/>
                <w:sz w:val="18"/>
                <w:szCs w:val="18"/>
              </w:rPr>
              <w:t>0</w:t>
            </w:r>
          </w:p>
        </w:tc>
      </w:tr>
      <w:tr w:rsidR="00571135" w:rsidRPr="00571135" w14:paraId="7CAF1CC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2E82D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313E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3B77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29,1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70F0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29,1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CF30C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29,4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8F71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0122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28,2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9DDF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27,6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822F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26,9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5A2D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26,3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99A6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A557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1A59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24,4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EC91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9802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23,1</w:t>
            </w:r>
          </w:p>
        </w:tc>
      </w:tr>
      <w:tr w:rsidR="00571135" w:rsidRPr="00571135" w14:paraId="3A10DF8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4EFD6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09E4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96F3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59,2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0D2A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14ED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E281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926D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76F4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7EF2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1C3C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48CF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62,3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4521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62,6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3065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A3D6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63,3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76A1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63,6</w:t>
            </w:r>
          </w:p>
        </w:tc>
      </w:tr>
      <w:tr w:rsidR="00571135" w:rsidRPr="00571135" w14:paraId="1AC97C7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45B5A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B011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9A4F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E8E2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52A6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69,7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BBDB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E2F7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309D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0B04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71,4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AE95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9C5F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F60D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7464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47F0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EEF2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74,1</w:t>
            </w:r>
          </w:p>
        </w:tc>
      </w:tr>
      <w:tr w:rsidR="00571135" w:rsidRPr="00571135" w14:paraId="501762D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EB80E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0E9D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B0B3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22,3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F31F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22,3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16F4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A434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22,1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7489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BDC5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21,1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3D6C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7A15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890D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C737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AE3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A598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DC4A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17,7</w:t>
            </w:r>
          </w:p>
        </w:tc>
      </w:tr>
      <w:tr w:rsidR="00571135" w:rsidRPr="00571135" w14:paraId="6D8A4311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2C37A38E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Котельная №3</w:t>
            </w:r>
          </w:p>
        </w:tc>
      </w:tr>
      <w:tr w:rsidR="00571135" w:rsidRPr="00571135" w14:paraId="2D1BB74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C3BE4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lastRenderedPageBreak/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AB90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DAB3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33E0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301B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A276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A6A8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A247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99D7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E9E2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A94F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5ACC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5A46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60F6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CD25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</w:tr>
      <w:tr w:rsidR="00571135" w:rsidRPr="00571135" w14:paraId="15CC97C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B524E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8AD6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61EE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1799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5FB5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B443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9E90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20EB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F59A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2AA2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9B68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F338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CA68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28265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5299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6B61FE5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4E70A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830C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82A2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A97D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3EBA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8D9D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DA59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9E67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EDF5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FA8F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7295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D7AF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654E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7D12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4E6A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</w:tr>
      <w:tr w:rsidR="00571135" w:rsidRPr="00571135" w14:paraId="232B72F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9686C5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0FFE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AF9C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0A14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C31B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0D37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130D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0A67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2DFB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27FD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43A8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9323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B5E2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BD3F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3436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55015419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4E664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A16C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BFF4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18AF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02B1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5588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5C20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60AF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452D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F731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293C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008C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292E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E385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88BE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61B26D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F0419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40E2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2FFB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DDE1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2720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0A74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1E93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0440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35675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CB0B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7BF7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C6AA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9552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9921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A752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6836534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AACD8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F49F8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99E0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4781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52DD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FA8F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53E7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E4E2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DCDE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5E6D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95B7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AD0D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DF75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A3F1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7F1A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571135" w:rsidRPr="00571135" w14:paraId="194CFF49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72566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E357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9AC0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D33B4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95FE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922,2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4A36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927,4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0690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927,8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D95A9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929,9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7638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50AC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05E8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BBBE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932,1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7FFD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932,1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3B6C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932,1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C3A99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932,1</w:t>
            </w:r>
          </w:p>
        </w:tc>
      </w:tr>
      <w:tr w:rsidR="00571135" w:rsidRPr="00571135" w14:paraId="2C7FBF6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9EA64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24C3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5D5AC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70E6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58E3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32,1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2ADB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43B4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7106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29,1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0F0D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8147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26,9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9C72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25,8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D571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24,7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6B7D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AE8A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22,4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FCB3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21,2</w:t>
            </w:r>
          </w:p>
        </w:tc>
      </w:tr>
      <w:tr w:rsidR="00571135" w:rsidRPr="00571135" w14:paraId="47239A7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BDF5E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33DE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E1BC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30,12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14DA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30,12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1D51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32,15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D39B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31,29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EEA6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7339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29,11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5F99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28,02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8E13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26,93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9425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25,84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75AF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24,69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D0B8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33FB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22,4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3750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21,25</w:t>
            </w:r>
          </w:p>
        </w:tc>
      </w:tr>
      <w:tr w:rsidR="00571135" w:rsidRPr="00571135" w14:paraId="4D8DF70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BE8D65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729F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5101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C1AC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FD67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827B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D191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BDEF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937A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D80C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574B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F92A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D59E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3548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1C3E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E78622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A4B45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AC83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3B3B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6E1D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8061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30E9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6BFC9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C6EF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D61A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D325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4EA2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B191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1ABD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EFEC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44C6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12A46D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B5A0E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D985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DDA0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712F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96C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46,6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C7A7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6754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43,8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2968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42,2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8DE6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DF14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39,1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21D5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0B64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35,8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121B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34,1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B51F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9632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30,8</w:t>
            </w:r>
          </w:p>
        </w:tc>
      </w:tr>
      <w:tr w:rsidR="00571135" w:rsidRPr="00571135" w14:paraId="7BD1BF4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DEC77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C1A6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1A69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5425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89,4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2F86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4E79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8EAD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AB56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20FF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F0FD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42C7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E0C8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71AE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4543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3037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95,3</w:t>
            </w:r>
          </w:p>
        </w:tc>
      </w:tr>
      <w:tr w:rsidR="00571135" w:rsidRPr="00571135" w14:paraId="0D81436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8A3C0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1690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A93F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57,9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EA27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57,9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FB08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55,9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8812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56,7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2AB5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57,8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9125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5B5D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1853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61,1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3734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62,2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E11D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63,3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26E4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64,5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137C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A7CD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66,8</w:t>
            </w:r>
          </w:p>
        </w:tc>
      </w:tr>
      <w:tr w:rsidR="00571135" w:rsidRPr="00571135" w14:paraId="1AE0E05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30316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92E2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0FE9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65,8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6EA9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65,8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5E9F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0EBA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64,4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1973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7388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66,9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52DA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68,2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95B1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69,4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C65F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5044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5A79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FB95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A068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75,9</w:t>
            </w:r>
          </w:p>
        </w:tc>
      </w:tr>
      <w:tr w:rsidR="00571135" w:rsidRPr="00571135" w14:paraId="7A5AFF8E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400AD35A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Котельная №4</w:t>
            </w:r>
          </w:p>
        </w:tc>
      </w:tr>
      <w:tr w:rsidR="00571135" w:rsidRPr="00571135" w14:paraId="0733DB8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00ADE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17ED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018C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7C8B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FCA7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B336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31C0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B1CC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F6B6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BD9C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1BF2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439D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F2C0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D6EF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BDAA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</w:tr>
      <w:tr w:rsidR="00571135" w:rsidRPr="00571135" w14:paraId="1A0EC85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B7883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5904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FD3A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6F0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38A2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CE4DC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8AF8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590B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2DC9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9D85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185A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5754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49EF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827A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9E61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73F5CB99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42943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22478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1FFC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16A8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411A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A67C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F402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1C81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9B8F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D062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5708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F66D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CA64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8AE9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295D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112</w:t>
            </w:r>
          </w:p>
        </w:tc>
      </w:tr>
      <w:tr w:rsidR="00571135" w:rsidRPr="00571135" w14:paraId="40E3759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79098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30B0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E26F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D3EF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A932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01DC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6FD3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1559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06BB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5E18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EB79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B124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DCE2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EB0E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9E74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34BA69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1241A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08FF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2D7F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8A9D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B7CD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4C95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050A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8271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3CEE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9815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8362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5D7F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FDB9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C68E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53F0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29CE56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84224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8E81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F96C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C978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1794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A438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1C9D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DCA9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6D58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E285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2B4A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CDFC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638C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1037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3D52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1BEFFB0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81858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16BB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14CE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543F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20A1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E143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E4C4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46DD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B7A0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A342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3F2B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86A6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9B57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6CE3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4EFA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571135" w:rsidRPr="00571135" w14:paraId="6722B46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07DE7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1F51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924E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C989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B8CD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BAFD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931F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38C0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46D9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0EBD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7B43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CFF6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2C5C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D642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BCB9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5876251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96F04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0772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B2FA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3304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50ED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C005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A971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7960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8038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13C9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21C2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21BD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6F39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F077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2D8C8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</w:tr>
      <w:tr w:rsidR="00571135" w:rsidRPr="00571135" w14:paraId="2785811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778AB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65D0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0111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1C19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1CC0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09D3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033E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92B0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83DF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111A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20D8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1EDC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F27C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A7AA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36CD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</w:tr>
      <w:tr w:rsidR="00571135" w:rsidRPr="00571135" w14:paraId="6FAC716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7B714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A77E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9DB1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A667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D4E6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88C5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FC53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2B5F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01F7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7205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3B84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58EC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792E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036A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0AF0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6A4F8CA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58800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962D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4FD9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60D8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61E3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6C62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FB34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15B0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2F65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4F2D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859D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F047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E27A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81F3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5D3F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655517A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8D2F7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65ED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4CD8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22E4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A33F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CD1B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9A06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F3018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8DF5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18B3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9A6C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43C4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E87D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2505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4B2E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</w:tr>
      <w:tr w:rsidR="00571135" w:rsidRPr="00571135" w14:paraId="08303B2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C78C6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6885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DBFA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2638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5ECA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7FCE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1A86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B96D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988C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558D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2597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2FD6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351C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A391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14C0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160</w:t>
            </w:r>
          </w:p>
        </w:tc>
      </w:tr>
      <w:tr w:rsidR="00571135" w:rsidRPr="00571135" w14:paraId="08EB2EB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D5A61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6D4B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ED90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D310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2A74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BA93E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C867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27F8D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81D9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8685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B1BB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6343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330F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EE56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731B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62</w:t>
            </w:r>
          </w:p>
        </w:tc>
      </w:tr>
      <w:tr w:rsidR="00571135" w:rsidRPr="00571135" w14:paraId="7190646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16B0E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1242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827E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55,4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3C35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55,4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D25F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55,4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AEB6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55,4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8B61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55,4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2FDA5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55,4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D8B6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55,4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CE72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55,4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1762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55,4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3C69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55,4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AA65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55,4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13DE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55,4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5D0B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55,4</w:t>
            </w:r>
          </w:p>
        </w:tc>
      </w:tr>
      <w:tr w:rsidR="00571135" w:rsidRPr="00571135" w14:paraId="78CB76F2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4B683BD0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Котельная №5</w:t>
            </w:r>
          </w:p>
        </w:tc>
      </w:tr>
      <w:tr w:rsidR="00571135" w:rsidRPr="00571135" w14:paraId="43250BC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09F20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B60D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1EA0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0062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C93F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899B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217A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5E46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B7E5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D9F0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EBFF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B195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C687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3B9D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0BFE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</w:tr>
      <w:tr w:rsidR="00571135" w:rsidRPr="00571135" w14:paraId="19C314C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F42A6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00B6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7497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E8BB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7A4F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3808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AEFC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178E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D43C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1ED8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73A5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92B7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A80B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BE70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EC2E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38FAA44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C0178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72EE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442E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C40CE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2F7D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E660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0CB4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7064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C866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07DD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CC23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8BE9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78BE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3A2D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FB12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</w:tr>
      <w:tr w:rsidR="00571135" w:rsidRPr="00571135" w14:paraId="02171F1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27C7B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lastRenderedPageBreak/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9408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283E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EEC4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E2BC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54F6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71D9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B0E0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9719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AC4E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4D39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9E27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54E8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6BCB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7D68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B6349F9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C0FF2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CC31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9E6B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8337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E4D2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7BE3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D566D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D674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51BF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3741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CF66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9C41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86AE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F129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CAC7E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E55011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B19AE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4CE9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A492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9916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F2D75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3B04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27DC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439B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A31F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F860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A65C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3D7E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1BD3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856C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A2B0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</w:tr>
      <w:tr w:rsidR="00571135" w:rsidRPr="00571135" w14:paraId="40B9F64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E1845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2C07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1CBD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91D0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F2A2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5F3C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9630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C2DD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B1B5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7CD1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6EB0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7816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104A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187C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7049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571135" w:rsidRPr="00571135" w14:paraId="70A4438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928F4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2F36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594A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93A3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FBC8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457C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CED8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43DE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C010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3621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A233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96E6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2586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93D7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C871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1,3</w:t>
            </w:r>
          </w:p>
        </w:tc>
      </w:tr>
      <w:tr w:rsidR="00571135" w:rsidRPr="00571135" w14:paraId="52A4E89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8BF57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9831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B020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DB5A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2E29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FB99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434A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9A7D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D568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1D13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91EB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0917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C4CF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5EA2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9336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</w:tr>
      <w:tr w:rsidR="00571135" w:rsidRPr="00571135" w14:paraId="0D62579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B7C5B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D990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7AE3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6D27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8A9E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FDDD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2D27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4515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6656D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1E21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E4E9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E447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90C9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8508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AB5E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</w:tr>
      <w:tr w:rsidR="00571135" w:rsidRPr="00571135" w14:paraId="0A3F4B6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0C61A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E0B1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0F98E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695E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6DC2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CDE0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197F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48F2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8466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5BAB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D64B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1053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5B4D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CB9A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F8FE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7191AD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93B5F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BBDE8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55C8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F2F0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0991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120B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4312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1AC3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D613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C047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80ED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2602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3EB99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63BC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5320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038D0A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92842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8B9A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BB282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FF8F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2CF6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07B9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636F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C826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88C0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605A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7595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0601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648E3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B0E3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1066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72,5</w:t>
            </w:r>
          </w:p>
        </w:tc>
      </w:tr>
      <w:tr w:rsidR="00571135" w:rsidRPr="00571135" w14:paraId="067FBF6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EA991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4483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7EB0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4A77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E14F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C41A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2669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9F16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1EF8D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3C7E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C582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3A82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A85C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0248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A993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160</w:t>
            </w:r>
          </w:p>
        </w:tc>
      </w:tr>
      <w:tr w:rsidR="00571135" w:rsidRPr="00571135" w14:paraId="605F998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DDF74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7858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EC1B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D9C5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7EDE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37D0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55C5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8761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B34D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BE77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F8FC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F4C0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8C27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E4CA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3C3F9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40</w:t>
            </w:r>
          </w:p>
        </w:tc>
      </w:tr>
      <w:tr w:rsidR="00571135" w:rsidRPr="00571135" w14:paraId="1CE9FF5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E91D9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61A1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8BED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18EE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9531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A1BA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7362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8FD6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2AAF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AD74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655B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72E3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8A09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A9F0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7970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44,4</w:t>
            </w:r>
          </w:p>
        </w:tc>
      </w:tr>
      <w:tr w:rsidR="00571135" w:rsidRPr="00571135" w14:paraId="189447D5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57F62272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Котельная №6</w:t>
            </w:r>
          </w:p>
        </w:tc>
      </w:tr>
      <w:tr w:rsidR="00571135" w:rsidRPr="00571135" w14:paraId="0842D24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B9476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9C31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367E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8D47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068A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0DBC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0B69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D55F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CC58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5F0E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C712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1BD9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6F7E5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4F6F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7A56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</w:tr>
      <w:tr w:rsidR="00571135" w:rsidRPr="00571135" w14:paraId="353C29F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68923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13FF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3E8D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BAB4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AB01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6ACF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A7B3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AA7A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237F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DA22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648B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380A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EB5B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347A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5739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2949531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0238B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A3F2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913C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CE67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6BB3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CF8F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C1FE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50CA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814C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6F19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405A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DAD0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8A5A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B1CE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4B1A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90</w:t>
            </w:r>
          </w:p>
        </w:tc>
      </w:tr>
      <w:tr w:rsidR="00571135" w:rsidRPr="00571135" w14:paraId="7CFDFE4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D04EF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6F39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0464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A007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5CDB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55E8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C159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8843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8DED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DC4A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182B9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4C69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6864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D733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D95E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FB5FC6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711745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A7FE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E0FB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0EC5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C644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3526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1BF2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26C0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B4D1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D659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37EF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E1DA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972D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BD3F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37AB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F84694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3A0F1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6391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C248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62FC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6ABF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3FA0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EDF2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8CE3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F92F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B09C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6CAD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5651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90A5E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3904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7458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EC7452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5C748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34EE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9F3D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0B14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2B32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2C14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1C90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D6E8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96DD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BFED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0FEC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FBAA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C0DF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57A7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B257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694845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DB56B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DC53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7056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A961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09FD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4110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1BBC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262E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DF639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FD6D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68584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0FB3D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726E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FCB4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9C69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</w:tr>
      <w:tr w:rsidR="00571135" w:rsidRPr="00571135" w14:paraId="40B28FF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AA4E7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613F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CF7A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ABE8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067A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8975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6E6E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90D4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4082D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E7EE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B02D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BF52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D6A94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28E9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9686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571135" w:rsidRPr="00571135" w14:paraId="788B354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D4A3B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D92A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335B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496F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52D7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2317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4A8C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0890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A9E9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60E94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E250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3C63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B350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34D5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E64F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571135" w:rsidRPr="00571135" w14:paraId="566F5FA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F87BC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E61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E0F2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CEC9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108F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6354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B37A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698B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0F74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E24A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450E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5D14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DF67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8F51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2C2A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5DAECD7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9B4A9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DE84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92D7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2C6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9056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56CE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3431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4C1B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BA21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A5E0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9558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7A2E5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4FA3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35F0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5E88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DB8979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60CF5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3B63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5656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408B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3BEB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C3A4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8C2A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3C18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86EF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A2D5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F82C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C05E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FFB0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32A7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4601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2,8</w:t>
            </w:r>
          </w:p>
        </w:tc>
      </w:tr>
      <w:tr w:rsidR="00571135" w:rsidRPr="00571135" w14:paraId="1E0F421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D9C45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151B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DCD5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02BB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D6F6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BA40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4824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ACDB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5A78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BC57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7690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94B8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8399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9246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9E2C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6,2</w:t>
            </w:r>
          </w:p>
        </w:tc>
      </w:tr>
      <w:tr w:rsidR="00571135" w:rsidRPr="00571135" w14:paraId="44E1DF0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A66E8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F39F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3A88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9F0D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C720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2DF8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9942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8803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02EA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E94A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EA01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4CAB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542C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304C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FCA8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</w:tr>
      <w:tr w:rsidR="00571135" w:rsidRPr="00571135" w14:paraId="34C31F6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83517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DC50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FACA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40C3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8C5B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9B78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6116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A632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D94B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3125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6ABB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A088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9D0A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B2E2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955A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97,9</w:t>
            </w:r>
          </w:p>
        </w:tc>
      </w:tr>
      <w:tr w:rsidR="00571135" w:rsidRPr="00571135" w14:paraId="590F36E2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3C991D8B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Котельная пос. Центральный</w:t>
            </w:r>
          </w:p>
        </w:tc>
      </w:tr>
      <w:tr w:rsidR="00571135" w:rsidRPr="00571135" w14:paraId="68BAEAD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7B970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2502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CC9F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FF09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23C6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76CE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E533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05BE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729E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43891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EE6C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D3B8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57DC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C294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D79D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</w:tr>
      <w:tr w:rsidR="00571135" w:rsidRPr="00571135" w14:paraId="06A01E2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5D01F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5D48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AAD0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15DF5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24C9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6400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6613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0839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A2F3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6BA8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371E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A975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1683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C9C1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05E1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672815B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7B1DB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4501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5BE3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3BAA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11E4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79278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EE0B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420C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F641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3CAD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E004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06E77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E9B9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8459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6BF8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</w:tr>
      <w:tr w:rsidR="00571135" w:rsidRPr="00571135" w14:paraId="649CB05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7D707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4475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5123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D96B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0AE4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EA3B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ED51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4EAE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87E3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3517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D9D6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F6D1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C094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0947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06C4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C184A5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A25F6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7491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F723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2CAC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D434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E343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A416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122D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6FB4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5AF4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645D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66AB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CEBB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0F05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5A52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19A84D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AE85D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5B6B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3170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C5ED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4059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B03B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DC9A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1856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B4FD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6762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379A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1EF1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13FA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8DAA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D821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6C5AE1E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FE6699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lastRenderedPageBreak/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6CD4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20A0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A992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58C4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6ABC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C6BA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EE9D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264D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79F7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1EE0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A0A4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CFD2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DB50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ABEA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506B3CC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59966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0432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028E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1AC4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E574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C37B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73D0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0C41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2CE4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54CE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8C54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9CEC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1D2F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AD46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7F945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</w:tr>
      <w:tr w:rsidR="00571135" w:rsidRPr="00571135" w14:paraId="09E7BA7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D0770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6D8F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25F4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328F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AB92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0FF6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6553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4146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2EA6D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C31BD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0FAE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988D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7063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9346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11EE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5B08AA0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9E9B7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2455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ECD1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3550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5E89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DE4F3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91F6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A7A0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CC92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0E97C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E1E2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C576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6DA0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C097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7733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7D47105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670D7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06DE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8543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8039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2D9E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1A4C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F521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24D0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5816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6148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26A4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883C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7FB8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C7EB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9272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1443E1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A4AFF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3B6A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7BBC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EE84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66BB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450D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2C78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086D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7056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A04F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05E5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40D9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D590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0B4D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9C89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578EDDB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20E4F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07BB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B64B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6964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4325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F8F2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81A1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1B75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84BA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FC7A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043A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519D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00D5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0B7A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72C2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</w:tr>
      <w:tr w:rsidR="00571135" w:rsidRPr="00571135" w14:paraId="6910CB8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EDC41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CB54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7D43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9CE5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2624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580B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B783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3A25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AD05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A676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254B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DCEB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3701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426C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4026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</w:tr>
      <w:tr w:rsidR="00571135" w:rsidRPr="00571135" w14:paraId="05ED5D6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45C85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861D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27C1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2D7B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F099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45C0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FF46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4A5A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74C7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1199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33CA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F66A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6E79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446F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8268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</w:tr>
      <w:tr w:rsidR="00571135" w:rsidRPr="00571135" w14:paraId="7251311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E2585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7979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23F4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771E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C9DA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D431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6955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1309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61F1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6D9F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931A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71F6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0475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2E89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5B0E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87,5</w:t>
            </w:r>
          </w:p>
        </w:tc>
      </w:tr>
      <w:tr w:rsidR="00571135" w:rsidRPr="00571135" w14:paraId="436A4CE4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2FD6182D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 xml:space="preserve">Котельная пос. </w:t>
            </w:r>
            <w:proofErr w:type="spellStart"/>
            <w:r w:rsidRPr="00571135">
              <w:rPr>
                <w:b/>
                <w:bCs/>
                <w:color w:val="000000"/>
                <w:sz w:val="18"/>
                <w:szCs w:val="18"/>
              </w:rPr>
              <w:t>Дегтярка</w:t>
            </w:r>
            <w:proofErr w:type="spellEnd"/>
          </w:p>
        </w:tc>
      </w:tr>
      <w:tr w:rsidR="00571135" w:rsidRPr="00571135" w14:paraId="78AA231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01498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36BF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5883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BE11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B7F1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BDB6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FC42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9483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8DAE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6EB5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28C0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6D1F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6506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B2FC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85E4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</w:tr>
      <w:tr w:rsidR="00571135" w:rsidRPr="00571135" w14:paraId="5A92C029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21203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0FAD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71D3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CBFA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4CEC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2B15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F1EB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D69E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8EF0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BBC2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209A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E2C4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A925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16D0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529E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01E1528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AE2C5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B8F8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2580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CD67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FC92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90E2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5130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B66F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E571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3263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1AFF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CB1F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775E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7729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6E9F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</w:tr>
      <w:tr w:rsidR="00571135" w:rsidRPr="00571135" w14:paraId="7953E9A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C2859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0881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63DA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AF6A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A2E4C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3011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0AAF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0E1A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0A7E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975E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0529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06F0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4D52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5A57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E207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4E1410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3383D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8F01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28EB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E71B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2639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8128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043C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8214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460F1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BD4C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2344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149CE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D36D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1AF5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547A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073876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089B55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FDA8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2BEE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6868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78411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6563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B35B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B849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F230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4151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E85A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F15B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4461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58CC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B323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9B5A94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B1EB4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0C72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A29B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3E46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1A11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1630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4AD3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A776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895A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697C9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DE68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6E25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ABE6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B411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0D92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DA7983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92AA2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991B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CB8F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58F5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C87E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AB6A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3389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1EAE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0887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53B9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0B25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A371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3FD3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9149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CB3B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11,6</w:t>
            </w:r>
          </w:p>
        </w:tc>
      </w:tr>
      <w:tr w:rsidR="00571135" w:rsidRPr="00571135" w14:paraId="5DBC230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18801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A7AA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4829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78EA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D962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98967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D0401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36D6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C6E5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6C3B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3D1C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6811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6F86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9590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E290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571135" w:rsidRPr="00571135" w14:paraId="60D58B7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59980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E8E2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3407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0515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16D7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644F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5C9B4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BE10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80FF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E4EB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2961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946F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7CE8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FBF8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7F2C5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571135" w:rsidRPr="00571135" w14:paraId="1B4BCA5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B54C1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82DC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4BFA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D40F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73E4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1197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DEBE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4C75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346FD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329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5E2F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4BF0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66B4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30FE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AE71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FE422B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59D88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94FD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D6B4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DEC8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B583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87E1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D74B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719B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5EAA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BB8F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81CA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309E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2E15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F4EE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779D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E13A1E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E1456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4ABA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E9F2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1625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B05C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DB6C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F0B8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D9F5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B77E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8D58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98C4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B465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93EE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36FF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F820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</w:tr>
      <w:tr w:rsidR="00571135" w:rsidRPr="00571135" w14:paraId="05A615D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237D0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4D2C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B3F8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4916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F15B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42F6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05FE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FDF8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3FD2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7891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7805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7B30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004C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7B3F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390C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1,3</w:t>
            </w:r>
          </w:p>
        </w:tc>
      </w:tr>
      <w:tr w:rsidR="00571135" w:rsidRPr="00571135" w14:paraId="750ED96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F9FB5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09F4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FDA0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00DC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2A39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DBF7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AA17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6069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AF71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B3AD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253D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B4A1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AC40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2794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8395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</w:tr>
      <w:tr w:rsidR="00571135" w:rsidRPr="00571135" w14:paraId="27D37B5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5B862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B20B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773C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6814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F4CC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470A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6FFF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A809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774B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AB19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F3AA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E58C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5846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8930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08E8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</w:t>
            </w:r>
          </w:p>
        </w:tc>
      </w:tr>
      <w:tr w:rsidR="00571135" w:rsidRPr="00571135" w14:paraId="6C86CA85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772F4C15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Котельная пос. Веселовка</w:t>
            </w:r>
          </w:p>
        </w:tc>
      </w:tr>
      <w:tr w:rsidR="00571135" w:rsidRPr="00571135" w14:paraId="4462968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A144B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92D9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AA0E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E991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7F4B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9032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E4440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1269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5EA7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5F2F7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AB9A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5ABC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EBAA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E616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FFA4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3B28F0D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5369B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E551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83CA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0C04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256E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15E1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68EB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0F08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D267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C988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75BC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C6DF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7EA3D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5F71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9E90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2933607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CAD22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005B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B8F9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37ED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8EBA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A726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8603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3DE2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31F4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7868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436E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E3F7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9B90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116F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F0C1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118E53D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3096E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EF94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30B3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5FE4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D245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C455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177A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C66A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F203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86D1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2DE1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2EF4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718E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652F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CBA5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676EC11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C3290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DE90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5312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0020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EBF4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19DF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9ADC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100C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B0BA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01B0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CA16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CDAA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17A7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8478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FCDB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648C27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EF1D2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1499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58C1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0A70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8E6F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4EEA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73F6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C7CA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B48E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D157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0AA0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CDAC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6527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A4C2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BC0C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B1957C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059AF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9FE1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A814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23A2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0DAE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F4BC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E0598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D873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E529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775B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F03C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5D7F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ED54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C43B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1E7F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C2F967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64A31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4BC1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3D49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2A98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2964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0DFC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235,1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94BC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235,3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2108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236,1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3E8B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236,1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77B0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236,1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CD8B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236,1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7F43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236,1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3DCA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236,6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9562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236,6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F795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236,6</w:t>
            </w:r>
          </w:p>
        </w:tc>
      </w:tr>
      <w:tr w:rsidR="00571135" w:rsidRPr="00571135" w14:paraId="564DBC9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8AB03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C47D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2229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9FF8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1FA6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3F82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7E54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7B75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69F7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5150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87EF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0AEC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2B28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B9A6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28CD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</w:tr>
      <w:tr w:rsidR="00571135" w:rsidRPr="00571135" w14:paraId="6BAC84B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F47BD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lastRenderedPageBreak/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35F6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3ADF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AC7E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8F2E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0A32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5126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49C1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98608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BB91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BC5F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B81F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AA96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4E691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21C5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0,31</w:t>
            </w:r>
          </w:p>
        </w:tc>
      </w:tr>
      <w:tr w:rsidR="00571135" w:rsidRPr="00571135" w14:paraId="4EDAB2F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46CF1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71B1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BBDA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ABE8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F9A4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393BD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B896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6F6A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50C7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F335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6199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3E6D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062C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EB05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37AC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39D9F4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71053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6B77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C3F6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C375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7966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6E16D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6E51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4410D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45ED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B078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1382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8C1F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A12E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8FCB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7BC0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3344B19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0F321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5948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2FD9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A685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6672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5541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C188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8D71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3EA1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BC2D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2586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AB99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1F10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CA27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5711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571135" w:rsidRPr="00571135" w14:paraId="1599AB69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831E1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B679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529E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9338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E296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A207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FFB5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F1FB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4EA5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36D0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E641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7C35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2FB4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3DB5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5B82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7B223AE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3518E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D37B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3D16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A59C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6A08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DF3C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1CA5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0497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38D2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FCC7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7905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C32A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49D5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8C38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5B3C3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</w:tr>
      <w:tr w:rsidR="00571135" w:rsidRPr="00571135" w14:paraId="33C5A64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B39EA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ED1B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4CCA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69,7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FD3D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69,7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3831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69,7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D36B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04B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F0D9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69,5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CADCE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69,5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88E7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69,5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29D1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69,5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54B5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69,5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BE9E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69,4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CFCB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69,4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C4B7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69,4</w:t>
            </w:r>
          </w:p>
        </w:tc>
      </w:tr>
      <w:tr w:rsidR="00571135" w:rsidRPr="00571135" w14:paraId="3AC4CA6E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4087F4BD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Котельная №8</w:t>
            </w:r>
          </w:p>
        </w:tc>
      </w:tr>
      <w:tr w:rsidR="00571135" w:rsidRPr="00571135" w14:paraId="16BC217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A96BA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8340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43ED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01E2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56AF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A902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C378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EC7E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CFB0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A5D3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C2422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701F8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75ECE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0D83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78BB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71135" w:rsidRPr="00571135" w14:paraId="6EC46CC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A5CA14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A412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7360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538A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FEE2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3AD7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5C6E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FA7B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5253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682B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6A6A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7858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E069E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4B73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AAF6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3A540AA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08E1CE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F6D7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A4FC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7658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28E0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3EF3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06F2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87B7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9E0D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6EA9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5B84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FAB6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28D9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1D127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59065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71135" w:rsidRPr="00571135" w14:paraId="0C26123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52A39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F1CA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FEEB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A607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8522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8D48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219A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3207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5E7C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D55B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1560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1A1C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BB2C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9B96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D9C9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60C43AF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B95FA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B64D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D9F9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4214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1C26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070A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2ED6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E2A9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9E5B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2B9B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F65E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7B7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60B7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640D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6B0C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349943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3180B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859B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A3F1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83FA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27CA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8204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EF57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F14E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6880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1AC9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B98B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1C6C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72A5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34B0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7591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5D71AD8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8C786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8D2B9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CF1E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DB50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B63E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904E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20F0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BB04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B824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6201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D295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ABE4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5749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A476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6010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2EE8ED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D1B66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4723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24FF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5B71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1DE2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7754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FA9B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3E53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1D2B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0F40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27B4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3C96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66DD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45D3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C17D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47,7</w:t>
            </w:r>
          </w:p>
        </w:tc>
      </w:tr>
      <w:tr w:rsidR="00571135" w:rsidRPr="00571135" w14:paraId="02D0900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4EB77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6279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E3EA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A6F6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385A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EA69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DAFB9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F1F7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BA0D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A729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F1D0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E051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B67D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06E2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2635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</w:tr>
      <w:tr w:rsidR="00571135" w:rsidRPr="00571135" w14:paraId="1D28F97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6310A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5F05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6240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61F7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5CF7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8D9F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36E3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BE4E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CB7A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298C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1222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B5B3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A788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232D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9C67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0,32</w:t>
            </w:r>
          </w:p>
        </w:tc>
      </w:tr>
      <w:tr w:rsidR="00571135" w:rsidRPr="00571135" w14:paraId="69794D7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7F825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D59B1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AAE4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1359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6BB3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D125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9DC1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1AB2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3363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7989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AC96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1763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54EB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D6B9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8FFA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699159E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D9CDE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05A89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2277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5191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4F57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D5AF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C2F1E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C6C6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A864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204C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2BC0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8B8F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0E10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960C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5D54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694A22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833BC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E5A1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72A8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BD35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B8B0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47E2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CF16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9A6EC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9916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F83B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1216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E690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4738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4689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15FC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</w:tr>
      <w:tr w:rsidR="00571135" w:rsidRPr="00571135" w14:paraId="39D7118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F1DA9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0627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152B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23C8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BCD1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CBDC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DD13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51CD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4B4A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7F5B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E7113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8CA6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EE94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C57C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470D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71B3B0D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AC842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B9AB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E581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B527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BEF6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F051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60D9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7E1A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C8E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641D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D607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F213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DB50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A975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0EDF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6C9AF77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5952B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A691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3061E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27FD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3444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33F2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F003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C306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D8E9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7CA5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E97C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64BF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20D4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8CD4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B9A9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647F38C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10144FD9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Котельная №9</w:t>
            </w:r>
          </w:p>
        </w:tc>
      </w:tr>
      <w:tr w:rsidR="00571135" w:rsidRPr="00571135" w14:paraId="1D49415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15739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3820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5202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34BD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6190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FEC3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B029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3226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09FE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7709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C433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FF02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1F6B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758D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B0FF9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71135" w:rsidRPr="00571135" w14:paraId="6F24AEF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E5C23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D1C7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D37B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3EF2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F586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4708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1BD4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A20F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46C2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A4BF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4604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36BB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B896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83D9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2A62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569B673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D5954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014A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8A6B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5CC0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4218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B7D6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A7B3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B08A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B408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C159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9D72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8BC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7DA2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C890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4978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71135" w:rsidRPr="00571135" w14:paraId="13AA8CE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2D49F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E859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B6A2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957A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9C70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85DC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6738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F97C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8E7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1449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4142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9341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3D52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9510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9906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AB6527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0EB80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9D98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F005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FF61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4F1C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0E84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08CB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82BE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D2F1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8FE2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F807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55CD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C985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1B93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E51D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BE250F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F8764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2CE2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FE5E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7866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F538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7D94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C70F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A4E5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15CD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76B3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BDF0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B1CF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6E32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8F81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5AFE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757F8A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448CC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E984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7D86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9157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C534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692A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7E78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CF9F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324D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D79D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B0FD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0B21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0E3D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6398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DDAD8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C5FF00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4E9FC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83B8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39C2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161,1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F56B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161,1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3692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161,1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9209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161,1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7725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161,1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DAAF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161,1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9828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161,1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5620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161,1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2B6C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161,1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E6D7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161,1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DA0C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161,1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1010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161,1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5F698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161,1</w:t>
            </w:r>
          </w:p>
        </w:tc>
      </w:tr>
      <w:tr w:rsidR="00571135" w:rsidRPr="00571135" w14:paraId="069B1F0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78724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8801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A005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EFFC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B1D1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BE37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51A4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2AC6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1D3B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77BE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D324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2025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486D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AE51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7D4A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</w:tr>
      <w:tr w:rsidR="00571135" w:rsidRPr="00571135" w14:paraId="3A46B03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801A3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EF6D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3A0D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3760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80D4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53B8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E2DF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9614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A52D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DFFC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F6AE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80B5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B3EB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67DB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51F59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3,2</w:t>
            </w:r>
          </w:p>
        </w:tc>
      </w:tr>
      <w:tr w:rsidR="00571135" w:rsidRPr="00571135" w14:paraId="52F0EDB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4E20C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09A6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48CF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47FA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6E5A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A219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AAA5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AC9C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F679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97007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F8C7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0EC6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EF53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65A8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F4C9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90DDB3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FDB60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отпуск теплоносителя из тепловых сетей на цели </w:t>
            </w:r>
            <w:r w:rsidRPr="00571135">
              <w:rPr>
                <w:color w:val="000000"/>
                <w:sz w:val="18"/>
                <w:szCs w:val="18"/>
              </w:rPr>
              <w:lastRenderedPageBreak/>
              <w:t>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22B5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lastRenderedPageBreak/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9AA3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8067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165EC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3F70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D582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F24E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AB238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7E8A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9B9F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3A9E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DD36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87A5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D3B6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9DE384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39FB1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lastRenderedPageBreak/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5966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B43C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8C79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22FF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AE3F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C268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28E3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B95E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6F66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C7C8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5FE0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363F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2E76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74A4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4,6</w:t>
            </w:r>
          </w:p>
        </w:tc>
      </w:tr>
      <w:tr w:rsidR="00571135" w:rsidRPr="00571135" w14:paraId="2962343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D227E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6DD5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9AB3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F702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1533E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745C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0EE2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0647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017E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5AF7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CA72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8A7A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9586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6144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7FA8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10,2</w:t>
            </w:r>
          </w:p>
        </w:tc>
      </w:tr>
      <w:tr w:rsidR="00571135" w:rsidRPr="00571135" w14:paraId="23F6687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778D7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EB51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AAE3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E66F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48D9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DE3E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13A4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AA3C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EF8E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335A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228B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4AD8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52C2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F233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B4DF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05531E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F1244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DD56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4789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7A76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18BB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E541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1760E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ED39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CBD3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708F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48B4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4F47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7A6C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AD0B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AB9A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93D9FF5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1F68F9A3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Котельная ст. Златоуст</w:t>
            </w:r>
          </w:p>
        </w:tc>
      </w:tr>
      <w:tr w:rsidR="00571135" w:rsidRPr="00571135" w14:paraId="3690DA7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C2E47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706C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0D5B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8EBC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E227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1EEC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544D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1FC0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3671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AEAF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8118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A8B5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3D03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B1B8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09F1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71135" w:rsidRPr="00571135" w14:paraId="394FF58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E19FA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BED4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E9AC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7F17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A941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5362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EAA8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54C0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6F59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D107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0AAA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32DE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8FA32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720A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19C2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73C9C0C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B8ABF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E6C5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387D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269F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C6C8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065D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4DD9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9F3C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DF06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FFDC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C79C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CA46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0C76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1CA9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A07C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71135" w:rsidRPr="00571135" w14:paraId="0BA254E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DF4EB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0BE3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1BD2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6CDD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73D4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9CDB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9FEF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ABCA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8E95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12AF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F109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FD9C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6694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5B03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AED1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8B0D0F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DA092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1EAF1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2F44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5F9E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3E230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D264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6F6C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90C3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ADC4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6A0A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22AB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2840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4A30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2F50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24DF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3012F8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24E2D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38A0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6884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A77E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9ED4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3A515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5037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74A8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603AD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BE19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E35E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B767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FC6C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E2F7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4584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064FCD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F8940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6C51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6C52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92C4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8988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4244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37FF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465F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BB7A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4DFB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B979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7A76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1BA5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B579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125C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54A286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D4557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395E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E943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782,2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C061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782,2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B5F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782,2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5DE9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782,2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DE61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782,2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455B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782,2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CF08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782,2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9190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782,2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6C79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782,2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8EBCE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782,2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F11B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782,2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CBBC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782,2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1359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782,2</w:t>
            </w:r>
          </w:p>
        </w:tc>
      </w:tr>
      <w:tr w:rsidR="00571135" w:rsidRPr="00571135" w14:paraId="3111234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8FC8A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697C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CA2C5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14B3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36BC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DD9D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FF90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5429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BA52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F5C9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500E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5A13D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B7BB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B256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BAF9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6E909B8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9831B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D267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DFA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026F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89D5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C467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D3F8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02FD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D5A5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335A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1598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7712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0AA2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F7F7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E6C7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DC2EA2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CAB48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F656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72D3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369D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4423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0503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6072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1F95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C4C5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D6E2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C5DF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0DC6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8DFA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D8A9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D879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6FDE896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99CBC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01AD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5D5D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CF72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6BB4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FBE5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9AF8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48A0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5187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B99B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9D1A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0D35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C57E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85E6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E3D7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8F58B4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7499E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510C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6033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AC0E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B15D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6F5A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FD09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6454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08545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972B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7433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D7E0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BE1A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0673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9BD9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571135" w:rsidRPr="00571135" w14:paraId="7553228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EECFE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E101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0F31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F82EE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2BD1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149C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B9EE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0656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43F0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6352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67E2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5DF4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8920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A72B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3863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571135" w:rsidRPr="00571135" w14:paraId="1F9CF03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161803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80CE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6E47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B343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3515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86D6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D7F2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85EB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AB7B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BF55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316E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659E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7B34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9642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8EE9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71135" w:rsidRPr="00571135" w14:paraId="7B1C7A2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2B7E8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5719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8798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E540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DBCB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2170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EDA6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2882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2509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DD04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F9A2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DC2E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E3F2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D717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AEAC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99,6</w:t>
            </w:r>
          </w:p>
        </w:tc>
      </w:tr>
      <w:tr w:rsidR="00571135" w:rsidRPr="00571135" w14:paraId="676D6F33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0E86E0DE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 xml:space="preserve">Котельная ст. </w:t>
            </w:r>
            <w:proofErr w:type="spellStart"/>
            <w:r w:rsidRPr="00571135">
              <w:rPr>
                <w:b/>
                <w:bCs/>
                <w:color w:val="000000"/>
                <w:sz w:val="18"/>
                <w:szCs w:val="18"/>
              </w:rPr>
              <w:t>Аносово</w:t>
            </w:r>
            <w:proofErr w:type="spellEnd"/>
          </w:p>
        </w:tc>
      </w:tr>
      <w:tr w:rsidR="00571135" w:rsidRPr="00571135" w14:paraId="15BCEC8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C4FED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55C4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5972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941E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5CF3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FE23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972B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7AAD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4BD2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89D1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0EAA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AD37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39AE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E0F7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82B0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71135" w:rsidRPr="00571135" w14:paraId="4E7273B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BCA5A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F02C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F1CB9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1D4E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5E55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FD0F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4959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FB6A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3E0D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8585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5F6A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90F2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A64D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FFF1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E244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2A93F2B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7CF55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18BD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2F83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C2B6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F086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7604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A4DA5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5814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2922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27AD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3D50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4FF6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BACA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00B97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D6AC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71135" w:rsidRPr="00571135" w14:paraId="06DA8F8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8D388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2033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69A2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9B0B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0B6A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0EBD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7895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0F75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292E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EF52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4A1F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AE2F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67D5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64CE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57C2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C2E171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9C18E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7FF2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8C11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774E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1DC7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7D5A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FDC2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1E0D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08B0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6E17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8422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2E89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5E3D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7BB1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64B2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6930D3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F3767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83C2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D9ED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881D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F27A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49BE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25A8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C7B1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FC0B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62DE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0115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944C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3A8B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F6421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51BB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21B4A1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26EF08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0DC3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0E43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36D0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E31D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FB21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5092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0B75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96D6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9CD3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69FD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3EA0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A0F6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0DC0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914B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738F37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BF669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4CDE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08B0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719E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D1CC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92D8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7569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552E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DE01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EADC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10F2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3C6A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D8A6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7BA9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349B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15,1</w:t>
            </w:r>
          </w:p>
        </w:tc>
      </w:tr>
      <w:tr w:rsidR="00571135" w:rsidRPr="00571135" w14:paraId="669E399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EE0C3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C9D8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8C52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3882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EB9F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57032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1FF2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A955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4306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5822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385C7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3EF0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A236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0A95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18DB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571135" w:rsidRPr="00571135" w14:paraId="2E36BEE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F1394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357D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0FC6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2E66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118F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C791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27D0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8019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55EC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4E22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7BD0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FE02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AB2EE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32E8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17D4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571135" w:rsidRPr="00571135" w14:paraId="6FB62E5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54625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1EE5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4D14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22D2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DF8E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57E9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A68A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25D6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942C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6F3D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913C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DDEF4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3185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E24C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AF50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738141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B1BF2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279C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B7D5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7E70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A103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0B3B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FF8E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0C05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3D95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95120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E137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15B3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9B5D0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4C93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B844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1C8AB8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D672C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Максимум подпитки тепловой сети в </w:t>
            </w:r>
            <w:r w:rsidRPr="00571135">
              <w:rPr>
                <w:color w:val="000000"/>
                <w:sz w:val="18"/>
                <w:szCs w:val="18"/>
              </w:rPr>
              <w:lastRenderedPageBreak/>
              <w:t>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106C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lastRenderedPageBreak/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28A6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813D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2059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09BD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B32E9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1051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0C7C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0485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810C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BE2F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27E7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E10C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B4E5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</w:tr>
      <w:tr w:rsidR="00571135" w:rsidRPr="00571135" w14:paraId="06F76B1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A68BB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lastRenderedPageBreak/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E726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CA99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65B8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6DF7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BF50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856A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5AA3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4D9C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6EF3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936D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E84E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1691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C89D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4B83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1,4</w:t>
            </w:r>
          </w:p>
        </w:tc>
      </w:tr>
      <w:tr w:rsidR="00571135" w:rsidRPr="00571135" w14:paraId="045340F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CD361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444B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1137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9A80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5095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8C0E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163F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970D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FA0F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41BA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981F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0848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C783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0338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9DF8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9,6</w:t>
            </w:r>
          </w:p>
        </w:tc>
      </w:tr>
      <w:tr w:rsidR="00571135" w:rsidRPr="00571135" w14:paraId="122C163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8EEE30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881A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721D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E2AC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F679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AD63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DF83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B514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D4B2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C774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D4F85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4882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B66D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95DA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F781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95,6</w:t>
            </w:r>
          </w:p>
        </w:tc>
      </w:tr>
      <w:tr w:rsidR="00571135" w:rsidRPr="00571135" w14:paraId="591ECC17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405D5F53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 xml:space="preserve">Котельная ст. </w:t>
            </w:r>
            <w:proofErr w:type="spellStart"/>
            <w:r w:rsidRPr="00571135">
              <w:rPr>
                <w:b/>
                <w:bCs/>
                <w:color w:val="000000"/>
                <w:sz w:val="18"/>
                <w:szCs w:val="18"/>
              </w:rPr>
              <w:t>Уржумка</w:t>
            </w:r>
            <w:proofErr w:type="spellEnd"/>
          </w:p>
        </w:tc>
      </w:tr>
      <w:tr w:rsidR="00571135" w:rsidRPr="00571135" w14:paraId="00578A7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D887F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900F9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B3EA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29C3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4321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606B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FD45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561A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4210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8E9D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2F75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C045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29D4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D156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FEC1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71135" w:rsidRPr="00571135" w14:paraId="6FBE8F1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968DC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DCA3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83E6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261B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FD5B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BE63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06C0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252D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543C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B221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B7FC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6282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3FD6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08339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AF3C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30647A8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C83AC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8B4F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7800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B75F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CD07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98C0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2F43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4356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69B1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D36C2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E826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0A6D7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1552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FD94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3CDF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71135" w:rsidRPr="00571135" w14:paraId="273DA03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9BE2A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696C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73F1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F7DE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2C4D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A7C8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B947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EB03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EE39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18EF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B83B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DCBF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BA28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C1E9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15FA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6B46C9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23896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F0C1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40D6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7829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E862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16ED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AC2C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4561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C156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2559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E547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E29E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E76E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4F0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D64F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DCDFE1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2B6B2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DF24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7897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4D10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9179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F88B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04C6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4547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E2AB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D25D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59B7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E6D4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7844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EFEB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3420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076231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298E3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49C8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922B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A5C3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4A53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62F6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9634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5F999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936E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0F66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EF36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05F6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D77F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4E14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7BA5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5608869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F2D93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7DCD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5038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9A71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1081D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51BD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D3E1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7D2B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F9EF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6D23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EE59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DF97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C2B0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E904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69B5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113,5</w:t>
            </w:r>
          </w:p>
        </w:tc>
      </w:tr>
      <w:tr w:rsidR="00571135" w:rsidRPr="00571135" w14:paraId="4247F46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35DD7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2B80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E10F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1C4A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53FF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799C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7F9A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64E8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4001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9024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C4DA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FA56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E13D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FDA2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4D6C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</w:tr>
      <w:tr w:rsidR="00571135" w:rsidRPr="00571135" w14:paraId="4ECE1A29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D7779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7416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9D40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D174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5C40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1E7F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1EE4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345C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DB1B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C9ED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BB0B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B12C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0EED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AB34D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163A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0,6</w:t>
            </w:r>
          </w:p>
        </w:tc>
      </w:tr>
      <w:tr w:rsidR="00571135" w:rsidRPr="00571135" w14:paraId="70D2157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3CE67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633E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4E92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4576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D1AA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83FA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33B7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176E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E7CF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1095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548D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D574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F621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6DDE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0AC2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7EC3E7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68F04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BABC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D0CF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A8D5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0EB0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96C6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514F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54EB1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CADB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5BF4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D085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AD22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02AB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847A5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56F47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566A151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D2408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6DEB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F73E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1F58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822A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958A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F8AB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E315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AFA9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FCD0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D94B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3604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4533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C417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B9B53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571135" w:rsidRPr="00571135" w14:paraId="7C2C11A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EB6D9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D563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646A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5F34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7A08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9950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C2DA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5105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5E11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D017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3202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1BB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9965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8BB5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C8B0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571135" w:rsidRPr="00571135" w14:paraId="00B6482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1AD60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5051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4724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533D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7B5F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151A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A65A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EA84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E00A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0571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D1A4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B2E8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84F2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65B5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EF84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9,4</w:t>
            </w:r>
          </w:p>
        </w:tc>
      </w:tr>
      <w:tr w:rsidR="00571135" w:rsidRPr="00571135" w14:paraId="0C528D1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BFB65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785F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EE42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6DB3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92F3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9269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E374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0AA6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980D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4559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926C4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50CE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01EA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7E3D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FB43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94,2</w:t>
            </w:r>
          </w:p>
        </w:tc>
      </w:tr>
      <w:tr w:rsidR="00571135" w:rsidRPr="00571135" w14:paraId="01E87364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55FA6458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Котельная ООО «НПП «</w:t>
            </w:r>
            <w:proofErr w:type="spellStart"/>
            <w:r w:rsidRPr="00571135">
              <w:rPr>
                <w:b/>
                <w:bCs/>
                <w:color w:val="000000"/>
                <w:sz w:val="18"/>
                <w:szCs w:val="18"/>
              </w:rPr>
              <w:t>ТехМикс</w:t>
            </w:r>
            <w:proofErr w:type="spellEnd"/>
            <w:r w:rsidRPr="00571135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571135" w:rsidRPr="00571135" w14:paraId="30092E7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D9F7A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3027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781A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8BF0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8FF3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6A26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43E0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1105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FAC5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8A83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D28B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3E78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9080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A4A9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06EE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71135" w:rsidRPr="00571135" w14:paraId="4BC965A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B47D3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8ED0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D754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CA0B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1E8B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C9C5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A972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9D2D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D5EF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4AB49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FFE2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91A4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64D2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DD43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6243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24F143A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84CD2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2684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AA59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2C7D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CEC3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2BA3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24D3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D10D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FE5F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A39A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7C65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4D9C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869B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01BA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5640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71135" w:rsidRPr="00571135" w14:paraId="78F9075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6BD12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86C7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976D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515D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87B30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EBC0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3948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95DC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4284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D83E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D718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C639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9F93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F676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3ECA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24AE21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49AFE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1C9E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FE81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72E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4B17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E2C7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1ACD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4285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149F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3341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5650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5189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05B3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BDE5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08F2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70FF4E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DD1BB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045F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C1C6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FB77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1709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D945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5F1F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4F1A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A8FA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96AE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A568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A28E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5323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8783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D951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C5E1BB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A32E8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1A0B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284C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0D4C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3CF3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4967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0CD5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5568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96D3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2DC6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24AA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9FDC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E687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E465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06D6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00E3FA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15969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3744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5530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3BF5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4C52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FD27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D81B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9FB4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D4DA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C2888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FD56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E864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5E3C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53B8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DF71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37,8</w:t>
            </w:r>
          </w:p>
        </w:tc>
      </w:tr>
      <w:tr w:rsidR="00571135" w:rsidRPr="00571135" w14:paraId="44CA690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DABDA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F215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37DD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3F37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335A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2145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8409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7DED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0142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6E54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B716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F5A5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DF0C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EC27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C4C5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</w:tr>
      <w:tr w:rsidR="00571135" w:rsidRPr="00571135" w14:paraId="7E5F546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42B67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2EFB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6437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C2D9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0E23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7CE2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04330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2613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CB75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5C3F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089B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462D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5225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6CE4D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92FF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0,5</w:t>
            </w:r>
          </w:p>
        </w:tc>
      </w:tr>
      <w:tr w:rsidR="00571135" w:rsidRPr="00571135" w14:paraId="23E30E6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A356A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3819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3E7C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2C0B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CA91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4EC8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61AA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D605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9DF1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3407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1002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3CDC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DAE8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177C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0A65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B2E9FE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8AC31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E768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94AE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07FB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3C3D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15E1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7E56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D0F0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984F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25CF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9730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1E43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1AB7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10E2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D73C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5A98C4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6B8BC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2190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A585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00BB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29CC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A398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19F0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34AC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C19C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97CE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DB2D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619F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29E38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0BA5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D788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</w:tr>
      <w:tr w:rsidR="00571135" w:rsidRPr="00571135" w14:paraId="3F87730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4784A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DE4D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406F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EF58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299A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0A76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795A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9451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16F4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9D1D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8BC4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0D2C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7D9E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2BEF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8C6E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1,6</w:t>
            </w:r>
          </w:p>
        </w:tc>
      </w:tr>
      <w:tr w:rsidR="00571135" w:rsidRPr="00571135" w14:paraId="37271AF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A53B4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lastRenderedPageBreak/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33C8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9C48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952C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CA2C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172D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4915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BAFE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B9CB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BB02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505B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DEE2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A9DB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44D5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B47C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9,5</w:t>
            </w:r>
          </w:p>
        </w:tc>
      </w:tr>
      <w:tr w:rsidR="00571135" w:rsidRPr="00571135" w14:paraId="294832B9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242C9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4692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74DE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7DE4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A4D0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EDFE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5818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A9AA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0675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DAC0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2199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FF72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C82B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33FD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900C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94,9</w:t>
            </w:r>
          </w:p>
        </w:tc>
      </w:tr>
      <w:tr w:rsidR="00571135" w:rsidRPr="00571135" w14:paraId="010F5FDE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51CEAEA9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71135">
              <w:rPr>
                <w:b/>
                <w:bCs/>
                <w:color w:val="000000"/>
                <w:sz w:val="18"/>
                <w:szCs w:val="18"/>
              </w:rPr>
              <w:t>Локальная</w:t>
            </w:r>
            <w:proofErr w:type="gramEnd"/>
            <w:r w:rsidRPr="0057113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1135">
              <w:rPr>
                <w:b/>
                <w:bCs/>
                <w:color w:val="000000"/>
                <w:sz w:val="18"/>
                <w:szCs w:val="18"/>
              </w:rPr>
              <w:t>электрокотельная</w:t>
            </w:r>
            <w:proofErr w:type="spellEnd"/>
            <w:r w:rsidRPr="00571135">
              <w:rPr>
                <w:b/>
                <w:bCs/>
                <w:color w:val="000000"/>
                <w:sz w:val="18"/>
                <w:szCs w:val="18"/>
              </w:rPr>
              <w:t>, Орловское тепличное хозяйство</w:t>
            </w:r>
          </w:p>
        </w:tc>
      </w:tr>
      <w:tr w:rsidR="00571135" w:rsidRPr="00571135" w14:paraId="0B3375A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5DD6C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9025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0AFE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C367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5E6A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16A1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3227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187C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5AA7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D40C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F929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B0EC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6F7E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5194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B163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71135" w:rsidRPr="00571135" w14:paraId="49613FC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0342F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1A99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8174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4D77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FEA6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3AD5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1C2D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FB32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BDBD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2102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6C1A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4D88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883D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BDB8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5307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355713A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2D808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CD45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E824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DDEB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90E4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A40B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5D6D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2CA9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695B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F58D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45BA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FFDA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6836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F96F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35E3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71135" w:rsidRPr="00571135" w14:paraId="4CCE1FC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898A2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91F2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05C9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23275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A7DC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BACD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6AF12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B177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3B7A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C628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191A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119D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E5B8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E370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55FC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43330D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AA4E5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16E6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9D8D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4AB9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C1E8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0461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209F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A4C2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C012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8D71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4E9E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3433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AE7F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4C4F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8AAD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5AD0F7A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AE447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9F50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F2747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69E3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3649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B146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E3A1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AF642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A1347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6556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A5CE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E6A2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F4F1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D7FB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D9CE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C7824E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DB983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E965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F831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8F03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7C26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ED73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7EF1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F9C1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7773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853F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EA3D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4DDD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2F0A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B911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D1B0C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3ED4B9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82B8A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5A20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8B9A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B18C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6C44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8D61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F2C9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2AAA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D8AB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30A0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86A4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5435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8209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BD19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7F0B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571135" w:rsidRPr="00571135" w14:paraId="6E4F9A0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17900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0593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FF30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F2F1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20E6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2C25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B497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352B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CDD8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EE93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8E23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F814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449D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4CBB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CAA6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</w:tr>
      <w:tr w:rsidR="00571135" w:rsidRPr="00571135" w14:paraId="1966C44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ED4EF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FED1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A4B9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730E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0199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7AF2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A9F4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0858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3458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2ACA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B88D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2368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70C8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DA90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E990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2,5</w:t>
            </w:r>
          </w:p>
        </w:tc>
      </w:tr>
      <w:tr w:rsidR="00571135" w:rsidRPr="00571135" w14:paraId="45D9EDA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683A8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F3CE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433F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E267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A53F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7A03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EBDF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DB18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3A68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B6E3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4C81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08B8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95C8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42C5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977E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30471F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47EA8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1EED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7DF1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AE40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F73F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48F0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309F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6A24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1104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F278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1137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7C9A9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4490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7B21D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CDE6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5C7F747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C93EE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31E7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9522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526E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6B75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7553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03CF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3064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8639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6309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734E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8DE5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9C3B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96B7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FAB8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</w:tr>
      <w:tr w:rsidR="00571135" w:rsidRPr="00571135" w14:paraId="2FA899F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0A2F6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E227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0F79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B356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167D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DB33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5C7E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7D22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8F7D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BE18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C25F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CB1B8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EB77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5B618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B909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</w:tr>
      <w:tr w:rsidR="00571135" w:rsidRPr="00571135" w14:paraId="751DC64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2274B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7B20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A3B9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FDBD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6711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22C5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FB07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5253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66D8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8FD3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C0FD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C983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C945E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8B0B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38A4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7,5</w:t>
            </w:r>
          </w:p>
        </w:tc>
      </w:tr>
      <w:tr w:rsidR="00571135" w:rsidRPr="00571135" w14:paraId="0A6F5D7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24DCD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CF60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B464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89604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3F77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E314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9206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1FF6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4189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4DD2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8AC2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6697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DC9E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C2FE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B1CF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</w:tr>
      <w:tr w:rsidR="00571135" w:rsidRPr="00571135" w14:paraId="765E3A06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6D627CE4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Котельная школы-детсада №27</w:t>
            </w:r>
          </w:p>
        </w:tc>
      </w:tr>
      <w:tr w:rsidR="00571135" w:rsidRPr="00571135" w14:paraId="4C4AC90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7E4FA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6A15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D060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17D5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56635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2CE8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DA9A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76C5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8950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E952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1079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1ECA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4CC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60C9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11AD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164BDFA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C0FAA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1376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A6B9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311A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C11E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C722D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8F9A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1F1E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DF9D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B5CF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F8E2D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2257D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9002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C4B7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BD39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70ACA16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7CF77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37FD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092D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1419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2DF7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80C9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AC01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B254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6746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10BA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D3F4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5B6A1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0122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8E0E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CF7A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3864CDF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9B9DB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1505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93C8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8661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62BD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1D1F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576C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D919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A871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0E69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F873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7100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20A7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C880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FA463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5D982D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E3EBE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1BFD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D79B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8735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1BBF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878E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7272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A28C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008A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BC54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1145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99CE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8AB4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37F2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5E97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69B804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47C68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D47C5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B1F1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79D1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596C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A758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FE3E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BAE1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7B5E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E16C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0E8D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4FBD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2AB0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C568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3F04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55EFD0E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6951A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2006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B92F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5FB9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69F2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8A1B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4B24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C41E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D923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2AF1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8AEF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2183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C81D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25DB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6626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9DE492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C2DE4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B6AB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D0F11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BD54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4E2A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CCB7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9E84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5DD2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5252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3368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49DB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7188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8031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0381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7F97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5,3</w:t>
            </w:r>
          </w:p>
        </w:tc>
      </w:tr>
      <w:tr w:rsidR="00571135" w:rsidRPr="00571135" w14:paraId="59CA683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FA89D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B6E1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08EB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31DF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65A05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C3E9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D005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706D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2770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1298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8123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36CF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C703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DDA3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CCF4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</w:tr>
      <w:tr w:rsidR="00571135" w:rsidRPr="00571135" w14:paraId="14A08F5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50E008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6BA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A40F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F2C7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EDFFE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7E60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5996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FDF8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2D5A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F9B1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2874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0B16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67C3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BACA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FBCA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</w:tr>
      <w:tr w:rsidR="00571135" w:rsidRPr="00571135" w14:paraId="126AC98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EA7C7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903F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DFB4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2952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4374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D643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F2FC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C94C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8EE2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90A9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B3B4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11B7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C4B8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F4F9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13E5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EFD834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5C1A6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0BCC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B93E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99F3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20BD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1BD5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E8C0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2EBF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81F8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1851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E9EB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EAA2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6991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0086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4772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455B29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EA155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6226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5A68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6DEE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54BC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DA19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0C22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94BC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15397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496C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D483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C8A2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008B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03F4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C526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571135" w:rsidRPr="00571135" w14:paraId="5549625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6B0E7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9EBC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B7C4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FA7C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8358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EED0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C93E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75DF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012A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D020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7D56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6F3C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780C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7F69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0267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571135" w:rsidRPr="00571135" w14:paraId="75512F3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B4E1F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2072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C256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7A40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1400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61A2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B625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DA4F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1DC1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935C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4221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09185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F839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B046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7EA3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571135" w:rsidRPr="00571135" w14:paraId="28971579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68E4D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4A35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041A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8A78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4A18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9555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0BF4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A8E3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2C8D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2C06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0675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CA05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3E3A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4D90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AA84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</w:tr>
      <w:tr w:rsidR="00571135" w:rsidRPr="00571135" w14:paraId="1F9060A9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471F8725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Котельная СОШ №5 (29)</w:t>
            </w:r>
          </w:p>
        </w:tc>
      </w:tr>
      <w:tr w:rsidR="00571135" w:rsidRPr="00571135" w14:paraId="3C5F9CD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0D8F6D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lastRenderedPageBreak/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820F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8B8F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13BC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38F1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99EE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615A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E86A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54B2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5C34E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6607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3C04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85E5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B272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DEAB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07E83C1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B10D0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19BE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B384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FD63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DB8B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8013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899B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0D48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9A21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0B0D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08C9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2B52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1035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D405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ED05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03C3E56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356DD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75D3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42BC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47E9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E603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1702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C1B2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F80B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CEA2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2DF8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AF52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FAEE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9D88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89D5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E315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5BE2435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D4503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A7FA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4576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D772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52BF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9AAB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B673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85BA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5EBB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492A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E4CC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7513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7F83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E94D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414A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80D015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23D99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3F2E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E75A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976CE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3955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8C0E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05BB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088E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61F9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9AF3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77C3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A166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E424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6AF3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159B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B1F50E9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5F919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4DAA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9945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056D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54F3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08C0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DD25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F09ED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0A36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EC20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AFC4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1BE3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EF9E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96705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6170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6CD8F9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B6FC0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492C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3BF8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C37D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A318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F485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AD5F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4066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A65D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60EB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45EC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9E55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4D70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DF34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F00A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A9E936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70AFF2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EA7C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AFF5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6689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BB6A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E784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C74A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7F36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6446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02EB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0C17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F890E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DB81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F768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82F9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12,9</w:t>
            </w:r>
          </w:p>
        </w:tc>
      </w:tr>
      <w:tr w:rsidR="00571135" w:rsidRPr="00571135" w14:paraId="31ACCD8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088F4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1829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0618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EE20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6B80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1B66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30AF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C5DF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2C7B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837B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1F72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84E7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BB04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A45C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7006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</w:tr>
      <w:tr w:rsidR="00571135" w:rsidRPr="00571135" w14:paraId="0336DB1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D5636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82E5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9D8C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2E0A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4C2B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25A1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A81F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D4A4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B44B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C340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88BE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0892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DD78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6C8A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1791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</w:tr>
      <w:tr w:rsidR="00571135" w:rsidRPr="00571135" w14:paraId="79C02E4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A7EA1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FF9C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26F0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D7AA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B438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DDF9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B80F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333B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8DFF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8387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04CD8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4E6F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1803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4642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62E3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C65A71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CBB36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2D54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0422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9B8B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34C6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AD3D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11EC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ABBB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4324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E61B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BD460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3429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354E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1A35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937E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206D0E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2C6E2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F148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6AD2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21C3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490D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99DE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FE52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9DAF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5C33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2099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A7DA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7CF5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E48F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505F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726E8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571135" w:rsidRPr="00571135" w14:paraId="731EBEE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A8875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1ECA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5C851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69F7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4CB6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07C0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7B0B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854C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C471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54A3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210E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3C74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5271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CF38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C7E1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571135" w:rsidRPr="00571135" w14:paraId="76BC7C8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D8F5E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3368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4D69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DBC4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1F81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C597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5BC8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1CBE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C6CF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062A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9DB7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8C19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CC30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7EEA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05F6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571135" w:rsidRPr="00571135" w14:paraId="7488144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80134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468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56A9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A819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F94C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0660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BF39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178C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8695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1C60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9EDC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8E14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BB89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A2B2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956D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</w:tr>
      <w:tr w:rsidR="00571135" w:rsidRPr="00571135" w14:paraId="53D992F0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237ED5B7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Котельная СОШ №90 (41)</w:t>
            </w:r>
          </w:p>
        </w:tc>
      </w:tr>
      <w:tr w:rsidR="00571135" w:rsidRPr="00571135" w14:paraId="7BB4DBC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CE6E9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9DF4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A659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B312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D0FD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94D5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C57A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EAE5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80E0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2980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2069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7384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A107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9C7E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B076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01AE8A3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4601E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6E0B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B376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E3CE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7528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9F1B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E175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672F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8A08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6861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75CE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8E57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BE66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6535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C585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603C83B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FF858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5A04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6B35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E042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5B0A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A1B0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FBC2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6D69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7609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67B7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F91F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326B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4BF1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8F88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82A68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5715F51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C9677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689A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0877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E41E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79FC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DAE3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6002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4D13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E5E9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44AE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DC0A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7BB7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49C3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E199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C6CF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A00187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06796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F225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83BC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E1DC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C968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BA8D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C21F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3BEA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AEF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D7ED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BA07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C106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1188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B233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75EC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39E76E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0B664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316D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5211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7C32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ADE5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58E1D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DC23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4B13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3A2C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D9F0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E414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E820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32BF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E515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70F6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E5D5E7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14430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0625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D688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40C3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9D41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EDED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B3BB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2311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574C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136B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FF3A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60EF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C2E3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8EA6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A497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6CE1428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EFDAE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2CC7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DC97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B2FD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BD49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BC67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D368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5864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020D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D280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97CD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A3E6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CD27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70D2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46A9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</w:tr>
      <w:tr w:rsidR="00571135" w:rsidRPr="00571135" w14:paraId="6187046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8C31E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6771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8152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429D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B127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3B84C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61F8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7D71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88D0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C65A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9312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3586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7401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5F2B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1ECC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</w:tr>
      <w:tr w:rsidR="00571135" w:rsidRPr="00571135" w14:paraId="7586F51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3C1FD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3555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14D1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C311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843B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EBF7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8D0F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9CEC1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1980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5AE2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AD90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8C24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6B06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D82B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F6DC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</w:tr>
      <w:tr w:rsidR="00571135" w:rsidRPr="00571135" w14:paraId="5BC0D22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574A6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2388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417C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448E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15F6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A423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0540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920D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2066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FA8E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31EE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8626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8150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F46C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FFDC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C797BE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F49FF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D5DE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C51D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FB4B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9C0A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3B72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9E3B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61BE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E413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C93E9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722C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332B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2493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3FF2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3605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C24666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B9458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23E1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9752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42A9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7C7E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1EF2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393C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C2DD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B94D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CFA1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69B1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DB81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1251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D647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7763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571135" w:rsidRPr="00571135" w14:paraId="152EAD7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B7A53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E0DD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9815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840A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8FDD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35EC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B2B5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ED5F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64B0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CC29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4ECE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44BB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DE91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8F84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CC0D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571135" w:rsidRPr="00571135" w14:paraId="023CFE3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AC23A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4CF8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D8F4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2B36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E794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32B0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B5E1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A8E3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34BA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DCC9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3030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C676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AD35E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F8FD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281F1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571135" w:rsidRPr="00571135" w14:paraId="1932EEC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8F11D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F582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A3F6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2CC9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41EC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20B7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3469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D18F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7193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3DC5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D930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2269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2635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CD24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0530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</w:tr>
      <w:tr w:rsidR="00571135" w:rsidRPr="00571135" w14:paraId="234B9A6D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51FE4937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Котельная СОШ №18 (19)</w:t>
            </w:r>
          </w:p>
        </w:tc>
      </w:tr>
      <w:tr w:rsidR="00571135" w:rsidRPr="00571135" w14:paraId="19F7FB6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66FFA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DA7B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B755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4CE8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79FE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21F3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933B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51BA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7C51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598C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7DF1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980F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8DCD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189E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8CF0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6FFEEEF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9753B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6ADD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B790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2804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3944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1715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A8D5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12E5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F144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D540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05CC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8A8A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DFEA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3E68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4277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0F1594F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223A6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AD91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A976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276B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6132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ECB3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B4CE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6502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2F8E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74FD9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3277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30B8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2350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D459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8122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6EF2120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A019D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lastRenderedPageBreak/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119C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A4E8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734E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8A90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CEBB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EEB7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04D4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57F2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031D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9133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6976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0607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4DFF3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44F8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62D1064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7AB0A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B387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6C55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132D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D0A5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6086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1A9E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4F66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1F01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7630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3132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7097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7EF4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80EA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A6A9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C19D6A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7EA5F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5EBA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35A8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80D7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E1DD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EA49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00CE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F0F5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1642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0539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8188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54BB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B52B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5656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486A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6866E5D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64BD1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A2B5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1534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9128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C60E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23CC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74BB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4CE4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F428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C793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71E4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5A9D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6425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0628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5726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4D7B65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E8B79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C82A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24C0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FC19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72A3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E9A8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EC13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A201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2BF9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154F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A697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12A4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2FF7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4753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4DFC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18,9</w:t>
            </w:r>
          </w:p>
        </w:tc>
      </w:tr>
      <w:tr w:rsidR="00571135" w:rsidRPr="00571135" w14:paraId="5AB20CF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27BA5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95E8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FF5D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B2C6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7D9A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A548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DE37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0011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AD61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76D6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1807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E909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28AE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BEE9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1EAB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</w:tr>
      <w:tr w:rsidR="00571135" w:rsidRPr="00571135" w14:paraId="64667CE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BA79D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54B4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AF5A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2225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FD7E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F055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1E85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049A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A742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A22B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5E9E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0404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3FAF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40AB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0B66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</w:tr>
      <w:tr w:rsidR="00571135" w:rsidRPr="00571135" w14:paraId="61A5252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AD39B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1137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8ECF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B6C4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9E7E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719A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4C07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D079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DD9F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3D4F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3175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7091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90B3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3764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24B0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7C3675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78E4E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66C4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8071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8FFB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B3CE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13A3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685D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D400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29BE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6C68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ED87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6A10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15E9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9C0C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972D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668E528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E600B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A190D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3E1A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816E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7344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1B43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EBF1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8A8C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47BC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14B7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DA41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0621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4B58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7C61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A8DF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571135" w:rsidRPr="00571135" w14:paraId="0953A5F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D00A0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2181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6315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2C1D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7CEE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E757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236C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F78D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0694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7C26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D17C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972B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5CD4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4DD6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1D62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571135" w:rsidRPr="00571135" w14:paraId="42551A9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911B0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A6F6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5471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868D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FDFC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C60B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B966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9841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032A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8B91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50BA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02BC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0BC2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2560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F086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571135" w:rsidRPr="00571135" w14:paraId="2A17DCB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5E8E9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6498E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4A86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0A1E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5134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6659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91F0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BC16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B93C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5192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608B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CFDE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9131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2124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709B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</w:tr>
      <w:tr w:rsidR="00571135" w:rsidRPr="00571135" w14:paraId="51B68821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707BA003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Котельная СОШ №1 (20)</w:t>
            </w:r>
          </w:p>
        </w:tc>
      </w:tr>
      <w:tr w:rsidR="00571135" w:rsidRPr="00571135" w14:paraId="51FABA4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29129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EBAFC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C3D9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8102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4703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4D532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7AFC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3270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04AB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2DB3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5389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BBE7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A7F2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1264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B392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06D158C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AC94D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AA20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BF42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7940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B978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3DC0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1DAE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B60C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03F2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834E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6AD7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CF23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81CF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F680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B2C8E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732B71F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8467E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7518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3D4F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2CD6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1BAC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A627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579E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5782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3816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26E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33C7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8110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74C6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E261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BB4A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0E5BC9F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4BFB1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1996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B1AE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6E71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F3DB2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2A98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205E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DB8F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2388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287C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3274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A9F5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47C9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FB18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F64F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66C42E7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25EBC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6308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5BA5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DD7B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DAC5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E68F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229D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F337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B3AF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68FE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032F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4D89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A42F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C25D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7C0B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935B18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F380C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4B73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AA7F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E71A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F7C4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3D38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A040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E7C1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FB14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46A2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CBF1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085A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7F2B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C124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A8F7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A4FBDE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BE78E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52F9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3E63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85E9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48E2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1D44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CCC3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7B4A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EF29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2267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D9FF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2E8D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06DF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B983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F4AA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9E430B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035A1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7B26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764B9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3E0B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45C0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EE3C2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85C4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C425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D125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9C4A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ED993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1BEC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5B77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FFF0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B189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9,8</w:t>
            </w:r>
          </w:p>
        </w:tc>
      </w:tr>
      <w:tr w:rsidR="00571135" w:rsidRPr="00571135" w14:paraId="50037EA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22D80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9FB6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3102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2A10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B50CE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BC83E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1C55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F61A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6CF6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2F6E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B7DD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B331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805A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14BD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A737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</w:tr>
      <w:tr w:rsidR="00571135" w:rsidRPr="00571135" w14:paraId="749EF23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11E38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6DB89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5075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B272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EC22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EAFF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5468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43B49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74EF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180D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C446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CEA78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FEB1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FBB1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C431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</w:tr>
      <w:tr w:rsidR="00571135" w:rsidRPr="00571135" w14:paraId="38C1313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0C03A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90EB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9F1E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61B2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16F7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337C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4F1A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B0E9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03FB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E104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673E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D955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BDEB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FD66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4F35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4505E3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68937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2369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8382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381E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FEB7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D880D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D2DB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3B5D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7E9A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EB47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264B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3564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6B30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3B08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C1F7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DE451F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A3B43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8B89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317E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E1BF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6D00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B2F6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B1FC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3903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3B91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3BE9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8BAB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3B86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9949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B597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72E5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571135" w:rsidRPr="00571135" w14:paraId="4635E42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B291D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4DC3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46CF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A195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EC5B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8F0A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894F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AF83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4D41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CCD5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2DDB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4720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AD91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AE93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6217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571135" w:rsidRPr="00571135" w14:paraId="0791A279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C7FCB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A31B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546B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BD19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9091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302C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2FAC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0C37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AEC9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6833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7CC3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5AB2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7A2E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53C7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14C3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571135" w:rsidRPr="00571135" w14:paraId="268A72A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912A3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209B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EDB7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9B40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14C7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37BD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77F0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5AF8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F544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5371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4074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B975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EBE1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285E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C967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</w:tr>
      <w:tr w:rsidR="00571135" w:rsidRPr="00571135" w14:paraId="308170C6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285DC5FE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Котельная СОШ №18 (12)</w:t>
            </w:r>
          </w:p>
        </w:tc>
      </w:tr>
      <w:tr w:rsidR="00571135" w:rsidRPr="00571135" w14:paraId="446F71D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0D02B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108A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A70F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0143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8373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F6A2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CD93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AE34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0F4A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B005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DDF2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B21A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B53E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28B98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6374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2627DED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27061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652E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AEDD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7DF7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7B81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267B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5635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5C10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0271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C9ED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A0C7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14A2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9A86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2D51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9592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7AF46DE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29BE3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6320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CF80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81D3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92C1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2776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0728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98E7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FE6B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81A3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5EB0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AB90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E54A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6A79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CA32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10AD7FF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E29D4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D182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79570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0C358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6F61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EEEE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5281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3D7A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8FDE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5B9C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977F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FB50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38F9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D3F3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26FC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CE2AD0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B13E9D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FE00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576F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5275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76B9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B106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407E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5127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5CB40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730C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C16D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90B5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9309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CEC4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5F37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205B25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F13F3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7444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65F4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51CA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E100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D310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2FF7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3A8F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A9E3E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9850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49EB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E7FC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D088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0B20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E270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561D382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F9850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lastRenderedPageBreak/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4330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9DFB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C68D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26E1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B6AB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E8A0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7071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D0DA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5110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0257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DD94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8D27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2F5C9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FEEE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AF20F7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9FFD8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2955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C1B6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7ED8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39B7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4878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3690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55C6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AFC7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835C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8605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9E22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A6F3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E92B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2895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21,9</w:t>
            </w:r>
          </w:p>
        </w:tc>
      </w:tr>
      <w:tr w:rsidR="00571135" w:rsidRPr="00571135" w14:paraId="3A49B04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3490F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E244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6AFC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6A78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968E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E0AF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B0E5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5A73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0521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DA09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ADCD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B843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F44E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7A85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4E637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</w:tr>
      <w:tr w:rsidR="00571135" w:rsidRPr="00571135" w14:paraId="38D83EA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7FD7A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4D81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72F0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8FB7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6FAE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87E5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77C7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20FC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8CAE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FC6A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8600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D4F9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7CA7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342C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9FF7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</w:tr>
      <w:tr w:rsidR="00571135" w:rsidRPr="00571135" w14:paraId="7F0C0E0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AE921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AC989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67CA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CF85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3EC8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999E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572B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3A00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2FDC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2602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4927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7BBC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05C8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F453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40EE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B952CD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C822F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634E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D9C4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61DF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B89E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9E7A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C571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A6AD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655A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3C65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0A57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C940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C2F0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88FD4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6988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9AE6289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4E637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E487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237D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9381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D552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D744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63AA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8AB5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557C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A67A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B351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46EA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95B9E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0970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39C7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571135" w:rsidRPr="00571135" w14:paraId="1376E03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206F3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A7B0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1B1E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7A4E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2674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5E12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0B19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CDCB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FE8F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D381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279C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9A34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DDF3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CFF1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659E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571135" w:rsidRPr="00571135" w14:paraId="7A4795A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2847B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853E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BB59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5D4C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59AF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B7EB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D1B7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7036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DEBF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7865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E1F8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150D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B991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122F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B935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571135" w:rsidRPr="00571135" w14:paraId="1236150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744C2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EED6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A1F57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51B3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128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97A6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D2CF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61F1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7E39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7753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BAE6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3169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A258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1C1F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ED1B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</w:tr>
      <w:tr w:rsidR="00571135" w:rsidRPr="00571135" w14:paraId="43EFE09A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3FD0AFAA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Котельная д/с №17</w:t>
            </w:r>
          </w:p>
        </w:tc>
      </w:tr>
      <w:tr w:rsidR="00571135" w:rsidRPr="00571135" w14:paraId="4800928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48857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9578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4634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53D3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D5E42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9DD0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615C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178B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43BB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82E2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2E1F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7DDC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852B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EF58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12DE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462B042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9032F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4F5E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EE86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97B8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9540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D6B7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4697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2737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8210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B311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A4A1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D305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8622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F26B5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0BCF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6387700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B4C14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BB70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E178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D89E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555D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F9D0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B761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223A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3352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EA1D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8658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EAF4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C51A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8808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B73C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2763786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DE184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959E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FB0C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1B4A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F43C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C860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2D322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E8F0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5401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C60E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2840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40AC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229C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E60C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79CA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E7280B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E0E9C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8FE9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0298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98F7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55D3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A3C1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3E07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BBE0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A594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3236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5BD0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5D3B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C125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D8A8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D640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7E4541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9C1EF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0D48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A827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0019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D60F4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1525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47ED8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7128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3D77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1A84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6A88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02D7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1A32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1868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7D38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5FBDCA8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D7A79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85B6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A849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0C50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8AD2E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C979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509D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B467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EA81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7812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69A4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D93F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6FCD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20AB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688B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954100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F0E98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FD0D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0012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DF44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485C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FF49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C379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27D8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9FE0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7357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FFF9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13B9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C927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FD61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8C52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7,6</w:t>
            </w:r>
          </w:p>
        </w:tc>
      </w:tr>
      <w:tr w:rsidR="00571135" w:rsidRPr="00571135" w14:paraId="0468E1D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8F890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D7C6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DED9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3B9A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A612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1A16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D676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8C96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7813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7E1C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1D0B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4964D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ADA0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E23C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29D8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</w:tr>
      <w:tr w:rsidR="00571135" w:rsidRPr="00571135" w14:paraId="315B80E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6AC11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34B2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9DAE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4996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2138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919B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FB58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6CEB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9050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777A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AEA6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41AC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9347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28FA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2632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</w:tr>
      <w:tr w:rsidR="00571135" w:rsidRPr="00571135" w14:paraId="446A068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E6C15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7811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481E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D50B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2C84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ECDC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D6E5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2D0B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1C13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1DBF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3BF6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683A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94BC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1296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26D9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66CC440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28865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BAC7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771A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4A34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BBE4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281D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F2A8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4369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3B5A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15B7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1BF0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E607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B167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EF15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2418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BFA469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55AD1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30939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9A34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ECA5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9853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D240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012E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52F0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E2CE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16F6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F4EB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0418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1AE6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082A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612C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571135" w:rsidRPr="00571135" w14:paraId="4194CC7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B725B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33F9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0034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E739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9499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D43B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09BE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EEF0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95EC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AC6C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D95C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B63B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27CF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4C2C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63AA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571135" w:rsidRPr="00571135" w14:paraId="496BFEA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47572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A962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40B0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B3E7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B667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A3FE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55557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BBB6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516C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AB18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D2D2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E9DC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CB01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F9BF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25C7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571135" w:rsidRPr="00571135" w14:paraId="5A4F56A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F14AB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0EAE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523A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8960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3506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43FA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F1ED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4204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A153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06FF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81FC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B11C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9D72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2C08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4FED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</w:tr>
      <w:tr w:rsidR="00571135" w:rsidRPr="00571135" w14:paraId="5A9291D6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30BCEB10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Котельная д/с №31</w:t>
            </w:r>
          </w:p>
        </w:tc>
      </w:tr>
      <w:tr w:rsidR="00571135" w:rsidRPr="00571135" w14:paraId="1FDF15D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3F1B4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A4AD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A83A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CD29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CEC8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F2DC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F718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655E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D66E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6AF9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EAF27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63A0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FE47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FA19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AEE6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6668F16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C5625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EF99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E3FD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8070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72C6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2A78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694E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EFB2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A0CB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9C40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6AB2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5176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4C9E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5F8E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DE7C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3B03978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30171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7101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4CFD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A73A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7EF00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CAC8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8485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F8F3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9869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0844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3342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96BA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7C5B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C174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93DF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25CB343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3D870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6C5E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6338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8523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A422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C329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275F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89D2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662B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99BFE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6337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4350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7CBE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9866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9629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DA298D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F9FCB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3E53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0C6C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A4C7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8861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1C35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426A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0F04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3D46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CD2C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2EE3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E75B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9E4C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F2AE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28B4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6CC266F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1CFB0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B4EF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5CCE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6991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05BF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92AF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63F0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1DD6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BE1E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9E03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06E1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F71F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8814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792A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6BDB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D8B426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8F4F3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3763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F562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D6EB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127C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2C10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7831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12DB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8703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A09F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038E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6F01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9FB3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B6CA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7E0B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DA277C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2803A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4382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F8C3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643B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5C2E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763C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F106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9C44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0437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DDBD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AFD5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8EE0D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53AF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8971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DF89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6,8</w:t>
            </w:r>
          </w:p>
        </w:tc>
      </w:tr>
      <w:tr w:rsidR="00571135" w:rsidRPr="00571135" w14:paraId="72D2886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CD916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4DBC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4738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505B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D5E9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7157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398D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E9CB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1F3A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1C50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4A20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DD6A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5070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ECC9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ED2C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</w:tr>
      <w:tr w:rsidR="00571135" w:rsidRPr="00571135" w14:paraId="2C87EF8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1C751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lastRenderedPageBreak/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8E68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38B3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4348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46BA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625C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71F5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D892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6F6A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4B30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821B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671D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E0C3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B6FF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6EE6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</w:tr>
      <w:tr w:rsidR="00571135" w:rsidRPr="00571135" w14:paraId="09CA9A7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5FDBA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E5EF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1CC8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34ACC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D58F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DF00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1C7F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4E0A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03C4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94A6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B9E4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7820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89C0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9F1E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7404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A0024F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C959E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F34B9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A70C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849F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D8F51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3EB6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DB6D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0BC5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AAE4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1093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EDFE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363A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727E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6FF2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BCAB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0AF95D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296A0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9DCB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9048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3DA8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74AE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528E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2698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BC87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A46B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C0578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EA77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ED24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9FC9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1461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F8B1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571135" w:rsidRPr="00571135" w14:paraId="7159E91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B14B0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CD86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ABB5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574E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75C8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A5A7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08A5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AFDE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060F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875F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766B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122C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5171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87EE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D5E9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571135" w:rsidRPr="00571135" w14:paraId="1F6027B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150FE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3FCC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8652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0664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3F3AE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C31D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4C24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16B2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C0C0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B70E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B832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77B6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B406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68D5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C23B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571135" w:rsidRPr="00571135" w14:paraId="262CBF1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6E017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EEC3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D4B3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F58E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7745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BF76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25FF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D733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DC0B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B5DF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4164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AA08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276A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3FB6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3E90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</w:tr>
      <w:tr w:rsidR="00571135" w:rsidRPr="00571135" w14:paraId="3289EC4F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1DAA8A57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Котельная 7 жилого участка</w:t>
            </w:r>
          </w:p>
        </w:tc>
      </w:tr>
      <w:tr w:rsidR="00571135" w:rsidRPr="00571135" w14:paraId="4B4060B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03B53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FE37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934A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AACE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BD3D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E884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3619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8659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2094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DD2D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1D47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4F52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2772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64AE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77F6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46A86CB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FCBE4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FB01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83EA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C37C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92F9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74B8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E558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8681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293AC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C11D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9BEB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9852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950B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F2523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4928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71135" w:rsidRPr="00571135" w14:paraId="2481D64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660C7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CFC4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AB2C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E437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1F07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77ED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CD98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675B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34B7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61C7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2A80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9715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1954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D867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FB87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3A8C9A2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4057A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3AF4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CE08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359B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91398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586C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4256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F0B1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E0BF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3121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E6A8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CA7E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60E4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3C37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35F1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2754E4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F03A9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9BEE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10DE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2944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3624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1CF3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C3A8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1C24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B617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A0CF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3436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09CA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BC3B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417CD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5E808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5FC063E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949AD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95A7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40AC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13C3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4F8C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D94F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BB1A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FABD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3F1E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8127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C329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13A50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AE7F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6F13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404C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AD08D8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2C4CC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D652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37BC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4CAD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97DB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DE39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41278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976A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E22F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7B9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D023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EC98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9F15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FD8D2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1C4D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DFE2FD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DD141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CFF7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60BC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35BB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5AE5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12CC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2B6A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A3ED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DF1E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97D6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01BD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CE74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6B0A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76A6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E9F2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39,3</w:t>
            </w:r>
          </w:p>
        </w:tc>
      </w:tr>
      <w:tr w:rsidR="00571135" w:rsidRPr="00571135" w14:paraId="3D090CE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B7D97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2EDD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F41B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C025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7B2C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66B7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9074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CC8E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8DC88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5295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4E3F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D77D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E4FC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B649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2FBA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</w:tr>
      <w:tr w:rsidR="00571135" w:rsidRPr="00571135" w14:paraId="5E3D154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F40EA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6124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C64D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9C4A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EEF2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C859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2704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D9B5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1121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32F01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30E7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23DC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DFAB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C2E5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EA57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0,3</w:t>
            </w:r>
          </w:p>
        </w:tc>
      </w:tr>
      <w:tr w:rsidR="00571135" w:rsidRPr="00571135" w14:paraId="505332D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86696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97F0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ED89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CBC7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C381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3DE1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0E1C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5F66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DD92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38A7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81D51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D7FA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B45D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6657C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42CA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910C85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2D1F3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7121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2E77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B7E2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8668C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6ECB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8497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A58B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F7ACE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B094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2D70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39F3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4E5B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1275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3CA8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EC5C1D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3E1B6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2035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BB3C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0254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6B3E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51BE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074F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7B47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690D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429F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FF15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E8C2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83B47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ADF6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C7B7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0,4</w:t>
            </w:r>
          </w:p>
        </w:tc>
      </w:tr>
      <w:tr w:rsidR="00571135" w:rsidRPr="00571135" w14:paraId="3E43EDF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3A937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CFB6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89E7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81F9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5171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7531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FFA0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B762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5459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FD90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95DE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8F1A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EA4E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D3C2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E6D9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571135" w:rsidRPr="00571135" w14:paraId="3A4FBEA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F0CB0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CB2A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26B4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E34D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26B3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CA63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4AB4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0B8E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737E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B7E8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6DDB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7A51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A302E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B27B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46DB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571135" w:rsidRPr="00571135" w14:paraId="40481DE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051B0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E3B8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2B0A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2F79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5195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E304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430B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18DE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2F33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D1DA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B108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8CD9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731E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681D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4A4B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</w:tr>
      <w:tr w:rsidR="00571135" w:rsidRPr="00571135" w14:paraId="3599EDA6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29AEE528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Отопительная котельная мощностью 2,0 МВт для теплоснабжения новых потребителей в кв. Молодежный</w:t>
            </w:r>
          </w:p>
        </w:tc>
      </w:tr>
      <w:tr w:rsidR="00571135" w:rsidRPr="00571135" w14:paraId="09D2718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D3EC3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CCFF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82B7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C6C7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E41C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24B9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F02D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FBF2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A188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F758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0C095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CFF1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7E13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BD52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1236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</w:tr>
      <w:tr w:rsidR="00571135" w:rsidRPr="00571135" w14:paraId="6BCC421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9590C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528A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A235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E887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A682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E555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FBBC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791F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AD0E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1CF2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9FAF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295A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7D8A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2E27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B4CA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</w:t>
            </w:r>
          </w:p>
        </w:tc>
      </w:tr>
      <w:tr w:rsidR="00571135" w:rsidRPr="00571135" w14:paraId="0573E0E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61155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FBEA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5728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BEF1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4A22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078E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ECF48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6EA7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20AB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6967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C6A5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B5FB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6FD5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61C9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6D2D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</w:tr>
      <w:tr w:rsidR="00571135" w:rsidRPr="00571135" w14:paraId="7EF73FE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987A3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9979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CEE0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83A5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6021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0101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AF8E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FBEE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097C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F427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8A9A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4A82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6ED9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8E34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8B1D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9D38279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E5AF4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7046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3E5D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A2C7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C809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1B29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10CD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A4D9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2708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778B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2DD4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3F34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D7B7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ADCF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03D3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5C62627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2412F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C82F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8A7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946E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621B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C79B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982A7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A113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848F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70F0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CC944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6133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FAAE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FAAD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F03D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1419D3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568C4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54B3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7989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9847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0C01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B494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A2CA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329E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04D2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1633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CFB7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BA59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F83C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357A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AF25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76D0AE9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D3A44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6BF2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33E1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6F45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C9F1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3ED5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8635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BDB63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0498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4A01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251F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3312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5AB5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EDDE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8D72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102,6</w:t>
            </w:r>
          </w:p>
        </w:tc>
      </w:tr>
      <w:tr w:rsidR="00571135" w:rsidRPr="00571135" w14:paraId="022FCE2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D4851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7158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6392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FD03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81FD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E13D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0D1F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7B10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464C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FBB2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0733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59E9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5ED0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6432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E0D3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61DE4E7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F03419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F939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291B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1C188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E6E9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9160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404D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DC77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E556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258A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3D37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889A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9074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C071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CE71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188F8A2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8746E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C738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D9A7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F99E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2F3AD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F055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0AB1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3575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DE90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5A70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93A9E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E981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0E2E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0EA4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D543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6C3665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5B46C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отпуск теплоносителя из тепловых сетей на цели </w:t>
            </w:r>
            <w:r w:rsidRPr="00571135">
              <w:rPr>
                <w:color w:val="000000"/>
                <w:sz w:val="18"/>
                <w:szCs w:val="18"/>
              </w:rPr>
              <w:lastRenderedPageBreak/>
              <w:t>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C3FA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lastRenderedPageBreak/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6BB7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635D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0642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301E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1E57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19B7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A14C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1190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D49A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3A51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45C3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76B2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A99B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04B9E7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13B14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lastRenderedPageBreak/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E3D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9754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80B7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0FE45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B69D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C1C8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43D2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FFA5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8157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14C5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F42C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6A4F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68F1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1629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</w:tr>
      <w:tr w:rsidR="00571135" w:rsidRPr="00571135" w14:paraId="3D69171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00BD3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C4DC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40AB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0DB8C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76FB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8C90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991F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664C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8422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311F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89C7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C0EC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33B1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3452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3BAD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1,7</w:t>
            </w:r>
          </w:p>
        </w:tc>
      </w:tr>
      <w:tr w:rsidR="00571135" w:rsidRPr="00571135" w14:paraId="5FCFDEF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3A7C6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8024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00E1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C874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3B1A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827D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24FD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10B32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B503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5DEC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3CB4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D26E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D37F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D98D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07AE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45B10D1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4A9B4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7E55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9BF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4571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2DD2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FEA5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0FA6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6E1D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61DD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70D5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B7E0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3539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F0AB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E4E2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CA79D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50</w:t>
            </w:r>
          </w:p>
        </w:tc>
      </w:tr>
      <w:tr w:rsidR="00571135" w:rsidRPr="00571135" w14:paraId="7B1275C9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344FF90F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 xml:space="preserve">Новая котельная для теплоснабжения </w:t>
            </w:r>
            <w:proofErr w:type="spellStart"/>
            <w:r w:rsidRPr="00571135">
              <w:rPr>
                <w:b/>
                <w:bCs/>
                <w:color w:val="000000"/>
                <w:sz w:val="18"/>
                <w:szCs w:val="18"/>
              </w:rPr>
              <w:t>мкр</w:t>
            </w:r>
            <w:proofErr w:type="spellEnd"/>
            <w:r w:rsidRPr="00571135">
              <w:rPr>
                <w:b/>
                <w:bCs/>
                <w:color w:val="000000"/>
                <w:sz w:val="18"/>
                <w:szCs w:val="18"/>
              </w:rPr>
              <w:t>. Южный</w:t>
            </w:r>
          </w:p>
        </w:tc>
      </w:tr>
      <w:tr w:rsidR="00571135" w:rsidRPr="00571135" w14:paraId="1565794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E3D88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B7A4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A40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CD8F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00E1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D072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BF10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ECC9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EE86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98D4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0C97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16FE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3CFD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E6D83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01DC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</w:tr>
      <w:tr w:rsidR="00571135" w:rsidRPr="00571135" w14:paraId="4203AED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0EB97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1E09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50A4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D420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FFA4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610B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0CE4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A3DF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D50E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9B49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609C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6F3F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EAA4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C1BF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C9D5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7910E19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257F8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E150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C7D0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9280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65A3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34C4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6B5A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8084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5B29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5429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C64C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73DD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0518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99C9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DA2D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</w:tr>
      <w:tr w:rsidR="00571135" w:rsidRPr="00571135" w14:paraId="47924AD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7AC3A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5B5A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9E35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6AE3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9C06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BCF0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72F4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258A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33B5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D7E29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1BFD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CD07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B257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DBB9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5B1D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5AC89F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24EC58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FC52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03B0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8656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AFE8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7185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15EAE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E130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0218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652F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DE85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AB9F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1B7F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F674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E0B5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9BDD61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7359D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E9F5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7744D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987A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AE68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DF2B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923E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674F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68CD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A1B6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D1A3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7882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3B7D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51FF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D65D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AC760E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2CB9D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6ED3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A8EA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674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FCB5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C6B4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07C5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30BD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DE12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6822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03E3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4828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3B84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58BC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3282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3964B4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DDD0C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4200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190B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DC37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4EB9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1F51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799F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F1C3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DAFF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8CA2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55C1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E423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2438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A3D0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83FD3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281,7</w:t>
            </w:r>
          </w:p>
        </w:tc>
      </w:tr>
      <w:tr w:rsidR="00571135" w:rsidRPr="00571135" w14:paraId="01A415B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7D389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4B63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24B9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E3B4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A0B8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CFD6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5C7A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C8BB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CF72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7307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F181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FCF5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5592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D8FE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9791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</w:tr>
      <w:tr w:rsidR="00571135" w:rsidRPr="00571135" w14:paraId="44980C0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EE0A7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87AE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3B5C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54EA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C779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9D2B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92F7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250B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2C7E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0FD4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4C75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4F4E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8549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5B91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F567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</w:tr>
      <w:tr w:rsidR="00571135" w:rsidRPr="00571135" w14:paraId="6DB4A8F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81245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0AD5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ABA2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9530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77CA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99248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1AEA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B022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3602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1830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FB07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625F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FE26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1AB95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45CC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6AF7DE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6C2CE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6D17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3214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4C25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3D8D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5E90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DC65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3AA8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57F7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BB0B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AD74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5AF8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0450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9259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770961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328A54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57D8D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A0A4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CCAF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883A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33667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EDA5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E230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6B88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6437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A706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AF89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331D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0AF8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E25A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AD79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2,9</w:t>
            </w:r>
          </w:p>
        </w:tc>
      </w:tr>
      <w:tr w:rsidR="00571135" w:rsidRPr="00571135" w14:paraId="75A9294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95912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20AD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BD4A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E844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A112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4D83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C6D2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7510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068E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9412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A1CB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1B85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D86C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D66F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8EA0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5,8</w:t>
            </w:r>
          </w:p>
        </w:tc>
      </w:tr>
      <w:tr w:rsidR="00571135" w:rsidRPr="00571135" w14:paraId="755C78F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5A076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F5E9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1BCE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C1DD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6AD8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F83B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1100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5AEF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94C4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4F5B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6D3B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95A0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346E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76DF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6BDF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</w:tr>
      <w:tr w:rsidR="00571135" w:rsidRPr="00571135" w14:paraId="1FA8392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79A67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7392D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D515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B7EF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58F0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0F31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D77F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547A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FB99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39DC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CF64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57A9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1273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D882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1FA2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75</w:t>
            </w:r>
          </w:p>
        </w:tc>
      </w:tr>
      <w:tr w:rsidR="00571135" w:rsidRPr="00571135" w14:paraId="1D4D1CAC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13A43334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БМК «Школа №17»</w:t>
            </w:r>
          </w:p>
        </w:tc>
      </w:tr>
      <w:tr w:rsidR="00571135" w:rsidRPr="00571135" w14:paraId="7E37472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251B0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F0CD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0F35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8426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BA54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35B6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AC19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5C1E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FC491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8C58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2B6D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0859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55AA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8AE7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D22D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9FF1E2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9B2E1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8540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F86A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2805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6378C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1D9E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5082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A429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E954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5784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8BAB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4C09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1689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AA12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9075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CAF367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B3584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1F9E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1591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8672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F312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1DCC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47B8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8D78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5830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4FD4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9C24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2D36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8E81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103C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E754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5E9DA14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8C8619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53F3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B84B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3B1F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3A4F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0E17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B109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C804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69DD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7310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3ADB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FF9F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926F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D81F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443B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625F9BC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04017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E1B1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7146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BAAB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4660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EC1A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B1CE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52B9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9ECC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07EF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6FC8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7340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865D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AED0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850D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5592103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8E7209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D932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6A41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5FD3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4CFC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700D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BEAC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D9E4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1FF4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F53D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4562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EEB2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4DEE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D620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9E2F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C06287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F8483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BB01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4392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68F3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5642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4D5C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E2BD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82E1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0F97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422E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FD46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91E9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B616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7DB3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4A2F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8EE7E6C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34B48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2D210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58BE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8918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75AE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C528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A1F0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8310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0B50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16B5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3E1F2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3D2C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D579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B5DA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8AF5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0B1CF0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074D2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BFF7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869A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E7E4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22C8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7A64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699F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2074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1A01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BFAF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C556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A397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FFF9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009E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BE96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55BED5A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05F34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6741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4D64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165A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A8EF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0A66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1542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958B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0A26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7C89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B135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578E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FD5E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10D1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3D7B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2EFFFA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517EC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E9C2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C45B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01E3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70F4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510C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544F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6F950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B4C8D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88D8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DD50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5757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B94A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6F87D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BB9F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95F477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C2F8F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B20E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E071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7A5E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9680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DDF8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9B69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360D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B76E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1812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8005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507B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A2B5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2891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5D9D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F43333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74502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Максимум подпитки тепловой сети в </w:t>
            </w:r>
            <w:r w:rsidRPr="00571135">
              <w:rPr>
                <w:color w:val="000000"/>
                <w:sz w:val="18"/>
                <w:szCs w:val="18"/>
              </w:rPr>
              <w:lastRenderedPageBreak/>
              <w:t>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7A44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lastRenderedPageBreak/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B1DB5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392D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A34D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E17C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7E63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B160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DDF2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A728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B7A3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111B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4D13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0403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15D9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69A747F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00FBDA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lastRenderedPageBreak/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EBD4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4D10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6DC8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A506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FF86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D020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78B1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2BC1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B92C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E196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5629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7C23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718B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0082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57A09B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17FD5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2B67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2111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ADBB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EDEE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D2BD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CBCB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3C0F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1A0E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A4BD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1802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2F24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8C69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C4D7C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9717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554214F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5D47C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C519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7B5F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0F95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E721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F62E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53FA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CC7C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D50B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1D27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8371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9B23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B81F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A7B5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E2A0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ADBBE98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632B9ABA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БМК «Аносова 175»</w:t>
            </w:r>
          </w:p>
        </w:tc>
      </w:tr>
      <w:tr w:rsidR="00571135" w:rsidRPr="00571135" w14:paraId="30FE5CB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B2B8B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9B8B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3CD0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1CBC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8213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258D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A867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9F38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4B98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31F2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2D0B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20C1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A04B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82C0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1CD4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CC9DF7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936D7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02BE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55F0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E837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B6B1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CA27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634F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FB68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DF8F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91FC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8D6E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D74E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DA03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D7F4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D81C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8F144D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78DF1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823A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FD23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4547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D680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163D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3342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8DCE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3241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05515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0F10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098A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2081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14B6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B8DC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FBFA06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AEADA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CC43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38F7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8C00E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0ACA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028A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84A7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0F2D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4566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6F86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7B54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6B38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55ED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8391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784A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F14ABE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578C0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871D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83A7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C141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08BE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89168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31D4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AB05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08D79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4490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702E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A52D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C9BF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BE71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07CB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CBAE8D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714A9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AF88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0CB4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78A4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44E9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AE97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0297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721F5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2813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7F4F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21DB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F443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D50B8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2919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D692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F66D93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98414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0B60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6FE42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8F9BE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5DE0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770C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1A6F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452B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9DA5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E48A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A81B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3ADB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017A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BA27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9321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06D1BDA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7A709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322D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1560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2AC9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7983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C756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4B24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C831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0F1C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B559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3EFC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687C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8501E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A7903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54E4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6AEFFB2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764CE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5AF4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5B4C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9371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7B8C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DA2C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EDD4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0C99C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7419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F76B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F552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7815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D1C1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03EC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8EF2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27D036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383F8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E399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72B7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ECE8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B145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C286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AFA7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BAF8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EE70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5440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2845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FFF3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28B7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255B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2160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C22C44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0F742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B2C3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FF982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7C86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496B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B7B1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1A40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3B74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EDC5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CAF5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43FA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EC3D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0555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B1E8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2DDA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896750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CD172D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30B8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1522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E6127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5FCF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9516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8A55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F44E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7B8D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F9FA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0A30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E30D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770A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D205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2EE8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646CC18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F13B3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D662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9D85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1549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B05F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47DD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07CD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6F7C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FACB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4C4D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552F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0904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117E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2B38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2221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65644A0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B4A67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6E06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FD4B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4BFA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DB4F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86C1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C345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496C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CC02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846F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C78A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28A0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A7ED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458E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6A9F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7CB8C9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378D0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F6BA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59CD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23BCD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1014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E18C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D1BA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F812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DE42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9AE6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7709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C6DC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15EB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E831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C320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BADA3D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6DD2A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B3C8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24FD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1025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79585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3DBC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8844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B8AF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2CDD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4019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0FAE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9B87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BBDE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57AB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6B05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5C0351C0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3F73E41F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Новая котельная №1 (70 МВт)</w:t>
            </w:r>
          </w:p>
        </w:tc>
      </w:tr>
      <w:tr w:rsidR="00571135" w:rsidRPr="00571135" w14:paraId="27A43798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66420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3D8C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3A87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6B78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F247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B7C3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C0DB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C4AF4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8561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021C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12A3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1C84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02A6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B9D2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E01C2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195</w:t>
            </w:r>
          </w:p>
        </w:tc>
      </w:tr>
      <w:tr w:rsidR="00571135" w:rsidRPr="00571135" w14:paraId="20DCE75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1F583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C7A7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694F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13DD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307D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513F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F9C35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C866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18EF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B30D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0731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1581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0622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6480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A194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</w:tr>
      <w:tr w:rsidR="00571135" w:rsidRPr="00571135" w14:paraId="750C219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5A357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594A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94203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A531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68F2E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3CA9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396B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E9D2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2EB4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D4FF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57B8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4000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522E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CC2B7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AD72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195</w:t>
            </w:r>
          </w:p>
        </w:tc>
      </w:tr>
      <w:tr w:rsidR="00571135" w:rsidRPr="00571135" w14:paraId="6FF35CA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D71245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8D493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3EDB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6A8A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4ADCC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05046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86C7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92CD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E579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69D8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A96C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AC22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BE38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7A3B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4FF8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4F8FF556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63675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4EE1D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3AF8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6303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8C17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80D7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D4F8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4FA9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3454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8995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4A3E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4224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866A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A40B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6B4D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41D9D8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0C3B80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7727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3DCB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A9F9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D8CB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152F0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B9DB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3189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6F52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A9EA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9306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7E90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8185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F70F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2C78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</w:tr>
      <w:tr w:rsidR="00571135" w:rsidRPr="00571135" w14:paraId="0F0C7C4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F30E5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D15A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9834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1251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C257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ABCB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B6DD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5F49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9BA7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8437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5713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A614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655D1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B1C9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8539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571135" w:rsidRPr="00571135" w14:paraId="3DECD77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D08DD0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142D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2597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300D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7B9D8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3750,5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578B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3750,5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7E73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3752,7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1BA45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3754,1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7C07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3757,2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3E630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3758,5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6A5A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3762,4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1F32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3771,2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D97E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3773,8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CC51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3774,7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544B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3785,6</w:t>
            </w:r>
          </w:p>
        </w:tc>
      </w:tr>
      <w:tr w:rsidR="00571135" w:rsidRPr="00571135" w14:paraId="500B7C6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21271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8DBF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FBEC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B3AD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12C1C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A048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120C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7D99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88BD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E346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14680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E7B1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A3B1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CCAC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053D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23,5</w:t>
            </w:r>
          </w:p>
        </w:tc>
      </w:tr>
      <w:tr w:rsidR="00571135" w:rsidRPr="00571135" w14:paraId="2F9F68B9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3B0E9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F0B7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B225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5F36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B5016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0467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F7D6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F1ED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23C5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49E7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4C54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46B2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378B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FB75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D16F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23,5</w:t>
            </w:r>
          </w:p>
        </w:tc>
      </w:tr>
      <w:tr w:rsidR="00571135" w:rsidRPr="00571135" w14:paraId="54A88E6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18150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07BE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28A4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2EC7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9F0D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CE83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A497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573B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95E6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B4A90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C5407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4613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59B2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2C86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4073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CB036D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16B6E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71FB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D0CE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91B63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0759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EE68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1BDCF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F9132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6078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03CB2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94E2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C4C1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366F4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586F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AE16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71B321F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F358B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37CD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D4B9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D9FD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E41F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A496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3ADB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071F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5E9D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BC03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D6382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33,9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35BC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814C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6E998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34,1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0458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34,1</w:t>
            </w:r>
          </w:p>
        </w:tc>
      </w:tr>
      <w:tr w:rsidR="00571135" w:rsidRPr="00571135" w14:paraId="7FDEC6A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02C18D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C2BF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35F2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B4E61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EB7C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67,9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1E03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68,3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69FA7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68,8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BAE1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727A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69,7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CDC4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09F6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432E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71,1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5D8F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5F5E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A751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72,6</w:t>
            </w:r>
          </w:p>
        </w:tc>
      </w:tr>
      <w:tr w:rsidR="00571135" w:rsidRPr="00571135" w14:paraId="0CD23EE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078ED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lastRenderedPageBreak/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4133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5D97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96C7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5E530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171,7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A3F4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171,7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DC65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171,7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376D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171,7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72CA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171,7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CAFDB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171,6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7480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171,6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68A2C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171,6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39F8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171,6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F293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171,5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0585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171,5</w:t>
            </w:r>
          </w:p>
        </w:tc>
      </w:tr>
      <w:tr w:rsidR="00571135" w:rsidRPr="00571135" w14:paraId="6A00506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8C2EE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33E21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752C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3EC1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8508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94AE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04C0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4B91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0C2C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1438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CAD5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5F7D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70A6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B53A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A207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87,9</w:t>
            </w:r>
          </w:p>
        </w:tc>
      </w:tr>
      <w:tr w:rsidR="00571135" w:rsidRPr="00571135" w14:paraId="4677903A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291930F3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Новая котельная №2 (17 МВт)</w:t>
            </w:r>
          </w:p>
        </w:tc>
      </w:tr>
      <w:tr w:rsidR="00571135" w:rsidRPr="00571135" w14:paraId="1A10BA7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3E4D2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6CFC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2B1F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5933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0D608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3CD5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D12A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5348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0182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F59B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5254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8FC3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3FD4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D326B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822D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</w:tr>
      <w:tr w:rsidR="00571135" w:rsidRPr="00571135" w14:paraId="406D2AB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ECF2D3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0789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35B5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7C10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8167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6B33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ADE9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F12F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B843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0264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E7F4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9EA9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C86F6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65A8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F606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</w:tr>
      <w:tr w:rsidR="00571135" w:rsidRPr="00571135" w14:paraId="127D70C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70BC4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8815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9A88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7843F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D4D6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383F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D9E5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37A8D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54D3A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48E3E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5B98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F3EF2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29BB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FD8B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E920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80</w:t>
            </w:r>
          </w:p>
        </w:tc>
      </w:tr>
      <w:tr w:rsidR="00571135" w:rsidRPr="00571135" w14:paraId="4EADE50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15C2E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6DE4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F3AC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247C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CEE5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3D35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38198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3906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BA18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3BE7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255B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417C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5AF7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C8C8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D1B8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5E93593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038295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97BD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4388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DB7F8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B9197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12557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6487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A37D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0DC1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C59F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7DF9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E27F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35F8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8768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BEE6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611493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5D1C5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8D070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528E2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2336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F51E2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939F4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534F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2EE4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F6AC2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377CF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C28C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851F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0AE7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5A634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9E7C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</w:tr>
      <w:tr w:rsidR="00571135" w:rsidRPr="00571135" w14:paraId="322F16B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03386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BF627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3142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D5D4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3FA3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6CC7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2EDA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8758C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661D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8A0C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0A06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A1D8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0CB5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9F87D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2A69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571135" w:rsidRPr="00571135" w14:paraId="3AEAF85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38683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7F1B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5184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43188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0FA8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AF452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FDC7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DF73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62C3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E63BD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934E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3EF2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E863B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46754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0E840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1823</w:t>
            </w:r>
          </w:p>
        </w:tc>
      </w:tr>
      <w:tr w:rsidR="00571135" w:rsidRPr="00571135" w14:paraId="696D27F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34559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856D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CDDBC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74DE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8978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F1B3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8322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D0BF9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5291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A46A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A45C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8A01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7654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9E1F1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1BB1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</w:tr>
      <w:tr w:rsidR="00571135" w:rsidRPr="00571135" w14:paraId="2C0803E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BA419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6EA3D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901D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C528B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B835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F8EE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E8EF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2973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40615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E34C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EC5B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866DA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290C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CDFE3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9DAD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14,3</w:t>
            </w:r>
          </w:p>
        </w:tc>
      </w:tr>
      <w:tr w:rsidR="00571135" w:rsidRPr="00571135" w14:paraId="6C1F0AE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A8AE6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BC62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1EA50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AEC3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7CE58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7EE4F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224E5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252AF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ED1B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3BF6F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7F28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3B89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0812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C8E0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4975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5ED4848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DF1A4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4063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3D69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F6B2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32D1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AB40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C4B7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C134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1240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2F644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26A4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7FC1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217B7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8A41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035B5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03517A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9EE14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A4A9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FAF33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519D5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0CC4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CC02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8B6E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26D80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3AAD2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10BF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89BCE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20E89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88FB8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25FC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50C2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20,74</w:t>
            </w:r>
          </w:p>
        </w:tc>
      </w:tr>
      <w:tr w:rsidR="00571135" w:rsidRPr="00571135" w14:paraId="52582FF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FD83D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BF123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2970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CD35F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41,8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9C14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C3CA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42,4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39AC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9AF8A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42C0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D9ABF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A7CF5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43,8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CA32E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1033F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A584D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E5C8E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45</w:t>
            </w:r>
          </w:p>
        </w:tc>
      </w:tr>
      <w:tr w:rsidR="00571135" w:rsidRPr="00571135" w14:paraId="65EEB41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C35D0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8AE0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CB2AD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361C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E936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DAD0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81F4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7B4D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604C0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51826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03BB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3445D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6757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980E9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740BA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65,7</w:t>
            </w:r>
          </w:p>
        </w:tc>
      </w:tr>
      <w:tr w:rsidR="00571135" w:rsidRPr="00571135" w14:paraId="609C5D52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17FD4B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0F20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6C3EE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B54F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82,13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B0FA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82,13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7C12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82,13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E768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82,13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9B05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82,13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1DEB6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82,13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DD089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82,13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A057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82,13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4352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82,13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B0F9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82,13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661F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82,13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C44BC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82,13</w:t>
            </w:r>
          </w:p>
        </w:tc>
      </w:tr>
      <w:tr w:rsidR="00571135" w:rsidRPr="00571135" w14:paraId="6064A5F0" w14:textId="77777777" w:rsidTr="00326DA7">
        <w:trPr>
          <w:trHeight w:val="2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14:paraId="69B503EE" w14:textId="77777777" w:rsidR="00571135" w:rsidRPr="00571135" w:rsidRDefault="00571135" w:rsidP="0057113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71135">
              <w:rPr>
                <w:b/>
                <w:bCs/>
                <w:color w:val="000000"/>
                <w:sz w:val="18"/>
                <w:szCs w:val="18"/>
              </w:rPr>
              <w:t>Новая котельная №3 (7 МВт)</w:t>
            </w:r>
          </w:p>
        </w:tc>
      </w:tr>
      <w:tr w:rsidR="00571135" w:rsidRPr="00571135" w14:paraId="42C3B975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03ED8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FC11C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43E8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4A89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9B640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5858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4F98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A5DF2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6E4CD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8753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8E31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0ADA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78806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E3B7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12FEC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</w:tr>
      <w:tr w:rsidR="00571135" w:rsidRPr="00571135" w14:paraId="6ACAEABD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9AE8FB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Средневзвешенный срок службы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CBA9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3F28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F2FBA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AC75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34090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4AC0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B7D9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1EA36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6F02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B26F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64D4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4107A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CEB08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584E9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12</w:t>
            </w:r>
          </w:p>
        </w:tc>
      </w:tr>
      <w:tr w:rsidR="00571135" w:rsidRPr="00571135" w14:paraId="6B71C4A7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59C3B3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Располагаемая производительность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99604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0EC0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01D0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A71A3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A526D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CFD9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E3634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6400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7C64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2BD53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9F69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8F3D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2896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2ADD1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30</w:t>
            </w:r>
          </w:p>
        </w:tc>
      </w:tr>
      <w:tr w:rsidR="00571135" w:rsidRPr="00571135" w14:paraId="4C56B0F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692251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Потери располагаемой производительности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A4D4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720AC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146EF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F147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4C2B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348B2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CB21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E225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C168E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E1941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FB4F7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2332A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5C49D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8A07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16691CC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4CF405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Собственные нужды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E3BF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360A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41C1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9F0E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F8B6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7A42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4C208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8903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600BB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AE914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08E95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EBF1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853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D3F4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2E5CC41E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9825D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Количество баков-аккумуляторов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4FBB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DB72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CD4DA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297B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8240A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F71F5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78EE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746E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C76A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5CB0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FC56E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9FB26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8C71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DA438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</w:t>
            </w:r>
          </w:p>
        </w:tc>
      </w:tr>
      <w:tr w:rsidR="00571135" w:rsidRPr="00571135" w14:paraId="5912D8E0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7DC90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Емкость баков аккумуляторов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99FA2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тыс. 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1D710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85AD0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4BA1B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8797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CB5E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E6783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9ED59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749BC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891B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F6A0E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8759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72AB4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21219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571135" w:rsidRPr="00571135" w14:paraId="1E81DD13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316F19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Прирост объемов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3F6DD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</w:t>
            </w:r>
            <w:r w:rsidRPr="00571135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64F9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B3CA9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70767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7CE0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CF06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307B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F44B1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F0BF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E3FE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B911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EA487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EBD2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F86D3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926</w:t>
            </w:r>
          </w:p>
        </w:tc>
      </w:tr>
      <w:tr w:rsidR="00571135" w:rsidRPr="00571135" w14:paraId="07D0F7EF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70AE7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 xml:space="preserve">Всего подпитка тепловой сети, в </w:t>
            </w:r>
            <w:proofErr w:type="spellStart"/>
            <w:r w:rsidRPr="00571135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71135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5D7C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8762C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E48F4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5A939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DC725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1BBB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F582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8D26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1508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FB3F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CC4D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B6DB4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06FDC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43599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</w:tr>
      <w:tr w:rsidR="00571135" w:rsidRPr="00571135" w14:paraId="08E371F4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6C44BE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A028E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4E971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0801E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3E215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91A4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4F6F5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6E8C8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112A6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94565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C1CFF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53A4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DB7D3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5EE32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3DDA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3,6</w:t>
            </w:r>
          </w:p>
        </w:tc>
      </w:tr>
      <w:tr w:rsidR="00571135" w:rsidRPr="00571135" w14:paraId="3688B971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89764D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сверхнормативные утечки теплоносителя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03BB9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3F2CA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A1A68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7DF33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E94A7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DAB9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00EBE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6673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660DB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28CA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DBFA6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2275F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15880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10974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3C7E87E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63EE96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отпуск теплоносителя из тепловых сетей на цели горячего водоснабжения (для открытых систем теплоснабжения)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8E28C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C04CB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4CC9B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E2A6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0B17A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96295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BCF51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13C2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097F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5D589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1B89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88BA0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55443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27734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571135" w:rsidRPr="00571135" w14:paraId="67F95CB9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D31186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Максимум подпитки тепловой сети в эксплуатационном режиме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817BE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7A78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7AFE5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7B28F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DF66C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7661A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8CB4C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FF4AB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E16E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6463B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5375D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DCC90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19823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A53BF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5,2</w:t>
            </w:r>
          </w:p>
        </w:tc>
      </w:tr>
      <w:tr w:rsidR="00571135" w:rsidRPr="00571135" w14:paraId="78A09ACB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4670CA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Максимальная подпитка тепловой сети в период повреждения участка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5E69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01F16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969BB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E178A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DE741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184C8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3CBD6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3AAA2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9F5C0F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9B91E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3823D4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C3539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6B481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BA3C1A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11,2</w:t>
            </w:r>
          </w:p>
        </w:tc>
      </w:tr>
      <w:tr w:rsidR="00571135" w:rsidRPr="00571135" w14:paraId="1487E64A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45F469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Резер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в(</w:t>
            </w:r>
            <w:proofErr w:type="gramEnd"/>
            <w:r w:rsidRPr="00571135">
              <w:rPr>
                <w:color w:val="000000"/>
                <w:sz w:val="18"/>
                <w:szCs w:val="18"/>
              </w:rPr>
              <w:t>+)/ дефицит (-) ВПУ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232D6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тонн/</w:t>
            </w:r>
            <w:proofErr w:type="gramStart"/>
            <w:r w:rsidRPr="00571135">
              <w:rPr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9089A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FD93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229C2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CDAF88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D3B7B2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3ADF7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9C7E41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A42DCD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7DCF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7D7E7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6A6DE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0737B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F170F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26,4</w:t>
            </w:r>
          </w:p>
        </w:tc>
      </w:tr>
      <w:tr w:rsidR="00571135" w:rsidRPr="00571135" w14:paraId="0AD3E1B9" w14:textId="77777777" w:rsidTr="00326DA7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C9A529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Доля резерва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5F3D0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B5FF86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18B5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02AE7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EC124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85073B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731E2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588F17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7645C9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602775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D67B83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4D196C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D50CFE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602E10" w14:textId="77777777" w:rsidR="00571135" w:rsidRPr="00571135" w:rsidRDefault="00571135" w:rsidP="00571135">
            <w:pPr>
              <w:jc w:val="center"/>
              <w:rPr>
                <w:color w:val="000000"/>
                <w:sz w:val="18"/>
                <w:szCs w:val="18"/>
              </w:rPr>
            </w:pPr>
            <w:r w:rsidRPr="00571135">
              <w:rPr>
                <w:color w:val="000000"/>
                <w:sz w:val="18"/>
                <w:szCs w:val="18"/>
              </w:rPr>
              <w:t>88,1</w:t>
            </w:r>
          </w:p>
        </w:tc>
      </w:tr>
    </w:tbl>
    <w:p w14:paraId="58CECA1C" w14:textId="77777777" w:rsidR="00435B15" w:rsidRPr="00640561" w:rsidRDefault="00435B15" w:rsidP="002E5EC9">
      <w:pPr>
        <w:rPr>
          <w:lang w:val="en-US" w:eastAsia="ar-SA"/>
        </w:rPr>
      </w:pPr>
    </w:p>
    <w:p w14:paraId="58CECA1D" w14:textId="77777777" w:rsidR="002E5EC9" w:rsidRPr="00640561" w:rsidRDefault="002E5EC9" w:rsidP="002E5EC9">
      <w:pPr>
        <w:rPr>
          <w:lang w:eastAsia="ar-SA"/>
        </w:rPr>
      </w:pPr>
    </w:p>
    <w:p w14:paraId="58CECA1E" w14:textId="77777777" w:rsidR="002E5EC9" w:rsidRPr="00640561" w:rsidRDefault="002E5EC9" w:rsidP="002E5EC9">
      <w:pPr>
        <w:rPr>
          <w:lang w:eastAsia="ar-SA"/>
        </w:rPr>
      </w:pPr>
    </w:p>
    <w:p w14:paraId="58CECA1F" w14:textId="77777777" w:rsidR="002E5EC9" w:rsidRPr="00640561" w:rsidRDefault="002E5EC9" w:rsidP="002E5EC9">
      <w:pPr>
        <w:rPr>
          <w:lang w:eastAsia="ar-SA"/>
        </w:rPr>
      </w:pPr>
    </w:p>
    <w:p w14:paraId="58CECA20" w14:textId="77777777" w:rsidR="002E5EC9" w:rsidRPr="00640561" w:rsidRDefault="002E5EC9" w:rsidP="002E5EC9">
      <w:pPr>
        <w:rPr>
          <w:lang w:eastAsia="ar-SA"/>
        </w:rPr>
      </w:pPr>
    </w:p>
    <w:p w14:paraId="58CECA21" w14:textId="77777777" w:rsidR="002423F9" w:rsidRPr="00640561" w:rsidRDefault="002423F9" w:rsidP="002E5EC9">
      <w:pPr>
        <w:rPr>
          <w:lang w:eastAsia="ar-SA"/>
        </w:rPr>
        <w:sectPr w:rsidR="002423F9" w:rsidRPr="00640561" w:rsidSect="00CC57F8">
          <w:pgSz w:w="16840" w:h="11900" w:orient="landscape" w:code="9"/>
          <w:pgMar w:top="851" w:right="567" w:bottom="567" w:left="567" w:header="567" w:footer="448" w:gutter="0"/>
          <w:cols w:space="720"/>
          <w:noEndnote/>
          <w:docGrid w:linePitch="360"/>
        </w:sectPr>
      </w:pPr>
    </w:p>
    <w:p w14:paraId="58CECA22" w14:textId="77777777" w:rsidR="002423F9" w:rsidRPr="00640561" w:rsidRDefault="002423F9" w:rsidP="002423F9">
      <w:pPr>
        <w:pStyle w:val="1"/>
        <w:keepLines/>
        <w:numPr>
          <w:ilvl w:val="0"/>
          <w:numId w:val="22"/>
        </w:numPr>
        <w:tabs>
          <w:tab w:val="left" w:pos="1134"/>
        </w:tabs>
        <w:suppressAutoHyphens w:val="0"/>
        <w:spacing w:before="480" w:after="0"/>
        <w:rPr>
          <w:rFonts w:ascii="Times New Roman" w:hAnsi="Times New Roman" w:cs="Times New Roman"/>
          <w:color w:val="C00000"/>
          <w:sz w:val="24"/>
          <w:szCs w:val="24"/>
        </w:rPr>
      </w:pPr>
      <w:bookmarkStart w:id="17" w:name="_Toc3223146"/>
      <w:bookmarkStart w:id="18" w:name="_Toc6276586"/>
      <w:r w:rsidRPr="00640561">
        <w:rPr>
          <w:rFonts w:ascii="Times New Roman" w:hAnsi="Times New Roman" w:cs="Times New Roman"/>
          <w:color w:val="C00000"/>
          <w:sz w:val="24"/>
          <w:szCs w:val="24"/>
        </w:rPr>
        <w:lastRenderedPageBreak/>
        <w:t>Прогнозы годовых затрат теплоносителя для нужд подпитки тепловой сети</w:t>
      </w:r>
      <w:bookmarkEnd w:id="17"/>
      <w:bookmarkEnd w:id="18"/>
    </w:p>
    <w:p w14:paraId="58CECA23" w14:textId="77777777" w:rsidR="002423F9" w:rsidRPr="00640561" w:rsidRDefault="002423F9" w:rsidP="002423F9">
      <w:pPr>
        <w:rPr>
          <w:lang w:eastAsia="ar-SA"/>
        </w:rPr>
      </w:pPr>
    </w:p>
    <w:p w14:paraId="58CECA24" w14:textId="77777777" w:rsidR="00F7199F" w:rsidRPr="00640561" w:rsidRDefault="00F7199F" w:rsidP="00F7199F">
      <w:pPr>
        <w:spacing w:line="480" w:lineRule="auto"/>
        <w:ind w:right="-1" w:firstLine="567"/>
        <w:jc w:val="both"/>
        <w:rPr>
          <w:color w:val="0F243E" w:themeColor="text2" w:themeShade="80"/>
        </w:rPr>
      </w:pPr>
    </w:p>
    <w:p w14:paraId="58CECA25" w14:textId="77777777" w:rsidR="002423F9" w:rsidRPr="00640561" w:rsidRDefault="002423F9" w:rsidP="00736EF2">
      <w:pPr>
        <w:ind w:right="-1" w:firstLine="567"/>
        <w:jc w:val="both"/>
        <w:rPr>
          <w:color w:val="0F243E" w:themeColor="text2" w:themeShade="80"/>
        </w:rPr>
      </w:pPr>
      <w:r w:rsidRPr="00640561">
        <w:rPr>
          <w:color w:val="0F243E" w:themeColor="text2" w:themeShade="80"/>
        </w:rPr>
        <w:t xml:space="preserve">Прогнозы годовых затрат воды </w:t>
      </w:r>
      <w:proofErr w:type="gramStart"/>
      <w:r w:rsidRPr="00640561">
        <w:rPr>
          <w:color w:val="0F243E" w:themeColor="text2" w:themeShade="80"/>
        </w:rPr>
        <w:t xml:space="preserve">на восполнение потерь от нормативной утечки в системе теплоснабжения от основных источников тепловой энергии </w:t>
      </w:r>
      <w:r w:rsidR="00797032" w:rsidRPr="00640561">
        <w:rPr>
          <w:color w:val="0F243E" w:themeColor="text2" w:themeShade="80"/>
        </w:rPr>
        <w:t>Златоустовского городского округа</w:t>
      </w:r>
      <w:r w:rsidRPr="00640561">
        <w:rPr>
          <w:color w:val="0F243E" w:themeColor="text2" w:themeShade="80"/>
        </w:rPr>
        <w:t xml:space="preserve"> представлены в таблице</w:t>
      </w:r>
      <w:proofErr w:type="gramEnd"/>
      <w:r w:rsidRPr="00640561">
        <w:rPr>
          <w:color w:val="0F243E" w:themeColor="text2" w:themeShade="80"/>
        </w:rPr>
        <w:t xml:space="preserve"> 8-1.</w:t>
      </w:r>
    </w:p>
    <w:p w14:paraId="58CECA26" w14:textId="77777777" w:rsidR="00CE6898" w:rsidRPr="00640561" w:rsidRDefault="00CE6898" w:rsidP="002423F9">
      <w:pPr>
        <w:ind w:firstLine="567"/>
        <w:rPr>
          <w:lang w:eastAsia="ar-SA"/>
        </w:rPr>
        <w:sectPr w:rsidR="00CE6898" w:rsidRPr="00640561" w:rsidSect="00CC57F8">
          <w:pgSz w:w="11900" w:h="16840" w:code="9"/>
          <w:pgMar w:top="993" w:right="567" w:bottom="567" w:left="1667" w:header="567" w:footer="446" w:gutter="0"/>
          <w:cols w:space="720"/>
          <w:noEndnote/>
          <w:docGrid w:linePitch="360"/>
        </w:sectPr>
      </w:pPr>
    </w:p>
    <w:p w14:paraId="58CECA27" w14:textId="77777777" w:rsidR="00F7199F" w:rsidRPr="00640561" w:rsidRDefault="00F7199F" w:rsidP="002423F9">
      <w:pPr>
        <w:ind w:firstLine="567"/>
        <w:rPr>
          <w:b/>
        </w:rPr>
      </w:pPr>
      <w:bookmarkStart w:id="19" w:name="_Toc6157081"/>
    </w:p>
    <w:p w14:paraId="58CECA28" w14:textId="77777777" w:rsidR="00F7199F" w:rsidRPr="00640561" w:rsidRDefault="00F7199F" w:rsidP="002423F9">
      <w:pPr>
        <w:ind w:firstLine="567"/>
        <w:rPr>
          <w:b/>
          <w:i/>
        </w:rPr>
      </w:pPr>
    </w:p>
    <w:p w14:paraId="58CECA29" w14:textId="77777777" w:rsidR="002423F9" w:rsidRPr="00640561" w:rsidRDefault="00CE6898" w:rsidP="002423F9">
      <w:pPr>
        <w:ind w:firstLine="567"/>
        <w:rPr>
          <w:i/>
        </w:rPr>
      </w:pPr>
      <w:r w:rsidRPr="00640561">
        <w:rPr>
          <w:b/>
          <w:i/>
        </w:rPr>
        <w:t>Таблица 8-1</w:t>
      </w:r>
      <w:r w:rsidR="00F7199F" w:rsidRPr="00640561">
        <w:rPr>
          <w:b/>
          <w:i/>
        </w:rPr>
        <w:t>.</w:t>
      </w:r>
      <w:r w:rsidRPr="00640561">
        <w:rPr>
          <w:b/>
          <w:i/>
        </w:rPr>
        <w:t xml:space="preserve"> </w:t>
      </w:r>
      <w:r w:rsidRPr="00640561">
        <w:rPr>
          <w:i/>
        </w:rPr>
        <w:t>Годовые затраты воды на восполнение потерь от нормативной утечки в системе теплоснабжения от источников тепловой энергии</w:t>
      </w:r>
      <w:bookmarkEnd w:id="19"/>
    </w:p>
    <w:p w14:paraId="58CECA2A" w14:textId="77777777" w:rsidR="00F7199F" w:rsidRPr="00640561" w:rsidRDefault="00F7199F" w:rsidP="002423F9">
      <w:pPr>
        <w:ind w:firstLine="567"/>
        <w:rPr>
          <w:i/>
          <w:lang w:eastAsia="ar-SA"/>
        </w:rPr>
      </w:pPr>
    </w:p>
    <w:tbl>
      <w:tblPr>
        <w:tblW w:w="0" w:type="auto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9"/>
        <w:gridCol w:w="866"/>
        <w:gridCol w:w="866"/>
        <w:gridCol w:w="8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7744C0" w:rsidRPr="007744C0" w14:paraId="4D6F524E" w14:textId="77777777" w:rsidTr="007744C0">
        <w:trPr>
          <w:trHeight w:val="20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14:paraId="36C731DE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D0E6B2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2EF45B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614203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2E7025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90E314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64537A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E347A9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40FE27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62FD41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9A6D58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61B4CB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6191D5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247A28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2033</w:t>
            </w:r>
          </w:p>
        </w:tc>
      </w:tr>
      <w:tr w:rsidR="007744C0" w:rsidRPr="007744C0" w14:paraId="44E06C30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42B56B41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ТЭЦ АО «</w:t>
            </w:r>
            <w:proofErr w:type="spellStart"/>
            <w:r w:rsidRPr="007744C0">
              <w:rPr>
                <w:b/>
                <w:bCs/>
                <w:color w:val="000000"/>
                <w:sz w:val="20"/>
                <w:szCs w:val="20"/>
              </w:rPr>
              <w:t>Златмаш</w:t>
            </w:r>
            <w:proofErr w:type="spellEnd"/>
            <w:r w:rsidRPr="007744C0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7744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44C0" w:rsidRPr="007744C0" w14:paraId="0895812E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0A34387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Всего подпитка тепловой 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6286E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1595,58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DF401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1595,58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AA6DD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1080,36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45003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527,34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26046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527,34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84267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527,34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C4291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527,34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689E3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527,34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895A9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527,34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6489A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527,34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0193D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527,34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90DC7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527,34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67BB9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527,34</w:t>
            </w:r>
          </w:p>
        </w:tc>
      </w:tr>
      <w:tr w:rsidR="007744C0" w:rsidRPr="007744C0" w14:paraId="7C3B033B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A8980F3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24CFC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489,54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44F06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489,54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C7356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489,54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575FE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489,54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069AA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489,54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66BC1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489,54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49F77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489,54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A7BD3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489,54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13B6A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489,54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5341A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489,54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0A1F0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489,54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54F92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489,54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E6398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489,54</w:t>
            </w:r>
          </w:p>
        </w:tc>
      </w:tr>
      <w:tr w:rsidR="007744C0" w:rsidRPr="007744C0" w14:paraId="5F43E667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EF7D7EE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23BC1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F2ED0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7D2F3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8937D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30B58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B10E9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8A0EE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69748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A9228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9DB48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23C76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A5C05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CFAD9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20,8</w:t>
            </w:r>
          </w:p>
        </w:tc>
      </w:tr>
      <w:tr w:rsidR="007744C0" w:rsidRPr="007744C0" w14:paraId="46D43E09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AEAE81E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D7938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445B1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677D8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46E39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96830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2E907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682F8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F3CD7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1D56D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9A755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954E2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E3C7D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77751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17</w:t>
            </w:r>
          </w:p>
        </w:tc>
      </w:tr>
      <w:tr w:rsidR="007744C0" w:rsidRPr="007744C0" w14:paraId="5E59639F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75CC612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27827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1106,04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C51EF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1106,04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40EC3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553,02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B33D6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471AB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D9B6B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42DC6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0E1A0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0A859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B3F16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401C4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89F4A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7ADC1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5B221A52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264FB6BC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ТЭЦ, обслуживаемая ООО «ЗЭМЗ-</w:t>
            </w:r>
            <w:proofErr w:type="spellStart"/>
            <w:r w:rsidRPr="007744C0">
              <w:rPr>
                <w:b/>
                <w:bCs/>
                <w:color w:val="000000"/>
                <w:sz w:val="20"/>
                <w:szCs w:val="20"/>
              </w:rPr>
              <w:t>Энерго</w:t>
            </w:r>
            <w:proofErr w:type="spellEnd"/>
            <w:r w:rsidRPr="007744C0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7744C0" w:rsidRPr="007744C0" w14:paraId="29C4DBA3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6589554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Всего подпитка тепловой 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6593A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155,6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DF3DB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155,6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4FAEE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F6E0A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15AB6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5E745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A26EF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88FF5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B9344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17690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25E8D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6381F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7E8BC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5B4FDE08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02AB264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0A665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155,6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040FE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155,6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E347B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43A72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7145D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8FF59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CD37B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E002A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D1EAC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29A52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B255A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8C211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DE1EC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6F9B2867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205D105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3066C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E503A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CA833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19F6B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1A4A1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99CB2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1416E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BF4D2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FF6B3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C20B7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3E4A7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BC863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768A0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7CEF9594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E69F825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617FA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6C00B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634EE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D6F48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6E7A4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562DA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22C93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8E49D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B4083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ACD00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B6259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CBF0E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E5EE3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2D635EC9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E4A4F6C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D5911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2B00C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AD18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D5EB9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BB996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F9025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DCDD5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2327F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C224A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03D07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60290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12272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7472C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7810DD1D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5838047C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Котельная №1</w:t>
            </w:r>
          </w:p>
        </w:tc>
      </w:tr>
      <w:tr w:rsidR="007744C0" w:rsidRPr="007744C0" w14:paraId="7087C181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9FF9A18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Всего подпитка тепловой 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C76E9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EAC24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33,6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2C817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34,1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70E59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34,4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23AC0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8BD69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B47E2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34,9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587E7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F7EB4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09D30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F2151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1F703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20C08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35,3</w:t>
            </w:r>
          </w:p>
        </w:tc>
      </w:tr>
      <w:tr w:rsidR="007744C0" w:rsidRPr="007744C0" w14:paraId="778F46C9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31769C0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40B63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9ABF5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ABF76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3FE39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0C082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A0AAC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C3CD5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A9358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78763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5B9F3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F7608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3F4F0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C7583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32</w:t>
            </w:r>
          </w:p>
        </w:tc>
      </w:tr>
      <w:tr w:rsidR="007744C0" w:rsidRPr="007744C0" w14:paraId="7F22070D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E9B77F1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553A2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A5EA8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23F60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A1ECA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002CB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C039D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78441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D86B9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A5304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3A60F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A60A7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ED50C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41A34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3,4</w:t>
            </w:r>
          </w:p>
        </w:tc>
      </w:tr>
      <w:tr w:rsidR="007744C0" w:rsidRPr="007744C0" w14:paraId="7F2514FF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7756E44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13F9F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68B18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7032A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53447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76A4B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9989E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4CF83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DBAC9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7865A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DFD6B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3CDC4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DC948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3A99A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2,8</w:t>
            </w:r>
          </w:p>
        </w:tc>
      </w:tr>
      <w:tr w:rsidR="007744C0" w:rsidRPr="007744C0" w14:paraId="22537852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CA37478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B806E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EE51B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C1CC5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C9375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5CE99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7AD9D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03002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2A31E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C98BC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049D8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1CE3B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57E35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B9DCA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7EA1FC18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73BA05A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Всего подпитка тепловой 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83903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412B3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2463A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57,3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10DD9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57,6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12638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80A17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57,9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BFE66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F75E9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58,1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F4271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8C5BB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A69A4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58,4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7A3F4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58,4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D9A52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58,5</w:t>
            </w:r>
          </w:p>
        </w:tc>
      </w:tr>
      <w:tr w:rsidR="007744C0" w:rsidRPr="007744C0" w14:paraId="13BE5726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7511BA2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9DD38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C85B9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6EE51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57,3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58258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57,6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A5B63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4D337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57,9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BBB53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2300A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58,1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DCD71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337D3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56AEB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58,4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79B49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58,4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11E65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58,5</w:t>
            </w:r>
          </w:p>
        </w:tc>
      </w:tr>
      <w:tr w:rsidR="007744C0" w:rsidRPr="007744C0" w14:paraId="00A036CA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822017C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9F99C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DA8BA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2C804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40F76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5F462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1391B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CB3A1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800E7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B7FF7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CF507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4ECAD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832E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55CCD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6,1</w:t>
            </w:r>
          </w:p>
        </w:tc>
      </w:tr>
      <w:tr w:rsidR="007744C0" w:rsidRPr="007744C0" w14:paraId="0985A9BA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D629F54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8718F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D634C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B2B10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3CFB2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7C032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92A06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214F9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F70D1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BE6F9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CBE93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BDE7E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75510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B1869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</w:t>
            </w:r>
          </w:p>
        </w:tc>
      </w:tr>
      <w:tr w:rsidR="007744C0" w:rsidRPr="007744C0" w14:paraId="1193F63F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7CCE7A2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DF325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9B943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92D76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5F66A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F32B9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DC9F9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E34C3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F04E5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F9864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A1B14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1BD0C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26560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BE8F8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51C8FE9E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745A9312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Котельная №3</w:t>
            </w:r>
            <w:r w:rsidRPr="007744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44C0" w:rsidRPr="007744C0" w14:paraId="1FFED9E4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6DCCE97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Всего подпитка тепловой 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EE2C8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2E2CC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79898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9D6D1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6EC08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DDE01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EA269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D79DE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D2634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36FD5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A20A6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76382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5466F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35,2</w:t>
            </w:r>
          </w:p>
        </w:tc>
      </w:tr>
      <w:tr w:rsidR="007744C0" w:rsidRPr="007744C0" w14:paraId="0C3D0E96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EF9B04F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lastRenderedPageBreak/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ED8E2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745F7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80240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F26C9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3DC7F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2CE4B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4DEFF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FB507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49A8A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D747C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E9E14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754DC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354FA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33,4</w:t>
            </w:r>
          </w:p>
        </w:tc>
      </w:tr>
      <w:tr w:rsidR="007744C0" w:rsidRPr="007744C0" w14:paraId="54EC033C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D655953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208DE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F0E56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9E993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69586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715DC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28816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F81C0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586F2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ACAB2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2F6A7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14029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B5216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CEE9C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3,5</w:t>
            </w:r>
          </w:p>
        </w:tc>
      </w:tr>
      <w:tr w:rsidR="007744C0" w:rsidRPr="007744C0" w14:paraId="6E73098B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D45039D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A890A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C3136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CBB54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F71A0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AE23D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A273E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46567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6FE76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0C270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42A15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3395D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0824C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77F80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2,9</w:t>
            </w:r>
          </w:p>
        </w:tc>
      </w:tr>
      <w:tr w:rsidR="007744C0" w:rsidRPr="007744C0" w14:paraId="42B95438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E421401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06439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5C519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B32E9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0EAEF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5C2E3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6531E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37FDB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0D92C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C3A2D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4B232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90F54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1E514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21CCC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7C0909E5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5AE0C597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Котельная №4</w:t>
            </w:r>
          </w:p>
        </w:tc>
      </w:tr>
      <w:tr w:rsidR="007744C0" w:rsidRPr="007744C0" w14:paraId="4CCAEB81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1CD8072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Всего подпитка тепловой 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C5386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11C0F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2432F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C353B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7081B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2DB76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E0D2E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082A3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480CD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2283C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264F0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B34C7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89212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</w:tr>
      <w:tr w:rsidR="007744C0" w:rsidRPr="007744C0" w14:paraId="031258BC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FB98F21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B4A19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A88F2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8793F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4466A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234BD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2261C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0D2EB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C5D0C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E792B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F5A08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1C075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51E26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676EC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49,674</w:t>
            </w:r>
          </w:p>
        </w:tc>
      </w:tr>
      <w:tr w:rsidR="007744C0" w:rsidRPr="007744C0" w14:paraId="36BBD60E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1E2E8DB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0BFB1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AD8B7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CCE8D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0E57C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4B346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273B7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207C4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4D616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9F691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5,196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8E7C2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3EC3B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E7C0A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D70A8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5,211</w:t>
            </w:r>
          </w:p>
        </w:tc>
      </w:tr>
      <w:tr w:rsidR="007744C0" w:rsidRPr="007744C0" w14:paraId="4BDFAD2E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F0F97F9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4610D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00B25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C784B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3AF55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E1C49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3EEBF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EEE47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BF16C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DA761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F10C1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6905D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11501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3A2D1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4,28</w:t>
            </w:r>
          </w:p>
        </w:tc>
      </w:tr>
      <w:tr w:rsidR="007744C0" w:rsidRPr="007744C0" w14:paraId="7072E9CF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F03ACE7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0D090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20866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D1A32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6C87F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A94AE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AA511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F681E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E34A8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AEBFF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070C9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7A0C7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3CF96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3821B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76980B4F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0380931A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Котельная №5</w:t>
            </w:r>
          </w:p>
        </w:tc>
      </w:tr>
      <w:tr w:rsidR="007744C0" w:rsidRPr="007744C0" w14:paraId="6813D7E4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1F6BEC0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 xml:space="preserve">Всего подпитка тепловой сети, тыс. м³/год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0098B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EEF9C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F0E63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BD8CA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CA8C8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7D31E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EFC96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0F2D0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3EEB2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D075A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3DBDB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A3E49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85E0F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</w:tr>
      <w:tr w:rsidR="007744C0" w:rsidRPr="007744C0" w14:paraId="7F86A1F5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C4E2B34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DC60E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7D5C4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4AB12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7B852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AF19E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81A7B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0C919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3A33F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E9142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B5F7B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EC735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114D8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D8497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438</w:t>
            </w:r>
          </w:p>
        </w:tc>
      </w:tr>
      <w:tr w:rsidR="007744C0" w:rsidRPr="007744C0" w14:paraId="348A8ABF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B002465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81223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46,174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0A64A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46,131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C36DC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46,114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5807D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46,102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32CAE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46,065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9EF86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45,997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AC644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45,988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8EED7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45,885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392F5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45,819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D939F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92EA5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45,912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34EB5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45,887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362DD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45,948</w:t>
            </w:r>
          </w:p>
        </w:tc>
      </w:tr>
      <w:tr w:rsidR="007744C0" w:rsidRPr="007744C0" w14:paraId="1C7871DB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1F986D8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B6F4E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37,74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DEBD2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37,74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0B5C9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37,739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EB8AA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37,742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342B2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37,74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6826E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37,74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A9141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37,741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742AE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37,74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9E65B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37,741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AFEA4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37,74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BA86E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37,74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D4F45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37,741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AEE44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37,74</w:t>
            </w:r>
          </w:p>
        </w:tc>
      </w:tr>
      <w:tr w:rsidR="007744C0" w:rsidRPr="007744C0" w14:paraId="0AE3C7BD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3B48DEA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B51C0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021AF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D0E2A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92E1C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EB637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5452A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F2C88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0394F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75E0B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3A3C9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337FF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C0098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3A7D4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3EF5E504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5F724CB7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Котельная №6</w:t>
            </w:r>
          </w:p>
        </w:tc>
      </w:tr>
      <w:tr w:rsidR="007744C0" w:rsidRPr="007744C0" w14:paraId="4221189D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A5FB0CD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Всего подпитка тепловой 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0EAD5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1BFE9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023AC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96857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8A2F0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3A511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45D8B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98AE6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67031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EEDD4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ACFC1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4EF87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9E8A0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</w:tr>
      <w:tr w:rsidR="007744C0" w:rsidRPr="007744C0" w14:paraId="5B00466B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ABA071F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AFD9B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3F6CA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3877E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5D5B3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806B6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A5FB6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AA913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91829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4B705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22585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A47A3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F1843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69417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7,034</w:t>
            </w:r>
          </w:p>
        </w:tc>
      </w:tr>
      <w:tr w:rsidR="007744C0" w:rsidRPr="007744C0" w14:paraId="27447C6A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49A63D1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F426D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81C3E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44E2D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BFF46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0EFAA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B2316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1E35B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FFFD5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A67AC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C0D00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FA5F9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30CCE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30F56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0,738</w:t>
            </w:r>
          </w:p>
        </w:tc>
      </w:tr>
      <w:tr w:rsidR="007744C0" w:rsidRPr="007744C0" w14:paraId="01956CD6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965C73A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98B1F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EF5B6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91FA4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3C0FD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37DFC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91A6B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B4D1B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DECF5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C4553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05929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D6925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B9C0E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29D32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0,606</w:t>
            </w:r>
          </w:p>
        </w:tc>
      </w:tr>
      <w:tr w:rsidR="007744C0" w:rsidRPr="007744C0" w14:paraId="2C4FE2DA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C7D0B08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1D221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B114F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7ED87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43540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FB619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DCB26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B5089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1837C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21288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1CD5A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3E39B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3A1D7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8855C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1C86895C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0FBE8F27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Котельная пос. Центральный</w:t>
            </w:r>
            <w:r w:rsidRPr="007744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44C0" w:rsidRPr="007744C0" w14:paraId="2A77915E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0505F1E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Всего подпитка тепловой 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5DF3C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5E69D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0E642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25BF8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318C3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DBE7E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5B5F6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68DDC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0FB9A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534B7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83B6E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0B9F9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F74DF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</w:tr>
      <w:tr w:rsidR="007744C0" w:rsidRPr="007744C0" w14:paraId="36681DEB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8108E4D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300C6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59C20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769B1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28421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7CD89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8E813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FFB25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6A57A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B2070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C5BAF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A3755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DA81D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B42E7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4,142</w:t>
            </w:r>
          </w:p>
        </w:tc>
      </w:tr>
      <w:tr w:rsidR="007744C0" w:rsidRPr="007744C0" w14:paraId="05CA8DE1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350962A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9DA24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67292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A383B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0080D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5C440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AB6F2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D5040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09B73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C7D93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E4A09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F2A97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5CDCF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954D7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0,435</w:t>
            </w:r>
          </w:p>
        </w:tc>
      </w:tr>
      <w:tr w:rsidR="007744C0" w:rsidRPr="007744C0" w14:paraId="60297E13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6B19F92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436BA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8671D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C9FC1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D957B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072BB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25380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E3BDB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F0CB8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BDA60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984C0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A902B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D997A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9B702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0,357</w:t>
            </w:r>
          </w:p>
        </w:tc>
      </w:tr>
      <w:tr w:rsidR="007744C0" w:rsidRPr="007744C0" w14:paraId="3E8554C4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2D681CF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 xml:space="preserve">в том числе, отпуск теплоносителя из тепловых сетей на цели </w:t>
            </w:r>
            <w:r w:rsidRPr="007744C0">
              <w:rPr>
                <w:color w:val="000000"/>
                <w:sz w:val="20"/>
                <w:szCs w:val="20"/>
              </w:rPr>
              <w:lastRenderedPageBreak/>
              <w:t>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3EB30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67ACD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5DEFD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C71F7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0EFB9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D67DC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A46F3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4AAF9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3E6F2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3AC8F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3D76F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0AA30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1CF23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6EC4E9B8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1C11B7CD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Котельная пос. </w:t>
            </w:r>
            <w:proofErr w:type="spellStart"/>
            <w:r w:rsidRPr="007744C0">
              <w:rPr>
                <w:b/>
                <w:bCs/>
                <w:color w:val="000000"/>
                <w:sz w:val="20"/>
                <w:szCs w:val="20"/>
              </w:rPr>
              <w:t>Дегтярка</w:t>
            </w:r>
            <w:proofErr w:type="spellEnd"/>
          </w:p>
        </w:tc>
      </w:tr>
      <w:tr w:rsidR="007744C0" w:rsidRPr="007744C0" w14:paraId="767CC995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347252B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Всего подпитка тепловой 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6996B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C70DB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662AA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7E33B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92A30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865D6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BA01E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E89BD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AF708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7CDAB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DE5E2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CE5A8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72CF0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</w:tr>
      <w:tr w:rsidR="007744C0" w:rsidRPr="007744C0" w14:paraId="4CC04AD1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C4E4002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FA4F5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C2827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12E79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4C659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E195B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38604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D12C8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A5F02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FA584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19E61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9D376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6360F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8B581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1,16</w:t>
            </w:r>
          </w:p>
        </w:tc>
      </w:tr>
      <w:tr w:rsidR="007744C0" w:rsidRPr="007744C0" w14:paraId="2151A5AB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8031E8D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B7CCE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3CB74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4FCDE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9BBA5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47784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DD7D1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1440E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0AD98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48C4F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B95A9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D6819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376DE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80192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0,122</w:t>
            </w:r>
          </w:p>
        </w:tc>
      </w:tr>
      <w:tr w:rsidR="007744C0" w:rsidRPr="007744C0" w14:paraId="3CC625F9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44D42F3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0E361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3E446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D3362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05C7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7912B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CF87C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9928A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B9411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03190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E2E26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14553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1724D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ECDC2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7744C0" w:rsidRPr="007744C0" w14:paraId="12E495E6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8AB93A8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4C517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DE66B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16AF6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53DC1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2FE1E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FA62E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B1787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67FFD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CED04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19AA6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AA42F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D82E5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7677F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3E154031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66574C41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Котельная пос. Веселовка</w:t>
            </w:r>
          </w:p>
        </w:tc>
      </w:tr>
      <w:tr w:rsidR="007744C0" w:rsidRPr="007744C0" w14:paraId="2EC9A84F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04C64D4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Всего подпитка тепловой 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C4E85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131F5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A6012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86357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BEE8D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F706D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CE9A0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F71D2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259C7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F01F0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E41AF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EAC55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A0F45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7744C0" w:rsidRPr="007744C0" w14:paraId="0BD0408A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94AB34C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CD20D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725EE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AEB81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D9998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E3D95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14A2E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BA9E1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50847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F5CEF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11095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9FDF8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4F8CE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DE00C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7744C0" w:rsidRPr="007744C0" w14:paraId="1797FD14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F489FBC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24D29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AF451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FA6E9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70FAD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5399C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3ECC9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3CB02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D969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C6E5F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70F6A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B3D1F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8AD47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0583A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</w:tr>
      <w:tr w:rsidR="007744C0" w:rsidRPr="007744C0" w14:paraId="5F20A5C4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CD49B38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537A9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9335D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8484E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EB034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EAB76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8BC69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4F2BC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50759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BB45E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76271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C61AE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022A2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1873D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0,002</w:t>
            </w:r>
          </w:p>
        </w:tc>
      </w:tr>
      <w:tr w:rsidR="007744C0" w:rsidRPr="007744C0" w14:paraId="5B520EE7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28445EB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7B098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2A8DD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90484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307C3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1B2AD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467B0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EA92F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15A66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9DF45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B2B00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17C5E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0FDBB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6D39D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4597E650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7612AD86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Котельная №8</w:t>
            </w:r>
          </w:p>
        </w:tc>
      </w:tr>
      <w:tr w:rsidR="007744C0" w:rsidRPr="007744C0" w14:paraId="79F950FC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F6B75FC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Всего подпитка тепловой 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9A261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B4A07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7CDA1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C7443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9039F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0B64C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2545A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ED4C1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8BF78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A3B73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B92D5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0C894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FBD3C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</w:tr>
      <w:tr w:rsidR="007744C0" w:rsidRPr="007744C0" w14:paraId="2CDBBF4F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CA4DADD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6D524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FA9A0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F4D54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A664F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7B908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6535A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C75B7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0CFFB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BA98E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896B3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E3739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D5B0A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E615B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0,373</w:t>
            </w:r>
          </w:p>
        </w:tc>
      </w:tr>
      <w:tr w:rsidR="007744C0" w:rsidRPr="007744C0" w14:paraId="11E815D3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5470B86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91D4A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9783E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CE79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3DC3E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906CC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A9C03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3F16F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607D5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B5944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07270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72698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473C4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E060A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0,039</w:t>
            </w:r>
          </w:p>
        </w:tc>
      </w:tr>
      <w:tr w:rsidR="007744C0" w:rsidRPr="007744C0" w14:paraId="7ABFA962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F99F382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1F6A0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32E03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D1544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9A488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DE750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3CA11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FC48B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7D92A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6F0CA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44EDD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64E0B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0CB7B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F2053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0,032</w:t>
            </w:r>
          </w:p>
        </w:tc>
      </w:tr>
      <w:tr w:rsidR="007744C0" w:rsidRPr="007744C0" w14:paraId="29CCB013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5D20598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2D6EC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FF00D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EFA7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6B64F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0D71B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D0110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2954E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AB711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1E88A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6C32F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EC53E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5C59E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F2C71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7EB680D4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2C8B7FE7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Котельная №9</w:t>
            </w:r>
            <w:r w:rsidRPr="007744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44C0" w:rsidRPr="007744C0" w14:paraId="0D2F00EE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A7942E5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082B0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676B3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899F6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B544F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240FC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7D05E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59326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EEB8E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389E4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1D0FB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EFC37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2B18C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6274F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9,002</w:t>
            </w:r>
          </w:p>
        </w:tc>
      </w:tr>
      <w:tr w:rsidR="007744C0" w:rsidRPr="007744C0" w14:paraId="3BC0A27E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F4356F7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6C3DE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0,949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8F067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F86E6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B1525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0,948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AFDDE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0,947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E0665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0,945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C2203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0,945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5BDD2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0,943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406AA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0,942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484CB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0,943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B36C8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0,944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5780D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0,943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F66D0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0,944</w:t>
            </w:r>
          </w:p>
        </w:tc>
      </w:tr>
      <w:tr w:rsidR="007744C0" w:rsidRPr="007744C0" w14:paraId="4F33E8D2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826A186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0F852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73B2C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9D9FE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0C628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2D517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9B8D2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824D0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D30E1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D079C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DD611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E2DBB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12E67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1F98C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0,776</w:t>
            </w:r>
          </w:p>
        </w:tc>
      </w:tr>
      <w:tr w:rsidR="007744C0" w:rsidRPr="007744C0" w14:paraId="4DDA5C35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577AFC9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9F704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A3783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4690D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2F8C4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25698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4DE07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AA1F3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7C218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1DFEE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C8776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99669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015CD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5451F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02EA7C36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4D103C6A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Котельная ст. Златоуст</w:t>
            </w:r>
          </w:p>
        </w:tc>
      </w:tr>
      <w:tr w:rsidR="007744C0" w:rsidRPr="007744C0" w14:paraId="42AA66D3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8ABE4F4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Всего подпитка тепловой 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7B4D7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57C37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F39CF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D910D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68A80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03FCB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0324A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A2775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C8CF1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BDB60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FD943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2CFCF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F185E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</w:tr>
      <w:tr w:rsidR="007744C0" w:rsidRPr="007744C0" w14:paraId="0C69FB29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E37952E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62C81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A33E6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9CB3C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AAB1E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77395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DEA8D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FF7CB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6179E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8EC74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7F83F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F7B70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36AA1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2826E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0,294</w:t>
            </w:r>
          </w:p>
        </w:tc>
      </w:tr>
      <w:tr w:rsidR="007744C0" w:rsidRPr="007744C0" w14:paraId="2BE3AF0C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8D51C0D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A1F57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53A34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AC106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FED51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42266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C9179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9AB63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4D95A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73058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A8E2E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160C0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D8BE1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0145E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</w:tr>
      <w:tr w:rsidR="007744C0" w:rsidRPr="007744C0" w14:paraId="1BA00B62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8BF2A10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 xml:space="preserve">в том числе, пусковое заполнение и регламентные испытания, </w:t>
            </w:r>
            <w:r w:rsidRPr="007744C0">
              <w:rPr>
                <w:color w:val="000000"/>
                <w:sz w:val="20"/>
                <w:szCs w:val="20"/>
              </w:rPr>
              <w:lastRenderedPageBreak/>
              <w:t>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BD855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lastRenderedPageBreak/>
              <w:t>0,025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B08F0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6AE8A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6B95C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5E921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186F0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68292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FE727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7AF24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ADC27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0966D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BBB86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9EF16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0,025</w:t>
            </w:r>
          </w:p>
        </w:tc>
      </w:tr>
      <w:tr w:rsidR="007744C0" w:rsidRPr="007744C0" w14:paraId="2A7AA991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5E177F4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lastRenderedPageBreak/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C3C52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701AA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BB413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C114C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46C24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97E92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D90C7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C0C02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992AA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0549D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ED9CE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A9632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4D6DC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17E19875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3EC7F3D2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 xml:space="preserve">Котельная ст. </w:t>
            </w:r>
            <w:proofErr w:type="spellStart"/>
            <w:r w:rsidRPr="007744C0">
              <w:rPr>
                <w:b/>
                <w:bCs/>
                <w:color w:val="000000"/>
                <w:sz w:val="20"/>
                <w:szCs w:val="20"/>
              </w:rPr>
              <w:t>Аносово</w:t>
            </w:r>
            <w:proofErr w:type="spellEnd"/>
            <w:r w:rsidRPr="007744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44C0" w:rsidRPr="007744C0" w14:paraId="7079AAB0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4A279D3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Всего подпитка тепловой 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286BC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BB2F6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17075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809A6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B00B2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A8B7A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9B3FE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EED1B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F022A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6F7F2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6E8E8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5EBF3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D96EB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</w:tr>
      <w:tr w:rsidR="007744C0" w:rsidRPr="007744C0" w14:paraId="766F3FF7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69608F8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E2BC4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5DD3B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912C1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544E4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4D072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17ACD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4EC03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3117F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70F64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A41D2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FFB04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1A230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BDB25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5,207</w:t>
            </w:r>
          </w:p>
        </w:tc>
      </w:tr>
      <w:tr w:rsidR="007744C0" w:rsidRPr="007744C0" w14:paraId="4BAC8301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4F5E5D0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7E127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0,549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961D2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0,548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E9C33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0,548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F3624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0,548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0E58A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0,548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6C834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0,547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F4BE2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0,547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3031C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0,545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F2043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0,545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99A8D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0,545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EF5D1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D2B6B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0,546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B833E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0,546</w:t>
            </w:r>
          </w:p>
        </w:tc>
      </w:tr>
      <w:tr w:rsidR="007744C0" w:rsidRPr="007744C0" w14:paraId="70B4B40E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42AA5E4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2ADE3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9BBB4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6C375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94907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7759C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BD2A9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18059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9BAC8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35963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D1D05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338C0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90A9C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CD6BF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0,449</w:t>
            </w:r>
          </w:p>
        </w:tc>
      </w:tr>
      <w:tr w:rsidR="007744C0" w:rsidRPr="007744C0" w14:paraId="125811B1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F6C73B2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9F622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867BD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49CDF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6FFF1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99ADD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AF939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BE947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52C6D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A2FAA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75A1C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CBCDA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9D0CE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05E61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63F1E4B7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57AB5BE9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 xml:space="preserve">Котельная ст. </w:t>
            </w:r>
            <w:proofErr w:type="spellStart"/>
            <w:r w:rsidRPr="007744C0">
              <w:rPr>
                <w:b/>
                <w:bCs/>
                <w:color w:val="000000"/>
                <w:sz w:val="20"/>
                <w:szCs w:val="20"/>
              </w:rPr>
              <w:t>Уржумка</w:t>
            </w:r>
            <w:proofErr w:type="spellEnd"/>
            <w:r w:rsidRPr="007744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44C0" w:rsidRPr="007744C0" w14:paraId="391F87FA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1E02FF9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9D481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E34BA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DA59C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B3EB4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5612E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1F26E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23DAE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91ED9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53B41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31673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52A3E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66510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3F1BF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3,657</w:t>
            </w:r>
          </w:p>
        </w:tc>
      </w:tr>
      <w:tr w:rsidR="007744C0" w:rsidRPr="007744C0" w14:paraId="5D5D4186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9B047BB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BC967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E542A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3AB7F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B05A8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8D675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C2A2A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E72BB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853B7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47F7D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FAB26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9A794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2B4F3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89DFD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0,384</w:t>
            </w:r>
          </w:p>
        </w:tc>
      </w:tr>
      <w:tr w:rsidR="007744C0" w:rsidRPr="007744C0" w14:paraId="4EAEFBD5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DA7ACC9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9C859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BCF0C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6CF73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55411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AFD59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A213D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DF0C7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EE45B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F63E1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B9282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45A58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EAF0B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21BF2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0,315</w:t>
            </w:r>
          </w:p>
        </w:tc>
      </w:tr>
      <w:tr w:rsidR="007744C0" w:rsidRPr="007744C0" w14:paraId="6C7E2862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9FFEADB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E18A2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7EF08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DD975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040F4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CB81B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3B4E2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31E26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C7075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70AB5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69ADD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3F531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63A3D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90AE5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387F45F7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3EE02885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Котельная ООО «НПП «</w:t>
            </w:r>
            <w:proofErr w:type="spellStart"/>
            <w:r w:rsidRPr="007744C0">
              <w:rPr>
                <w:b/>
                <w:bCs/>
                <w:color w:val="000000"/>
                <w:sz w:val="20"/>
                <w:szCs w:val="20"/>
              </w:rPr>
              <w:t>ТехМикс</w:t>
            </w:r>
            <w:proofErr w:type="spellEnd"/>
            <w:r w:rsidRPr="007744C0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7744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44C0" w:rsidRPr="007744C0" w14:paraId="42DF5427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5ABF1CC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Всего подпитка тепловой 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67C32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B670C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126D2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F2FEC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24472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CA3B2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4BD91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D3978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69DA6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ECADF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DB6D1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F515C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502D1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</w:tr>
      <w:tr w:rsidR="007744C0" w:rsidRPr="007744C0" w14:paraId="3C79006A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CAC3303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2DC19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67E2D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75518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C58D9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D4F89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51E84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4834B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1B63A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CA5A8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FFBF9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66CA5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6C6EE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E84A5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0,098</w:t>
            </w:r>
          </w:p>
        </w:tc>
      </w:tr>
      <w:tr w:rsidR="007744C0" w:rsidRPr="007744C0" w14:paraId="5F29347B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911B276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F8051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E78A2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AD169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47D5A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DC2FC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20A88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EEEDD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27D31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D9B56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10218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E3295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B5944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06E91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7744C0" w:rsidRPr="007744C0" w14:paraId="339FC6D4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ACF28C7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5C28D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96C18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8C201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B781A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F583C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CE997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E2D22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A4430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AB89B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CEA06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EC330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6DB84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3730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0,008</w:t>
            </w:r>
          </w:p>
        </w:tc>
      </w:tr>
      <w:tr w:rsidR="007744C0" w:rsidRPr="007744C0" w14:paraId="2B308851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39B8836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C5473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4B2E9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47A74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EA419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E3FB8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36300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DE6F2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5A7AB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219E2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BC634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398E5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16302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429A9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59538BE4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7FEA4484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44C0">
              <w:rPr>
                <w:b/>
                <w:bCs/>
                <w:color w:val="000000"/>
                <w:sz w:val="20"/>
                <w:szCs w:val="20"/>
              </w:rPr>
              <w:t>Локальная</w:t>
            </w:r>
            <w:proofErr w:type="gramEnd"/>
            <w:r w:rsidRPr="007744C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4C0">
              <w:rPr>
                <w:b/>
                <w:bCs/>
                <w:color w:val="000000"/>
                <w:sz w:val="20"/>
                <w:szCs w:val="20"/>
              </w:rPr>
              <w:t>электрокотельная</w:t>
            </w:r>
            <w:proofErr w:type="spellEnd"/>
            <w:r w:rsidRPr="007744C0">
              <w:rPr>
                <w:b/>
                <w:bCs/>
                <w:color w:val="000000"/>
                <w:sz w:val="20"/>
                <w:szCs w:val="20"/>
              </w:rPr>
              <w:t>, Орловское тепличное хозяйство</w:t>
            </w:r>
          </w:p>
        </w:tc>
      </w:tr>
      <w:tr w:rsidR="007744C0" w:rsidRPr="007744C0" w14:paraId="756D9566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52A811E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Всего подпитка тепловой 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A84D3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A61CD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ADBF1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89DFA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54F58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5C5EA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A7733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FB393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CF4DC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E7676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76459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5878A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19DE2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</w:tr>
      <w:tr w:rsidR="007744C0" w:rsidRPr="007744C0" w14:paraId="2D852038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8097294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7D497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775E4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69795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605EC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20311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08EA1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097C4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F181C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0C0B1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12C8A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A7765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73EE1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82370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1,059</w:t>
            </w:r>
          </w:p>
        </w:tc>
      </w:tr>
      <w:tr w:rsidR="007744C0" w:rsidRPr="007744C0" w14:paraId="4056AD5C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731CBAC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5F82B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2587C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D6E89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A58FB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88505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7F6ED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CC793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53DD0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53DE9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8E25F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540F1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D29C7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C9A89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0,111</w:t>
            </w:r>
          </w:p>
        </w:tc>
      </w:tr>
      <w:tr w:rsidR="007744C0" w:rsidRPr="007744C0" w14:paraId="6FF1B697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84574D8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A054D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E2A14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52FCF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C02C9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7C271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F3EBE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ADDB4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C11A6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1E36C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28894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27FF0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6E8D6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33593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0,091</w:t>
            </w:r>
          </w:p>
        </w:tc>
      </w:tr>
      <w:tr w:rsidR="007744C0" w:rsidRPr="007744C0" w14:paraId="101C870A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6F6C08F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45F19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52C85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DC5CD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E2768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E9EB6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F826B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F1BD6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FBF57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053A3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9805B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20D36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5A71E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D17FB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7B329A73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31754707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Котельная школы-детсада №27</w:t>
            </w:r>
            <w:r w:rsidRPr="007744C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44C0" w:rsidRPr="007744C0" w14:paraId="05E3A50E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F5C35D8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8A9A4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15,32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4D647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141EF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F3EB1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8F1F5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B1E66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E003A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F93DD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C72E7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4E434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77CF8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61A55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0FF98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5B3C8924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93FBFBD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AB6B3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3DB1C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D9857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E126B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969B6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D3F03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B26FB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7509F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0B0E1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2829E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DD2AF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C5EC3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04EE7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3CF8C780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C662257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lastRenderedPageBreak/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402B8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D30EF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F3198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269E8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9C055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84ECD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7EA39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5777A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9635B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982EA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41E5A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14FC3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1B64D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2A406F10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F0A5E34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CCCF8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42315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6B41B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C4563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2CE5F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7FB22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E1CE6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B7BEE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235EF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FEE24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3C832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7F7D0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ED436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3D809CCC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04F170CA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Котельная СОШ №5 (29)</w:t>
            </w:r>
          </w:p>
        </w:tc>
      </w:tr>
      <w:tr w:rsidR="007744C0" w:rsidRPr="007744C0" w14:paraId="3D6D9E5F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A0C066B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Всего подпитка тепловой 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5EF53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F1F74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A73BE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B1C4E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DB2C9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4AFE9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16B1B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AD7E4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D2ECE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D6EB8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1667D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99AB9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58CAE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</w:tr>
      <w:tr w:rsidR="007744C0" w:rsidRPr="007744C0" w14:paraId="438C1AB8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16165CC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8B214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89207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AEAC5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15DBB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9B0D7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5F7B9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15647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BAFDF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ACFDE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95BB0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35884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BB2D7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CB33B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0,626</w:t>
            </w:r>
          </w:p>
        </w:tc>
      </w:tr>
      <w:tr w:rsidR="007744C0" w:rsidRPr="007744C0" w14:paraId="3F5C0F66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0E9EEDD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7D954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D5EFC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5DB88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7E100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3AB53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46C77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5DDFF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65DD1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E0D8A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E4A28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3C452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34B0E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740E7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0,066</w:t>
            </w:r>
          </w:p>
        </w:tc>
      </w:tr>
      <w:tr w:rsidR="007744C0" w:rsidRPr="007744C0" w14:paraId="0F96C376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9C794EB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A8E58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7AEE1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0CFE7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89E1D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AA803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05F9A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483C1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34FFF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4C6B8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C5770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750E3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AFC57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379D3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0,054</w:t>
            </w:r>
          </w:p>
        </w:tc>
      </w:tr>
      <w:tr w:rsidR="007744C0" w:rsidRPr="007744C0" w14:paraId="0C65014E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5D54B1A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AEF7F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6C930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525A6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62010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CD149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9C02E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274EA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01192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2E1DA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350DA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5A768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82A46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E9476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1CCD885C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19EFBA5F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Котельная СОШ №90</w:t>
            </w:r>
            <w:r w:rsidRPr="007744C0">
              <w:rPr>
                <w:color w:val="000000"/>
                <w:sz w:val="20"/>
                <w:szCs w:val="20"/>
              </w:rPr>
              <w:t> </w:t>
            </w:r>
            <w:r w:rsidRPr="007744C0">
              <w:rPr>
                <w:b/>
                <w:bCs/>
                <w:color w:val="000000"/>
                <w:sz w:val="20"/>
                <w:szCs w:val="20"/>
              </w:rPr>
              <w:t>(41)</w:t>
            </w:r>
          </w:p>
        </w:tc>
      </w:tr>
      <w:tr w:rsidR="007744C0" w:rsidRPr="007744C0" w14:paraId="0FBB0BFD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3F4ED98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Всего подпитка тепловой 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4B8E3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9C0EC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EFBB9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FD4F4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D7172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A0347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0AB36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90F99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C2FB4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2EB73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36E24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9404A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83575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</w:tr>
      <w:tr w:rsidR="007744C0" w:rsidRPr="007744C0" w14:paraId="4B3C6902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5C798CB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3D59D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AC92D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8A97C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EE6EC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1DE52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ECB6A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27E20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17440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9A2C7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E1B49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DABAE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41484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7D7D4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0,031</w:t>
            </w:r>
          </w:p>
        </w:tc>
      </w:tr>
      <w:tr w:rsidR="007744C0" w:rsidRPr="007744C0" w14:paraId="52446131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795457F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97F5D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BE6D9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7E9D0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5A322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443AD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916CF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0E486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FC56E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9DF02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139A2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0EBA8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1631B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7D481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7744C0" w:rsidRPr="007744C0" w14:paraId="1EE2F65C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4517AC8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E0064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5E81E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AB45A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9BE85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2E352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BAEB6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E558D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8DC6C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10CE7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CD67D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15C7A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9900A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BAB5F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7744C0" w:rsidRPr="007744C0" w14:paraId="357146B6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411DB0D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0D3AF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9C0D3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B4D28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FC3D3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C509B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13C90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13763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AA2A8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2EC9D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01676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E8229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84150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28B33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3E7B3BFC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55B29141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Котельная СОШ №18 (19)</w:t>
            </w:r>
          </w:p>
        </w:tc>
      </w:tr>
      <w:tr w:rsidR="007744C0" w:rsidRPr="007744C0" w14:paraId="2542528F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8B9166E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9E324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19,804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FCCAF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19,804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02CCB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19,804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73FBF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19,804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96263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19,804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44227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19,804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EBAC1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19,804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36AFC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19,804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03081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19,804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5A322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19,804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43975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19,804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11471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19,804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E0DB1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19,804</w:t>
            </w:r>
          </w:p>
        </w:tc>
      </w:tr>
      <w:tr w:rsidR="007744C0" w:rsidRPr="007744C0" w14:paraId="5640A071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C65F0D1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D47CF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2,088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CAA6B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2,086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6B4B2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2,085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2EA3E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2,084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52D09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2,083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1A5FB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D5F3C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F5D11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642BB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EEC23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2,074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9D4F3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2,076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F489E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5C5BF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2,078</w:t>
            </w:r>
          </w:p>
        </w:tc>
      </w:tr>
      <w:tr w:rsidR="007744C0" w:rsidRPr="007744C0" w14:paraId="5771145A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857F21C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EFD49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BB9C7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6D70F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94A74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E3057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54C38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DEC99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E8B01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B88DC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246F0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C32D2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A7854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1,706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B0246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1,706</w:t>
            </w:r>
          </w:p>
        </w:tc>
      </w:tr>
      <w:tr w:rsidR="007744C0" w:rsidRPr="007744C0" w14:paraId="58645280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8269C7C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4E081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98C89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546D9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FE570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5CD74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BC43D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83890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2C264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C685F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0DD90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4ABC6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2A885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BE6CE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5C55041D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1BBDD304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Котельная СОШ №1 (20)</w:t>
            </w:r>
          </w:p>
        </w:tc>
      </w:tr>
      <w:tr w:rsidR="007744C0" w:rsidRPr="007744C0" w14:paraId="1A4BDF15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48BA733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Всего подпитка тепловой 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9A212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6,228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F59B0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6,228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49EDB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6,228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31043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6,228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7B3BB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6,228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AEF33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6,228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B531B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6,228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40FDE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6,228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58E77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6,228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B3F58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6,228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DF123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6,228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CA771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6,228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4850A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6,228</w:t>
            </w:r>
          </w:p>
        </w:tc>
      </w:tr>
      <w:tr w:rsidR="007744C0" w:rsidRPr="007744C0" w14:paraId="4766375E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BB9E11F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FE60D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D503D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007D9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DEA55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7A60F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E5989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1C156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6CE97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45D2D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B6AD6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26B80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6E070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10A3B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2,489</w:t>
            </w:r>
          </w:p>
        </w:tc>
      </w:tr>
      <w:tr w:rsidR="007744C0" w:rsidRPr="007744C0" w14:paraId="66BC19A6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766E358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2C8AC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D4A5A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E485D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F02E1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25E0E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32796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67483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49646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9EA7B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9472D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0682C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D358D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032C0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0,261</w:t>
            </w:r>
          </w:p>
        </w:tc>
      </w:tr>
      <w:tr w:rsidR="007744C0" w:rsidRPr="007744C0" w14:paraId="4F51DFFC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930D5BC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8484B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E4E84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B0C12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EF576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F7E60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40607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C107A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5040E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D6BB9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E6F88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DA269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085CB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DA49E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0,214</w:t>
            </w:r>
          </w:p>
        </w:tc>
      </w:tr>
      <w:tr w:rsidR="007744C0" w:rsidRPr="007744C0" w14:paraId="702A71C6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30AA1D0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EE652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AC6D8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F2A96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59108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DC1BE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2664E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FA97F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A3A2B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A6EA4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757EE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93369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A23FA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70F31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038F8DE6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275BB084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Котельная СОШ №18 (12)</w:t>
            </w:r>
          </w:p>
        </w:tc>
      </w:tr>
      <w:tr w:rsidR="007744C0" w:rsidRPr="007744C0" w14:paraId="54D6549F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5437125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Всего подпитка тепловой 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5861F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B2620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67433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8B6AC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8D2D0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05A80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0D0F9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1C841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03B3C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14C23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6AB70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FC709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78440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1,159</w:t>
            </w:r>
          </w:p>
        </w:tc>
      </w:tr>
      <w:tr w:rsidR="007744C0" w:rsidRPr="007744C0" w14:paraId="42392BA5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D794BAD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 xml:space="preserve">в том числе, нормативные утечки теплоносителя из теплосети, </w:t>
            </w:r>
            <w:r w:rsidRPr="007744C0">
              <w:rPr>
                <w:color w:val="000000"/>
                <w:sz w:val="20"/>
                <w:szCs w:val="20"/>
              </w:rPr>
              <w:lastRenderedPageBreak/>
              <w:t>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59059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lastRenderedPageBreak/>
              <w:t>1,363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3922B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F68A3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2267C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F435C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BFF02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6BFDE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F9421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685F4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1B8C6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E6C11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8B19A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63E44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1,363</w:t>
            </w:r>
          </w:p>
        </w:tc>
      </w:tr>
      <w:tr w:rsidR="007744C0" w:rsidRPr="007744C0" w14:paraId="27FB7682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64C2718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lastRenderedPageBreak/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84888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758CF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AD99E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F4FE6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D112C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C965D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546FA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4B1F6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00507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1BB8D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8F51F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47871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16064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0,143</w:t>
            </w:r>
          </w:p>
        </w:tc>
      </w:tr>
      <w:tr w:rsidR="007744C0" w:rsidRPr="007744C0" w14:paraId="37413207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4FE3336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FFA49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5A060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A5235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49855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8C3D8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22553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2BF6B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A4E59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085ED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2A621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0241A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9E9FE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6A40B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0,117</w:t>
            </w:r>
          </w:p>
        </w:tc>
      </w:tr>
      <w:tr w:rsidR="007744C0" w:rsidRPr="007744C0" w14:paraId="69724C53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B28FB1A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35F60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2B4AE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E423E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432FE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91DE4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0A15F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F8ED4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B3D37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C4BB2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4C73C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01698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399B7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0EB63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1A81545B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60E70A41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Котельная д/с №17</w:t>
            </w:r>
          </w:p>
        </w:tc>
      </w:tr>
      <w:tr w:rsidR="007744C0" w:rsidRPr="007744C0" w14:paraId="426B8ADA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E8DDA62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FFCBB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3673A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FFE7D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6F28C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7D5C0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402F5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6407C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8C012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14885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C019C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AA81E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471A4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C7935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</w:tr>
      <w:tr w:rsidR="007744C0" w:rsidRPr="007744C0" w14:paraId="26DCE8B3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2BAB3C6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8F7FF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2CA95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69C93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5A50E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DF623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C8F60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93875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BD01A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F5621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C036C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02AC9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A3E21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255FE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</w:t>
            </w:r>
          </w:p>
        </w:tc>
      </w:tr>
      <w:tr w:rsidR="007744C0" w:rsidRPr="007744C0" w14:paraId="11A46935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3D7F552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EAF98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74308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76552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D962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66400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B3B2B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DC3D0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1EC70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C6577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158C9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BECD4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D5E98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6C6D2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</w:tr>
      <w:tr w:rsidR="007744C0" w:rsidRPr="007744C0" w14:paraId="2E035335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B64C947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8A9D6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C4845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16630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E2312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8479B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3D2A9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97613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79086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43D1E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D7474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D664E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E8EFC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431ED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09C8B2B7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509BF311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Котельная д/с №31</w:t>
            </w:r>
          </w:p>
        </w:tc>
      </w:tr>
      <w:tr w:rsidR="007744C0" w:rsidRPr="007744C0" w14:paraId="025729A3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37CBA4B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Всего подпитка тепловой 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03C8B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378C2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08FAE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8D587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88899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12C84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996F7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56A3E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DB26D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6EEAD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340BE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BA6A6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919D9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</w:tr>
      <w:tr w:rsidR="007744C0" w:rsidRPr="007744C0" w14:paraId="4D61C1C3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4E4F0C9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F62D0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2B615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42AFC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5E6FA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EF793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0A41B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880AA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0DAE9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EEBAD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8336A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D48F5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8CD5C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F2EC5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</w:tr>
      <w:tr w:rsidR="007744C0" w:rsidRPr="007744C0" w14:paraId="3E9CC0F5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3A532EDB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39594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23E5B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2FA7C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43FCB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42011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31CE8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CD5AA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1C70D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20F73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B7D08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C831B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2950A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077EE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</w:t>
            </w:r>
          </w:p>
        </w:tc>
      </w:tr>
      <w:tr w:rsidR="007744C0" w:rsidRPr="007744C0" w14:paraId="2F83005F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EA34AB3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758AB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58936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1CDF4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AE1AA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41688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5430E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E3F64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6CBFE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0ACD7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7A4D0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EA529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707D6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8676A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</w:tr>
      <w:tr w:rsidR="007744C0" w:rsidRPr="007744C0" w14:paraId="75BBA345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FB20138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E5B0D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BDE65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3BA24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CC65F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71749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92FBC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D103B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884CD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F880E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765C4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C0319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3B677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FD128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7D372978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3A73880D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>Котельная 7 жилого участка</w:t>
            </w:r>
          </w:p>
        </w:tc>
      </w:tr>
      <w:tr w:rsidR="007744C0" w:rsidRPr="007744C0" w14:paraId="10CF5565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483EDD20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Всего подпитка тепловой 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B5EA4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E9242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1C796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6B509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FEC23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6C7A6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A0F93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85A27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B6E09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D2B22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09964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D7E5C8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97136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</w:tr>
      <w:tr w:rsidR="007744C0" w:rsidRPr="007744C0" w14:paraId="33D3AD67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7D0BBF8E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C0AFC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25708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5B3DE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6232E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4801B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779B7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94A62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B6482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FA1BC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07F8C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DEFA0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2B9AD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DF127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2,19</w:t>
            </w:r>
          </w:p>
        </w:tc>
      </w:tr>
      <w:tr w:rsidR="007744C0" w:rsidRPr="007744C0" w14:paraId="2A10F635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AB02A46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52A1D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166F0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ACFC9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62D91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2E1B3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D810F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0F758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1C6C8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7C182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B7C1A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8DC91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68368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006AE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0,23</w:t>
            </w:r>
          </w:p>
        </w:tc>
      </w:tr>
      <w:tr w:rsidR="007744C0" w:rsidRPr="007744C0" w14:paraId="51F03C7E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7C21922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4B0AF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EF6E0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5C0DE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8D51B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83F52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60AAB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8113C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DFA99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79842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CEDF7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5F031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073C3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9CD04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0,189</w:t>
            </w:r>
          </w:p>
        </w:tc>
      </w:tr>
      <w:tr w:rsidR="007744C0" w:rsidRPr="007744C0" w14:paraId="154515D9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084D86CB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38C52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EF635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C3177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66EFD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0AED6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4194E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F9522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D0A66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8BFB1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2D1E2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EB058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40D96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E0FC8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117767A6" w14:textId="77777777" w:rsidTr="007744C0">
        <w:trPr>
          <w:trHeight w:val="20"/>
        </w:trPr>
        <w:tc>
          <w:tcPr>
            <w:tcW w:w="0" w:type="auto"/>
            <w:gridSpan w:val="14"/>
            <w:shd w:val="clear" w:color="auto" w:fill="auto"/>
            <w:vAlign w:val="center"/>
            <w:hideMark/>
          </w:tcPr>
          <w:p w14:paraId="1663E5E6" w14:textId="77777777" w:rsidR="007744C0" w:rsidRPr="007744C0" w:rsidRDefault="007744C0" w:rsidP="007744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44C0">
              <w:rPr>
                <w:b/>
                <w:bCs/>
                <w:color w:val="000000"/>
                <w:sz w:val="20"/>
                <w:szCs w:val="20"/>
              </w:rPr>
              <w:t xml:space="preserve">Котельная квартала </w:t>
            </w:r>
            <w:proofErr w:type="gramStart"/>
            <w:r w:rsidRPr="007744C0">
              <w:rPr>
                <w:b/>
                <w:bCs/>
                <w:color w:val="000000"/>
                <w:sz w:val="20"/>
                <w:szCs w:val="20"/>
              </w:rPr>
              <w:t>Молодежный</w:t>
            </w:r>
            <w:proofErr w:type="gramEnd"/>
          </w:p>
        </w:tc>
      </w:tr>
      <w:tr w:rsidR="007744C0" w:rsidRPr="007744C0" w14:paraId="72935F0C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CCFFC89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Всего подпитка тепловой сети,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17D43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34D73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300F6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CC8AE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F9DCF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9EE52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C9881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77D24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CA861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8634A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9FF6D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CC703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F9C1F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9,45</w:t>
            </w:r>
          </w:p>
        </w:tc>
      </w:tr>
      <w:tr w:rsidR="007744C0" w:rsidRPr="007744C0" w14:paraId="5A0FD409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1AB2374A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нормативные утечки теплоносителя из теплосети,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FFC2F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E7303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32319B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A5EFE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F1870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D4DE2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5C094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DD246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CAC9C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AAC36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16718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0E033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9F01A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1</w:t>
            </w:r>
          </w:p>
        </w:tc>
      </w:tr>
      <w:tr w:rsidR="007744C0" w:rsidRPr="007744C0" w14:paraId="082A1C8B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C465216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из систем теплопотребления,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C7D04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8E668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FEF82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826D6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ABA05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32417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05ECE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5E847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0C3FD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FAE67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6738C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F9AE7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A7D1D7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0,81</w:t>
            </w:r>
          </w:p>
        </w:tc>
      </w:tr>
      <w:tr w:rsidR="007744C0" w:rsidRPr="007744C0" w14:paraId="1E921058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5295C8A7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пусковое заполнение и регламентные испытания,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3F856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EEDA3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35BF6D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FD9DD3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9C90C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6AF60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6EA08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101C80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2237B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C01976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9D7D4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DB526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F5E65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7744C0" w:rsidRPr="007744C0" w14:paraId="0601A4B7" w14:textId="77777777" w:rsidTr="007744C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489B2B1" w14:textId="77777777" w:rsidR="007744C0" w:rsidRPr="007744C0" w:rsidRDefault="007744C0" w:rsidP="007744C0">
            <w:pPr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в том числе, отпуск теплоносителя из тепловых сетей на цели ГВС (для открытых) систем теплоснабжения, тыс. м³/год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992F62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BB787A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09AAC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EA431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1C308E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7F8CB5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45BC6C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5A255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577DF4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87E37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2D2BCF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F68229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EC3031" w14:textId="77777777" w:rsidR="007744C0" w:rsidRPr="007744C0" w:rsidRDefault="007744C0" w:rsidP="007744C0">
            <w:pPr>
              <w:jc w:val="center"/>
              <w:rPr>
                <w:color w:val="000000"/>
                <w:sz w:val="20"/>
                <w:szCs w:val="20"/>
              </w:rPr>
            </w:pPr>
            <w:r w:rsidRPr="007744C0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58CED3F1" w14:textId="77777777" w:rsidR="002E5EC9" w:rsidRPr="002E5EC9" w:rsidRDefault="006C0B18" w:rsidP="004C2F9D">
      <w:pPr>
        <w:rPr>
          <w:lang w:eastAsia="ar-SA"/>
        </w:rPr>
      </w:pPr>
      <w:r>
        <w:rPr>
          <w:lang w:eastAsia="ar-SA"/>
        </w:rPr>
        <w:t xml:space="preserve"> </w:t>
      </w:r>
    </w:p>
    <w:sectPr w:rsidR="002E5EC9" w:rsidRPr="002E5EC9" w:rsidSect="00CC57F8">
      <w:pgSz w:w="16840" w:h="11900" w:orient="landscape" w:code="9"/>
      <w:pgMar w:top="851" w:right="567" w:bottom="567" w:left="567" w:header="567" w:footer="4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878A6" w14:textId="77777777" w:rsidR="0024602D" w:rsidRDefault="0024602D">
      <w:r>
        <w:separator/>
      </w:r>
    </w:p>
  </w:endnote>
  <w:endnote w:type="continuationSeparator" w:id="0">
    <w:p w14:paraId="23B975DC" w14:textId="77777777" w:rsidR="0024602D" w:rsidRDefault="0024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empelGaramond Roman">
    <w:altName w:val="Cambria"/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ED404" w14:textId="536549CC" w:rsidR="00DB7DDD" w:rsidRPr="006F51E5" w:rsidRDefault="00DB7DDD" w:rsidP="00D97107">
    <w:pPr>
      <w:ind w:left="567"/>
      <w:jc w:val="center"/>
      <w:rPr>
        <w:sz w:val="22"/>
      </w:rPr>
    </w:pPr>
    <w:r>
      <w:rPr>
        <w:sz w:val="22"/>
      </w:rPr>
      <w:t>г. Златоуст, 202</w:t>
    </w:r>
    <w:r w:rsidR="001374E2">
      <w:rPr>
        <w:sz w:val="22"/>
      </w:rPr>
      <w:t>2</w:t>
    </w:r>
    <w:r>
      <w:rPr>
        <w:sz w:val="22"/>
      </w:rPr>
      <w:t>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3470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16"/>
      </w:rPr>
    </w:sdtEndPr>
    <w:sdtContent>
      <w:p w14:paraId="58CED405" w14:textId="77777777" w:rsidR="00DB7DDD" w:rsidRPr="00EB6129" w:rsidRDefault="00DB7DDD" w:rsidP="002E5EC9">
        <w:pPr>
          <w:pStyle w:val="ae"/>
          <w:tabs>
            <w:tab w:val="clear" w:pos="4677"/>
            <w:tab w:val="clear" w:pos="9355"/>
          </w:tabs>
          <w:jc w:val="right"/>
          <w:rPr>
            <w:rFonts w:ascii="Times New Roman" w:hAnsi="Times New Roman" w:cs="Times New Roman"/>
            <w:sz w:val="20"/>
            <w:szCs w:val="16"/>
          </w:rPr>
        </w:pPr>
        <w:r w:rsidRPr="00EB6129">
          <w:rPr>
            <w:rFonts w:ascii="Times New Roman" w:hAnsi="Times New Roman" w:cs="Times New Roman"/>
            <w:sz w:val="20"/>
            <w:szCs w:val="16"/>
          </w:rPr>
          <w:fldChar w:fldCharType="begin"/>
        </w:r>
        <w:r w:rsidRPr="00EB6129">
          <w:rPr>
            <w:rFonts w:ascii="Times New Roman" w:hAnsi="Times New Roman" w:cs="Times New Roman"/>
            <w:sz w:val="20"/>
            <w:szCs w:val="16"/>
          </w:rPr>
          <w:instrText>PAGE   \* MERGEFORMAT</w:instrText>
        </w:r>
        <w:r w:rsidRPr="00EB6129">
          <w:rPr>
            <w:rFonts w:ascii="Times New Roman" w:hAnsi="Times New Roman" w:cs="Times New Roman"/>
            <w:sz w:val="20"/>
            <w:szCs w:val="16"/>
          </w:rPr>
          <w:fldChar w:fldCharType="separate"/>
        </w:r>
        <w:r w:rsidR="005D56DA">
          <w:rPr>
            <w:rFonts w:ascii="Times New Roman" w:hAnsi="Times New Roman" w:cs="Times New Roman"/>
            <w:noProof/>
            <w:sz w:val="20"/>
            <w:szCs w:val="16"/>
          </w:rPr>
          <w:t>47</w:t>
        </w:r>
        <w:r w:rsidRPr="00EB6129">
          <w:rPr>
            <w:rFonts w:ascii="Times New Roman" w:hAnsi="Times New Roman" w:cs="Times New Roman"/>
            <w:sz w:val="20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ED409" w14:textId="77777777" w:rsidR="00DB7DDD" w:rsidRPr="009C66A5" w:rsidRDefault="00DB7DDD" w:rsidP="009E4B5F">
    <w:pPr>
      <w:pStyle w:val="ae"/>
      <w:pBdr>
        <w:top w:val="thinThickSmallGap" w:sz="24" w:space="1" w:color="622423" w:themeColor="accent2" w:themeShade="7F"/>
      </w:pBdr>
      <w:rPr>
        <w:rFonts w:ascii="Times New Roman" w:hAnsi="Times New Roman"/>
      </w:rPr>
    </w:pPr>
    <w:r>
      <w:rPr>
        <w:rFonts w:ascii="Times New Roman" w:hAnsi="Times New Roman"/>
      </w:rPr>
      <w:t>008</w:t>
    </w:r>
    <w:r w:rsidRPr="009C66A5">
      <w:rPr>
        <w:rFonts w:ascii="Times New Roman" w:hAnsi="Times New Roman"/>
      </w:rPr>
      <w:t>.СТС.016.002.001.000</w:t>
    </w:r>
  </w:p>
  <w:p w14:paraId="58CED40A" w14:textId="77777777" w:rsidR="00DB7DDD" w:rsidRPr="00892F26" w:rsidRDefault="00DB7DDD" w:rsidP="009E4B5F">
    <w:pPr>
      <w:pStyle w:val="ae"/>
      <w:pBdr>
        <w:top w:val="thinThickSmallGap" w:sz="24" w:space="1" w:color="622423" w:themeColor="accent2" w:themeShade="7F"/>
      </w:pBdr>
      <w:jc w:val="right"/>
      <w:rPr>
        <w:rFonts w:ascii="Times New Roman" w:hAnsi="Times New Roman"/>
      </w:rPr>
    </w:pPr>
    <w:r w:rsidRPr="00892F26">
      <w:rPr>
        <w:rFonts w:ascii="Times New Roman" w:hAnsi="Times New Roman"/>
      </w:rPr>
      <w:fldChar w:fldCharType="begin"/>
    </w:r>
    <w:r w:rsidRPr="00892F26">
      <w:rPr>
        <w:rFonts w:ascii="Times New Roman" w:hAnsi="Times New Roman"/>
      </w:rPr>
      <w:instrText xml:space="preserve"> PAGE   \* MERGEFORMAT </w:instrText>
    </w:r>
    <w:r w:rsidRPr="00892F26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5</w:t>
    </w:r>
    <w:r w:rsidRPr="00892F2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E5E9C" w14:textId="77777777" w:rsidR="0024602D" w:rsidRDefault="0024602D"/>
  </w:footnote>
  <w:footnote w:type="continuationSeparator" w:id="0">
    <w:p w14:paraId="71EF130F" w14:textId="77777777" w:rsidR="0024602D" w:rsidRDefault="002460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ED401" w14:textId="77777777" w:rsidR="00DB7DDD" w:rsidRPr="002E5EC9" w:rsidRDefault="00DB7DDD" w:rsidP="002E5EC9">
    <w:pPr>
      <w:tabs>
        <w:tab w:val="center" w:pos="4677"/>
        <w:tab w:val="right" w:pos="9355"/>
      </w:tabs>
      <w:spacing w:line="276" w:lineRule="auto"/>
      <w:jc w:val="center"/>
      <w:rPr>
        <w:rFonts w:ascii="Arial Narrow" w:hAnsi="Arial Narrow"/>
        <w:b/>
        <w:sz w:val="16"/>
        <w:szCs w:val="22"/>
        <w:lang w:eastAsia="en-US"/>
      </w:rPr>
    </w:pPr>
    <w:r w:rsidRPr="002E5EC9">
      <w:rPr>
        <w:rFonts w:ascii="Arial Narrow" w:hAnsi="Arial Narrow"/>
        <w:b/>
        <w:sz w:val="16"/>
        <w:szCs w:val="22"/>
        <w:lang w:eastAsia="en-US"/>
      </w:rPr>
      <w:t>ОБОСНОВЫВАЮЩИЕ МАТЕРИАЛЫ К СХЕМЕ ТЕПЛОСНАБЖЕНИЯ Г. НОВОСИБИРСКА ДО 2031 Г. (АКТУАЛИЗАЦИЯ НА 2017 ГОД)</w:t>
    </w:r>
  </w:p>
  <w:p w14:paraId="58CED402" w14:textId="77777777" w:rsidR="00DB7DDD" w:rsidRPr="002E5EC9" w:rsidRDefault="00DB7DDD" w:rsidP="002E5EC9">
    <w:pPr>
      <w:tabs>
        <w:tab w:val="center" w:pos="4677"/>
        <w:tab w:val="right" w:pos="9355"/>
      </w:tabs>
      <w:jc w:val="center"/>
      <w:rPr>
        <w:rFonts w:ascii="Arial Black" w:hAnsi="Arial Black"/>
        <w:b/>
        <w:sz w:val="16"/>
        <w:szCs w:val="22"/>
        <w:lang w:eastAsia="en-US"/>
      </w:rPr>
    </w:pPr>
    <w:r w:rsidRPr="002E5EC9">
      <w:rPr>
        <w:rFonts w:ascii="Arial Narrow" w:hAnsi="Arial Narrow"/>
        <w:b/>
        <w:sz w:val="16"/>
        <w:szCs w:val="22"/>
        <w:lang w:eastAsia="en-US"/>
      </w:rPr>
      <w:t xml:space="preserve">КНИГА </w:t>
    </w:r>
    <w:r>
      <w:rPr>
        <w:rFonts w:ascii="Arial Narrow" w:hAnsi="Arial Narrow"/>
        <w:b/>
        <w:sz w:val="16"/>
        <w:szCs w:val="22"/>
        <w:lang w:eastAsia="en-US"/>
      </w:rPr>
      <w:t>6</w:t>
    </w:r>
    <w:r w:rsidRPr="002E5EC9">
      <w:rPr>
        <w:rFonts w:ascii="Arial Narrow" w:hAnsi="Arial Narrow"/>
        <w:b/>
        <w:sz w:val="16"/>
        <w:szCs w:val="16"/>
        <w:lang w:eastAsia="en-US"/>
      </w:rPr>
      <w:t xml:space="preserve">. </w:t>
    </w:r>
    <w:r>
      <w:rPr>
        <w:rFonts w:ascii="Arial Narrow" w:hAnsi="Arial Narrow"/>
        <w:b/>
        <w:sz w:val="16"/>
        <w:szCs w:val="22"/>
        <w:lang w:eastAsia="en-US"/>
      </w:rPr>
      <w:t>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  <w:lang w:bidi="en-US"/>
      </w:rPr>
      <w:alias w:val="Название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8CED403" w14:textId="77777777" w:rsidR="00DB7DDD" w:rsidRPr="00E9793C" w:rsidRDefault="00DB7DDD" w:rsidP="00DF35AA">
        <w:pPr>
          <w:pStyle w:val="ac"/>
          <w:pBdr>
            <w:bottom w:val="thickThinSmallGap" w:sz="24" w:space="1" w:color="622423" w:themeColor="accent2" w:themeShade="7F"/>
          </w:pBdr>
          <w:ind w:left="720"/>
          <w:jc w:val="center"/>
          <w:rPr>
            <w:rFonts w:asciiTheme="majorHAnsi" w:eastAsiaTheme="majorEastAsia" w:hAnsiTheme="majorHAnsi"/>
            <w:sz w:val="20"/>
            <w:szCs w:val="20"/>
            <w:u w:val="single"/>
          </w:rPr>
        </w:pPr>
        <w:r w:rsidRPr="00E9793C">
          <w:rPr>
            <w:rFonts w:asciiTheme="majorHAnsi" w:eastAsiaTheme="majorEastAsia" w:hAnsiTheme="majorHAnsi" w:cstheme="majorBidi"/>
            <w:sz w:val="20"/>
            <w:szCs w:val="20"/>
            <w:lang w:bidi="en-US"/>
          </w:rPr>
          <w:t>Глава 6. Обосновывающие материалы</w:t>
        </w:r>
        <w:r>
          <w:rPr>
            <w:rFonts w:asciiTheme="majorHAnsi" w:eastAsiaTheme="majorEastAsia" w:hAnsiTheme="majorHAnsi" w:cstheme="majorBidi"/>
            <w:sz w:val="20"/>
            <w:szCs w:val="20"/>
            <w:lang w:bidi="en-US"/>
          </w:rPr>
          <w:t xml:space="preserve"> Схемы</w:t>
        </w:r>
        <w:r w:rsidRPr="00E9793C">
          <w:rPr>
            <w:rFonts w:asciiTheme="majorHAnsi" w:eastAsiaTheme="majorEastAsia" w:hAnsiTheme="majorHAnsi" w:cstheme="majorBidi"/>
            <w:sz w:val="20"/>
            <w:szCs w:val="20"/>
            <w:lang w:bidi="en-US"/>
          </w:rPr>
          <w:t xml:space="preserve"> теп</w:t>
        </w:r>
        <w:r>
          <w:rPr>
            <w:rFonts w:asciiTheme="majorHAnsi" w:eastAsiaTheme="majorEastAsia" w:hAnsiTheme="majorHAnsi" w:cstheme="majorBidi"/>
            <w:sz w:val="20"/>
            <w:szCs w:val="20"/>
            <w:lang w:bidi="en-US"/>
          </w:rPr>
          <w:t>лоснабжения Златоустовского городского округа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ED406" w14:textId="77777777" w:rsidR="00DB7DDD" w:rsidRPr="00892F26" w:rsidRDefault="00DB7DDD" w:rsidP="009E4B5F">
    <w:pPr>
      <w:pStyle w:val="ac"/>
      <w:pBdr>
        <w:bottom w:val="single" w:sz="4" w:space="1" w:color="auto"/>
      </w:pBdr>
      <w:rPr>
        <w:rFonts w:ascii="Times New Roman" w:hAnsi="Times New Roman"/>
        <w:caps/>
        <w:sz w:val="16"/>
        <w:szCs w:val="16"/>
      </w:rPr>
    </w:pPr>
    <w:r w:rsidRPr="00892F26">
      <w:rPr>
        <w:rFonts w:ascii="Times New Roman" w:hAnsi="Times New Roman"/>
        <w:caps/>
        <w:sz w:val="16"/>
        <w:szCs w:val="16"/>
      </w:rPr>
      <w:t>Обосновывающие материалы к схеме теплоснабжения МО ГО Евпатория на период 201</w:t>
    </w:r>
    <w:r>
      <w:rPr>
        <w:rFonts w:ascii="Times New Roman" w:hAnsi="Times New Roman"/>
        <w:caps/>
        <w:sz w:val="16"/>
        <w:szCs w:val="16"/>
      </w:rPr>
      <w:t>6-2031</w:t>
    </w:r>
    <w:r w:rsidRPr="00892F26">
      <w:rPr>
        <w:rFonts w:ascii="Times New Roman" w:hAnsi="Times New Roman"/>
        <w:caps/>
        <w:sz w:val="16"/>
        <w:szCs w:val="16"/>
      </w:rPr>
      <w:t xml:space="preserve"> гг.</w:t>
    </w:r>
  </w:p>
  <w:p w14:paraId="58CED407" w14:textId="77777777" w:rsidR="00DB7DDD" w:rsidRPr="00892F26" w:rsidRDefault="00DB7DDD" w:rsidP="009E4B5F">
    <w:pPr>
      <w:pStyle w:val="ac"/>
      <w:pBdr>
        <w:bottom w:val="single" w:sz="4" w:space="1" w:color="auto"/>
      </w:pBdr>
      <w:rPr>
        <w:rFonts w:ascii="Times New Roman" w:hAnsi="Times New Roman"/>
        <w:caps/>
        <w:sz w:val="16"/>
        <w:szCs w:val="16"/>
      </w:rPr>
    </w:pPr>
    <w:r>
      <w:rPr>
        <w:rFonts w:ascii="Times New Roman" w:hAnsi="Times New Roman"/>
        <w:caps/>
        <w:sz w:val="16"/>
        <w:szCs w:val="16"/>
      </w:rPr>
      <w:t>ГЛАВА</w:t>
    </w:r>
    <w:r w:rsidRPr="00892F26">
      <w:rPr>
        <w:rFonts w:ascii="Times New Roman" w:hAnsi="Times New Roman"/>
        <w:caps/>
        <w:sz w:val="16"/>
        <w:szCs w:val="16"/>
      </w:rPr>
      <w:t xml:space="preserve"> 1. Существующее положение в сфере производства, передачи и потребления тепловой энергии для целей теплоснабжения</w:t>
    </w:r>
  </w:p>
  <w:p w14:paraId="58CED408" w14:textId="77777777" w:rsidR="00DB7DDD" w:rsidRPr="00DD1D8B" w:rsidRDefault="00DB7DDD" w:rsidP="009E4B5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F49"/>
    <w:multiLevelType w:val="multilevel"/>
    <w:tmpl w:val="47805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24443"/>
    <w:multiLevelType w:val="multilevel"/>
    <w:tmpl w:val="15B6701A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">
    <w:nsid w:val="07340A84"/>
    <w:multiLevelType w:val="hybridMultilevel"/>
    <w:tmpl w:val="1480BDCC"/>
    <w:lvl w:ilvl="0" w:tplc="F88CCF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C75ABB"/>
    <w:multiLevelType w:val="hybridMultilevel"/>
    <w:tmpl w:val="BD587A6E"/>
    <w:lvl w:ilvl="0" w:tplc="651447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9ED0785"/>
    <w:multiLevelType w:val="multilevel"/>
    <w:tmpl w:val="5CBAC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65431C"/>
    <w:multiLevelType w:val="hybridMultilevel"/>
    <w:tmpl w:val="6658D5E0"/>
    <w:lvl w:ilvl="0" w:tplc="F5C40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423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C8B2F1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C68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4E8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DC26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EAD7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FAEE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D872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91459C"/>
    <w:multiLevelType w:val="multilevel"/>
    <w:tmpl w:val="62164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E97D62"/>
    <w:multiLevelType w:val="multilevel"/>
    <w:tmpl w:val="BB2C3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6C0B85"/>
    <w:multiLevelType w:val="multilevel"/>
    <w:tmpl w:val="1C1CD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382935"/>
    <w:multiLevelType w:val="multilevel"/>
    <w:tmpl w:val="17C06C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380040"/>
    <w:multiLevelType w:val="multilevel"/>
    <w:tmpl w:val="79FE9C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401790"/>
    <w:multiLevelType w:val="hybridMultilevel"/>
    <w:tmpl w:val="9ABA491E"/>
    <w:lvl w:ilvl="0" w:tplc="51AEF0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8082D50"/>
    <w:multiLevelType w:val="hybridMultilevel"/>
    <w:tmpl w:val="876242AA"/>
    <w:lvl w:ilvl="0" w:tplc="29D88CD4">
      <w:start w:val="1"/>
      <w:numFmt w:val="bullet"/>
      <w:lvlText w:val="-"/>
      <w:lvlJc w:val="left"/>
      <w:pPr>
        <w:ind w:left="1211" w:hanging="360"/>
      </w:pPr>
      <w:rPr>
        <w:rFonts w:ascii="StempelGaramond Roman" w:hAnsi="StempelGaramond Roman" w:hint="default"/>
        <w:b w:val="0"/>
        <w:sz w:val="10"/>
        <w:szCs w:val="1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184E2AE4"/>
    <w:multiLevelType w:val="hybridMultilevel"/>
    <w:tmpl w:val="50647F4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E2F2892"/>
    <w:multiLevelType w:val="hybridMultilevel"/>
    <w:tmpl w:val="ED86C812"/>
    <w:lvl w:ilvl="0" w:tplc="29D88CD4">
      <w:start w:val="1"/>
      <w:numFmt w:val="bullet"/>
      <w:lvlText w:val="-"/>
      <w:lvlJc w:val="left"/>
      <w:pPr>
        <w:ind w:left="1429" w:hanging="360"/>
      </w:pPr>
      <w:rPr>
        <w:rFonts w:ascii="StempelGaramond Roman" w:hAnsi="StempelGaramond Roman" w:hint="default"/>
        <w:b w:val="0"/>
        <w:sz w:val="10"/>
        <w:szCs w:val="1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0052124"/>
    <w:multiLevelType w:val="hybridMultilevel"/>
    <w:tmpl w:val="2864E28A"/>
    <w:lvl w:ilvl="0" w:tplc="D4C2C9F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E3310C3"/>
    <w:multiLevelType w:val="hybridMultilevel"/>
    <w:tmpl w:val="98407094"/>
    <w:lvl w:ilvl="0" w:tplc="3996ADF8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FDC52D4"/>
    <w:multiLevelType w:val="hybridMultilevel"/>
    <w:tmpl w:val="43326AF2"/>
    <w:lvl w:ilvl="0" w:tplc="27A09DC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3D1A27"/>
    <w:multiLevelType w:val="hybridMultilevel"/>
    <w:tmpl w:val="26528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B04BB4"/>
    <w:multiLevelType w:val="hybridMultilevel"/>
    <w:tmpl w:val="E1FC37F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7E17B5E"/>
    <w:multiLevelType w:val="hybridMultilevel"/>
    <w:tmpl w:val="12A6BB18"/>
    <w:lvl w:ilvl="0" w:tplc="C1E02B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A3256A5"/>
    <w:multiLevelType w:val="multilevel"/>
    <w:tmpl w:val="444C906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0D298A"/>
    <w:multiLevelType w:val="hybridMultilevel"/>
    <w:tmpl w:val="C0AC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C75E60"/>
    <w:multiLevelType w:val="hybridMultilevel"/>
    <w:tmpl w:val="8C8429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95D4644"/>
    <w:multiLevelType w:val="hybridMultilevel"/>
    <w:tmpl w:val="88D829A4"/>
    <w:lvl w:ilvl="0" w:tplc="29D88CD4">
      <w:start w:val="1"/>
      <w:numFmt w:val="bullet"/>
      <w:lvlText w:val="-"/>
      <w:lvlJc w:val="left"/>
      <w:pPr>
        <w:ind w:left="1400" w:hanging="360"/>
      </w:pPr>
      <w:rPr>
        <w:rFonts w:ascii="StempelGaramond Roman" w:hAnsi="StempelGaramond Roman" w:hint="default"/>
        <w:b w:val="0"/>
        <w:sz w:val="10"/>
        <w:szCs w:val="10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>
    <w:nsid w:val="51310A0B"/>
    <w:multiLevelType w:val="multilevel"/>
    <w:tmpl w:val="1690D7EC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571FB4"/>
    <w:multiLevelType w:val="multilevel"/>
    <w:tmpl w:val="15B6701A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7">
    <w:nsid w:val="58627A37"/>
    <w:multiLevelType w:val="multilevel"/>
    <w:tmpl w:val="E80EE5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A71582"/>
    <w:multiLevelType w:val="multilevel"/>
    <w:tmpl w:val="8EF26390"/>
    <w:lvl w:ilvl="0">
      <w:start w:val="1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157B68"/>
    <w:multiLevelType w:val="hybridMultilevel"/>
    <w:tmpl w:val="30489CD4"/>
    <w:lvl w:ilvl="0" w:tplc="DD721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1612D0"/>
    <w:multiLevelType w:val="hybridMultilevel"/>
    <w:tmpl w:val="51883D14"/>
    <w:lvl w:ilvl="0" w:tplc="85F0EAE0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95180D"/>
    <w:multiLevelType w:val="multilevel"/>
    <w:tmpl w:val="CA943C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FCB4350"/>
    <w:multiLevelType w:val="hybridMultilevel"/>
    <w:tmpl w:val="4628D042"/>
    <w:lvl w:ilvl="0" w:tplc="DD721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0C396D"/>
    <w:multiLevelType w:val="multilevel"/>
    <w:tmpl w:val="8834BF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EA0B2D"/>
    <w:multiLevelType w:val="hybridMultilevel"/>
    <w:tmpl w:val="EB66435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9D72607"/>
    <w:multiLevelType w:val="multilevel"/>
    <w:tmpl w:val="15B6701A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6">
    <w:nsid w:val="72416DD0"/>
    <w:multiLevelType w:val="hybridMultilevel"/>
    <w:tmpl w:val="249A6B08"/>
    <w:lvl w:ilvl="0" w:tplc="D4C2C9F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5D23B9B"/>
    <w:multiLevelType w:val="hybridMultilevel"/>
    <w:tmpl w:val="CE1A4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A30B6E"/>
    <w:multiLevelType w:val="multilevel"/>
    <w:tmpl w:val="72DE29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1E1C09"/>
    <w:multiLevelType w:val="multilevel"/>
    <w:tmpl w:val="66264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38"/>
  </w:num>
  <w:num w:numId="3">
    <w:abstractNumId w:val="31"/>
  </w:num>
  <w:num w:numId="4">
    <w:abstractNumId w:val="4"/>
  </w:num>
  <w:num w:numId="5">
    <w:abstractNumId w:val="39"/>
  </w:num>
  <w:num w:numId="6">
    <w:abstractNumId w:val="9"/>
  </w:num>
  <w:num w:numId="7">
    <w:abstractNumId w:val="25"/>
  </w:num>
  <w:num w:numId="8">
    <w:abstractNumId w:val="8"/>
  </w:num>
  <w:num w:numId="9">
    <w:abstractNumId w:val="0"/>
  </w:num>
  <w:num w:numId="10">
    <w:abstractNumId w:val="7"/>
  </w:num>
  <w:num w:numId="11">
    <w:abstractNumId w:val="27"/>
  </w:num>
  <w:num w:numId="12">
    <w:abstractNumId w:val="6"/>
  </w:num>
  <w:num w:numId="13">
    <w:abstractNumId w:val="10"/>
  </w:num>
  <w:num w:numId="14">
    <w:abstractNumId w:val="33"/>
  </w:num>
  <w:num w:numId="15">
    <w:abstractNumId w:val="28"/>
  </w:num>
  <w:num w:numId="16">
    <w:abstractNumId w:val="29"/>
  </w:num>
  <w:num w:numId="17">
    <w:abstractNumId w:val="32"/>
  </w:num>
  <w:num w:numId="18">
    <w:abstractNumId w:val="37"/>
  </w:num>
  <w:num w:numId="19">
    <w:abstractNumId w:val="18"/>
  </w:num>
  <w:num w:numId="20">
    <w:abstractNumId w:val="22"/>
  </w:num>
  <w:num w:numId="21">
    <w:abstractNumId w:val="16"/>
  </w:num>
  <w:num w:numId="22">
    <w:abstractNumId w:val="35"/>
  </w:num>
  <w:num w:numId="23">
    <w:abstractNumId w:val="30"/>
  </w:num>
  <w:num w:numId="24">
    <w:abstractNumId w:val="17"/>
  </w:num>
  <w:num w:numId="25">
    <w:abstractNumId w:val="34"/>
  </w:num>
  <w:num w:numId="26">
    <w:abstractNumId w:val="5"/>
  </w:num>
  <w:num w:numId="27">
    <w:abstractNumId w:val="11"/>
  </w:num>
  <w:num w:numId="28">
    <w:abstractNumId w:val="13"/>
  </w:num>
  <w:num w:numId="29">
    <w:abstractNumId w:val="19"/>
  </w:num>
  <w:num w:numId="30">
    <w:abstractNumId w:val="23"/>
  </w:num>
  <w:num w:numId="31">
    <w:abstractNumId w:val="2"/>
  </w:num>
  <w:num w:numId="32">
    <w:abstractNumId w:val="36"/>
  </w:num>
  <w:num w:numId="33">
    <w:abstractNumId w:val="15"/>
  </w:num>
  <w:num w:numId="34">
    <w:abstractNumId w:val="12"/>
  </w:num>
  <w:num w:numId="35">
    <w:abstractNumId w:val="24"/>
  </w:num>
  <w:num w:numId="36">
    <w:abstractNumId w:val="1"/>
  </w:num>
  <w:num w:numId="37">
    <w:abstractNumId w:val="26"/>
  </w:num>
  <w:num w:numId="38">
    <w:abstractNumId w:val="3"/>
  </w:num>
  <w:num w:numId="39">
    <w:abstractNumId w:val="14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71"/>
    <w:rsid w:val="00011C92"/>
    <w:rsid w:val="00015D51"/>
    <w:rsid w:val="00020C43"/>
    <w:rsid w:val="000246A7"/>
    <w:rsid w:val="00025B43"/>
    <w:rsid w:val="000A0797"/>
    <w:rsid w:val="000A4417"/>
    <w:rsid w:val="000B6C3C"/>
    <w:rsid w:val="000C4115"/>
    <w:rsid w:val="000D1CA7"/>
    <w:rsid w:val="000D69AD"/>
    <w:rsid w:val="000D6CFB"/>
    <w:rsid w:val="000E0E9C"/>
    <w:rsid w:val="000E2E0B"/>
    <w:rsid w:val="000E3C07"/>
    <w:rsid w:val="000F3F25"/>
    <w:rsid w:val="000F5DE5"/>
    <w:rsid w:val="000F6D4A"/>
    <w:rsid w:val="001104EE"/>
    <w:rsid w:val="001357E7"/>
    <w:rsid w:val="001374E2"/>
    <w:rsid w:val="00146D41"/>
    <w:rsid w:val="00152104"/>
    <w:rsid w:val="00154691"/>
    <w:rsid w:val="00166700"/>
    <w:rsid w:val="0018178B"/>
    <w:rsid w:val="00196EC5"/>
    <w:rsid w:val="001B23F5"/>
    <w:rsid w:val="001D02B9"/>
    <w:rsid w:val="001D0B7F"/>
    <w:rsid w:val="001E6734"/>
    <w:rsid w:val="001F546B"/>
    <w:rsid w:val="001F6F7E"/>
    <w:rsid w:val="00204D92"/>
    <w:rsid w:val="00220C97"/>
    <w:rsid w:val="00220DF0"/>
    <w:rsid w:val="0022746C"/>
    <w:rsid w:val="00233F1B"/>
    <w:rsid w:val="002423F9"/>
    <w:rsid w:val="00243CB8"/>
    <w:rsid w:val="0024602D"/>
    <w:rsid w:val="00250438"/>
    <w:rsid w:val="00260DEB"/>
    <w:rsid w:val="002646DE"/>
    <w:rsid w:val="00281D04"/>
    <w:rsid w:val="002846D6"/>
    <w:rsid w:val="002A0EAB"/>
    <w:rsid w:val="002A6E9A"/>
    <w:rsid w:val="002D2C0C"/>
    <w:rsid w:val="002E5EC9"/>
    <w:rsid w:val="00326DA7"/>
    <w:rsid w:val="0034176D"/>
    <w:rsid w:val="003963B9"/>
    <w:rsid w:val="003C2D41"/>
    <w:rsid w:val="003D16DD"/>
    <w:rsid w:val="003E3779"/>
    <w:rsid w:val="003F5A42"/>
    <w:rsid w:val="003F6382"/>
    <w:rsid w:val="00400CAC"/>
    <w:rsid w:val="00435B15"/>
    <w:rsid w:val="00435D11"/>
    <w:rsid w:val="00464B52"/>
    <w:rsid w:val="00475CF4"/>
    <w:rsid w:val="004822C3"/>
    <w:rsid w:val="00496AC2"/>
    <w:rsid w:val="004C15DE"/>
    <w:rsid w:val="004C2F9D"/>
    <w:rsid w:val="004C4365"/>
    <w:rsid w:val="004D1565"/>
    <w:rsid w:val="004F7FFE"/>
    <w:rsid w:val="00500091"/>
    <w:rsid w:val="00501E7B"/>
    <w:rsid w:val="00503998"/>
    <w:rsid w:val="00505437"/>
    <w:rsid w:val="00510794"/>
    <w:rsid w:val="00514860"/>
    <w:rsid w:val="00524C8F"/>
    <w:rsid w:val="00535154"/>
    <w:rsid w:val="00550E7C"/>
    <w:rsid w:val="0056538A"/>
    <w:rsid w:val="00565876"/>
    <w:rsid w:val="00571135"/>
    <w:rsid w:val="005841B0"/>
    <w:rsid w:val="00585D74"/>
    <w:rsid w:val="00586EBC"/>
    <w:rsid w:val="005A7AB4"/>
    <w:rsid w:val="005B2B7F"/>
    <w:rsid w:val="005B3676"/>
    <w:rsid w:val="005C0643"/>
    <w:rsid w:val="005D56DA"/>
    <w:rsid w:val="005D7466"/>
    <w:rsid w:val="005F6D44"/>
    <w:rsid w:val="00620205"/>
    <w:rsid w:val="00621477"/>
    <w:rsid w:val="00630FD1"/>
    <w:rsid w:val="00640561"/>
    <w:rsid w:val="00670C4F"/>
    <w:rsid w:val="006807D7"/>
    <w:rsid w:val="006839FC"/>
    <w:rsid w:val="0069338A"/>
    <w:rsid w:val="006C0B18"/>
    <w:rsid w:val="006C66E2"/>
    <w:rsid w:val="006D4188"/>
    <w:rsid w:val="007102D1"/>
    <w:rsid w:val="0073154F"/>
    <w:rsid w:val="00736EF2"/>
    <w:rsid w:val="0074348F"/>
    <w:rsid w:val="007444D8"/>
    <w:rsid w:val="00746448"/>
    <w:rsid w:val="007635AF"/>
    <w:rsid w:val="0076565D"/>
    <w:rsid w:val="0076667B"/>
    <w:rsid w:val="007744C0"/>
    <w:rsid w:val="007817A9"/>
    <w:rsid w:val="00797032"/>
    <w:rsid w:val="007B1DDD"/>
    <w:rsid w:val="007B1F66"/>
    <w:rsid w:val="007B3303"/>
    <w:rsid w:val="007C35D6"/>
    <w:rsid w:val="007F1530"/>
    <w:rsid w:val="00801B3F"/>
    <w:rsid w:val="008042A9"/>
    <w:rsid w:val="0080528A"/>
    <w:rsid w:val="00812E08"/>
    <w:rsid w:val="0085395A"/>
    <w:rsid w:val="00861D5A"/>
    <w:rsid w:val="00880B76"/>
    <w:rsid w:val="008811B0"/>
    <w:rsid w:val="00884B71"/>
    <w:rsid w:val="008879AC"/>
    <w:rsid w:val="00897C65"/>
    <w:rsid w:val="008A07D7"/>
    <w:rsid w:val="008A4F4A"/>
    <w:rsid w:val="008B3E5C"/>
    <w:rsid w:val="008D366C"/>
    <w:rsid w:val="008F4E9E"/>
    <w:rsid w:val="00922FBE"/>
    <w:rsid w:val="00933B41"/>
    <w:rsid w:val="00937A39"/>
    <w:rsid w:val="0096274E"/>
    <w:rsid w:val="009815CF"/>
    <w:rsid w:val="009A7305"/>
    <w:rsid w:val="009D3D15"/>
    <w:rsid w:val="009E4B5F"/>
    <w:rsid w:val="009F0E4A"/>
    <w:rsid w:val="009F709C"/>
    <w:rsid w:val="00A035B5"/>
    <w:rsid w:val="00A07F51"/>
    <w:rsid w:val="00A167B1"/>
    <w:rsid w:val="00A21DD3"/>
    <w:rsid w:val="00A30FC1"/>
    <w:rsid w:val="00A53BD5"/>
    <w:rsid w:val="00A66E41"/>
    <w:rsid w:val="00A6720F"/>
    <w:rsid w:val="00A710A2"/>
    <w:rsid w:val="00A862B4"/>
    <w:rsid w:val="00A90953"/>
    <w:rsid w:val="00A912B0"/>
    <w:rsid w:val="00A94634"/>
    <w:rsid w:val="00AD30E6"/>
    <w:rsid w:val="00AE0AD9"/>
    <w:rsid w:val="00B30BFD"/>
    <w:rsid w:val="00B55313"/>
    <w:rsid w:val="00B56CBD"/>
    <w:rsid w:val="00B5789A"/>
    <w:rsid w:val="00B62A93"/>
    <w:rsid w:val="00B708D1"/>
    <w:rsid w:val="00B83539"/>
    <w:rsid w:val="00BA2753"/>
    <w:rsid w:val="00BA2BAA"/>
    <w:rsid w:val="00BE5708"/>
    <w:rsid w:val="00BF3FEF"/>
    <w:rsid w:val="00C003AF"/>
    <w:rsid w:val="00C06224"/>
    <w:rsid w:val="00C22D45"/>
    <w:rsid w:val="00C23B02"/>
    <w:rsid w:val="00C5104F"/>
    <w:rsid w:val="00C536E7"/>
    <w:rsid w:val="00C63DC2"/>
    <w:rsid w:val="00C913D0"/>
    <w:rsid w:val="00CC57F8"/>
    <w:rsid w:val="00CD1C3A"/>
    <w:rsid w:val="00CD7EC4"/>
    <w:rsid w:val="00CE3F98"/>
    <w:rsid w:val="00CE6898"/>
    <w:rsid w:val="00CF73A0"/>
    <w:rsid w:val="00D30940"/>
    <w:rsid w:val="00D31DBB"/>
    <w:rsid w:val="00D36C38"/>
    <w:rsid w:val="00D517D1"/>
    <w:rsid w:val="00D52394"/>
    <w:rsid w:val="00D64723"/>
    <w:rsid w:val="00D64C43"/>
    <w:rsid w:val="00D8168F"/>
    <w:rsid w:val="00D81FC8"/>
    <w:rsid w:val="00D86166"/>
    <w:rsid w:val="00D87C9F"/>
    <w:rsid w:val="00D97107"/>
    <w:rsid w:val="00DA5846"/>
    <w:rsid w:val="00DA64C2"/>
    <w:rsid w:val="00DB4B3F"/>
    <w:rsid w:val="00DB7DDD"/>
    <w:rsid w:val="00DC6134"/>
    <w:rsid w:val="00DD09E9"/>
    <w:rsid w:val="00DD2AC6"/>
    <w:rsid w:val="00DD69E0"/>
    <w:rsid w:val="00DF35AA"/>
    <w:rsid w:val="00E0392F"/>
    <w:rsid w:val="00E134FE"/>
    <w:rsid w:val="00E278B9"/>
    <w:rsid w:val="00E4597A"/>
    <w:rsid w:val="00E51FE6"/>
    <w:rsid w:val="00E556C6"/>
    <w:rsid w:val="00E7322C"/>
    <w:rsid w:val="00E93901"/>
    <w:rsid w:val="00E9793C"/>
    <w:rsid w:val="00EB6129"/>
    <w:rsid w:val="00EC1A57"/>
    <w:rsid w:val="00EC1BC1"/>
    <w:rsid w:val="00EC474B"/>
    <w:rsid w:val="00EE15DE"/>
    <w:rsid w:val="00EF40A9"/>
    <w:rsid w:val="00EF52C6"/>
    <w:rsid w:val="00F049F0"/>
    <w:rsid w:val="00F10B09"/>
    <w:rsid w:val="00F32833"/>
    <w:rsid w:val="00F377CA"/>
    <w:rsid w:val="00F4202C"/>
    <w:rsid w:val="00F621D7"/>
    <w:rsid w:val="00F7199F"/>
    <w:rsid w:val="00F8280B"/>
    <w:rsid w:val="00F93B32"/>
    <w:rsid w:val="00FB27ED"/>
    <w:rsid w:val="00FB3E09"/>
    <w:rsid w:val="00FB41B5"/>
    <w:rsid w:val="00FC1965"/>
    <w:rsid w:val="00FC7E59"/>
    <w:rsid w:val="00FD3083"/>
    <w:rsid w:val="00FD5815"/>
    <w:rsid w:val="00FD6DA0"/>
    <w:rsid w:val="00FD7E29"/>
    <w:rsid w:val="00FE5AE9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E9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97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link w:val="10"/>
    <w:qFormat/>
    <w:rsid w:val="00FB3E09"/>
    <w:pPr>
      <w:keepNext/>
      <w:tabs>
        <w:tab w:val="num" w:pos="432"/>
      </w:tabs>
      <w:suppressAutoHyphens/>
      <w:spacing w:before="240" w:after="60" w:line="360" w:lineRule="auto"/>
      <w:ind w:left="432" w:hanging="432"/>
      <w:jc w:val="both"/>
      <w:outlineLvl w:val="0"/>
    </w:pPr>
    <w:rPr>
      <w:rFonts w:ascii="Arial" w:hAnsi="Arial" w:cs="Arial"/>
      <w:b/>
      <w:bCs/>
      <w:kern w:val="2"/>
      <w:sz w:val="28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E09"/>
    <w:rPr>
      <w:rFonts w:ascii="Arial" w:eastAsia="Times New Roman" w:hAnsi="Arial" w:cs="Arial"/>
      <w:b/>
      <w:bCs/>
      <w:kern w:val="2"/>
      <w:sz w:val="28"/>
      <w:szCs w:val="32"/>
      <w:lang w:eastAsia="ar-SA" w:bidi="ar-SA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2">
    <w:name w:val="Подпись к картинке (2)"/>
    <w:basedOn w:val="a"/>
    <w:link w:val="2Exact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color w:val="000000"/>
      <w:sz w:val="15"/>
      <w:szCs w:val="15"/>
      <w:lang w:bidi="ru-RU"/>
    </w:rPr>
  </w:style>
  <w:style w:type="character" w:customStyle="1" w:styleId="2Exact1">
    <w:name w:val="Подпись к картинке (2) Exact1"/>
    <w:basedOn w:val="2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">
    <w:name w:val="Подпись к картинке (3)"/>
    <w:basedOn w:val="a"/>
    <w:link w:val="3Exact"/>
    <w:pPr>
      <w:widowControl w:val="0"/>
      <w:shd w:val="clear" w:color="auto" w:fill="FFFFFF"/>
      <w:spacing w:line="0" w:lineRule="atLeast"/>
    </w:pPr>
    <w:rPr>
      <w:color w:val="000000"/>
      <w:sz w:val="19"/>
      <w:szCs w:val="19"/>
      <w:lang w:bidi="ru-RU"/>
    </w:rPr>
  </w:style>
  <w:style w:type="character" w:customStyle="1" w:styleId="8Exact">
    <w:name w:val="Основной текст (8) Exact"/>
    <w:basedOn w:val="a0"/>
    <w:link w:val="8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8">
    <w:name w:val="Основной текст (8)"/>
    <w:basedOn w:val="a"/>
    <w:link w:val="8Exact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color w:val="000000"/>
      <w:sz w:val="15"/>
      <w:szCs w:val="15"/>
      <w:lang w:bidi="ru-RU"/>
    </w:rPr>
  </w:style>
  <w:style w:type="character" w:customStyle="1" w:styleId="8Exact3">
    <w:name w:val="Основной текст (8) Exact3"/>
    <w:basedOn w:val="8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0ptExact">
    <w:name w:val="Основной текст (8) + Курсив;Интервал 0 pt Exact"/>
    <w:basedOn w:val="8Exact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Exact2">
    <w:name w:val="Основной текст (8) Exact2"/>
    <w:basedOn w:val="8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1">
    <w:name w:val="Основной текст (3)"/>
    <w:basedOn w:val="a"/>
    <w:link w:val="30"/>
    <w:pPr>
      <w:widowControl w:val="0"/>
      <w:shd w:val="clear" w:color="auto" w:fill="FFFFFF"/>
      <w:spacing w:after="180" w:line="0" w:lineRule="atLeast"/>
    </w:pPr>
    <w:rPr>
      <w:b/>
      <w:bCs/>
      <w:color w:val="000000"/>
      <w:lang w:bidi="ru-RU"/>
    </w:rPr>
  </w:style>
  <w:style w:type="character" w:customStyle="1" w:styleId="310">
    <w:name w:val="Основной текст (3)1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40">
    <w:name w:val="Основной текст (4)"/>
    <w:basedOn w:val="a"/>
    <w:link w:val="4"/>
    <w:pPr>
      <w:widowControl w:val="0"/>
      <w:shd w:val="clear" w:color="auto" w:fill="FFFFFF"/>
      <w:spacing w:before="180" w:line="0" w:lineRule="atLeast"/>
    </w:pPr>
    <w:rPr>
      <w:b/>
      <w:bCs/>
      <w:color w:val="000000"/>
      <w:sz w:val="32"/>
      <w:szCs w:val="32"/>
      <w:lang w:bidi="ru-RU"/>
    </w:rPr>
  </w:style>
  <w:style w:type="character" w:customStyle="1" w:styleId="41">
    <w:name w:val="Основной текст (4)1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6"/>
      <w:szCs w:val="26"/>
      <w:u w:val="none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before="300" w:line="479" w:lineRule="exact"/>
      <w:jc w:val="center"/>
    </w:pPr>
    <w:rPr>
      <w:b/>
      <w:bCs/>
      <w:color w:val="000000"/>
      <w:spacing w:val="30"/>
      <w:sz w:val="26"/>
      <w:szCs w:val="26"/>
      <w:lang w:bidi="ru-RU"/>
    </w:rPr>
  </w:style>
  <w:style w:type="character" w:customStyle="1" w:styleId="51">
    <w:name w:val="Основной текст (5)1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60">
    <w:name w:val="Основной текст (6)"/>
    <w:basedOn w:val="a"/>
    <w:link w:val="6"/>
    <w:pPr>
      <w:widowControl w:val="0"/>
      <w:shd w:val="clear" w:color="auto" w:fill="FFFFFF"/>
      <w:spacing w:before="300" w:after="420" w:line="353" w:lineRule="exact"/>
      <w:jc w:val="center"/>
    </w:pPr>
    <w:rPr>
      <w:color w:val="000000"/>
      <w:sz w:val="19"/>
      <w:szCs w:val="19"/>
      <w:lang w:bidi="ru-RU"/>
    </w:rPr>
  </w:style>
  <w:style w:type="character" w:customStyle="1" w:styleId="63">
    <w:name w:val="Основной текст (6)3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62">
    <w:name w:val="Основной текст (6)2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1">
    <w:name w:val="Основной текст (2)"/>
    <w:basedOn w:val="a"/>
    <w:link w:val="20"/>
    <w:pPr>
      <w:widowControl w:val="0"/>
      <w:shd w:val="clear" w:color="auto" w:fill="FFFFFF"/>
      <w:spacing w:before="1140" w:after="420" w:line="0" w:lineRule="atLeast"/>
      <w:ind w:hanging="420"/>
      <w:jc w:val="center"/>
    </w:pPr>
    <w:rPr>
      <w:color w:val="000000"/>
      <w:lang w:bidi="ru-RU"/>
    </w:rPr>
  </w:style>
  <w:style w:type="character" w:customStyle="1" w:styleId="7">
    <w:name w:val="Основной текст (7)_"/>
    <w:basedOn w:val="a0"/>
    <w:link w:val="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70">
    <w:name w:val="Основной текст (7)"/>
    <w:basedOn w:val="a"/>
    <w:link w:val="7"/>
    <w:pPr>
      <w:widowControl w:val="0"/>
      <w:shd w:val="clear" w:color="auto" w:fill="FFFFFF"/>
      <w:spacing w:line="187" w:lineRule="exact"/>
      <w:jc w:val="center"/>
    </w:pPr>
    <w:rPr>
      <w:rFonts w:ascii="Trebuchet MS" w:eastAsia="Trebuchet MS" w:hAnsi="Trebuchet MS" w:cs="Trebuchet MS"/>
      <w:color w:val="000000"/>
      <w:sz w:val="16"/>
      <w:szCs w:val="16"/>
      <w:lang w:bidi="ru-RU"/>
    </w:rPr>
  </w:style>
  <w:style w:type="character" w:customStyle="1" w:styleId="71">
    <w:name w:val="Основной текст (7)1"/>
    <w:basedOn w:val="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85pt">
    <w:name w:val="Основной текст (7) + 8;5 pt;Полужирный"/>
    <w:basedOn w:val="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TimesNewRoman12pt">
    <w:name w:val="Основной текст (7) + Times New Roman;12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ahoma9pt">
    <w:name w:val="Основной текст (7) + Tahoma;9 pt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6">
    <w:name w:val="Основной текст (2) Exact6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3">
    <w:name w:val="Основной текст (9) Exact3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90">
    <w:name w:val="Основной текст (9)"/>
    <w:basedOn w:val="a"/>
    <w:link w:val="9"/>
    <w:pPr>
      <w:widowControl w:val="0"/>
      <w:shd w:val="clear" w:color="auto" w:fill="FFFFFF"/>
      <w:spacing w:line="0" w:lineRule="atLeast"/>
    </w:pPr>
    <w:rPr>
      <w:i/>
      <w:iCs/>
      <w:color w:val="000000"/>
      <w:lang w:bidi="ru-RU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100">
    <w:name w:val="Основной текст (10)"/>
    <w:basedOn w:val="a"/>
    <w:link w:val="10Exact"/>
    <w:pPr>
      <w:widowControl w:val="0"/>
      <w:shd w:val="clear" w:color="auto" w:fill="FFFFFF"/>
      <w:spacing w:after="180" w:line="0" w:lineRule="atLeast"/>
    </w:pPr>
    <w:rPr>
      <w:i/>
      <w:iCs/>
      <w:color w:val="000000"/>
      <w:sz w:val="15"/>
      <w:szCs w:val="15"/>
      <w:lang w:bidi="ru-RU"/>
    </w:rPr>
  </w:style>
  <w:style w:type="character" w:customStyle="1" w:styleId="10Exact1">
    <w:name w:val="Основной текст (10) Exact1"/>
    <w:basedOn w:val="10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1">
    <w:name w:val="Подпись к таблице Exact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5">
    <w:name w:val="Подпись к таблице"/>
    <w:basedOn w:val="a"/>
    <w:link w:val="a4"/>
    <w:pPr>
      <w:widowControl w:val="0"/>
      <w:shd w:val="clear" w:color="auto" w:fill="FFFFFF"/>
      <w:spacing w:line="0" w:lineRule="atLeast"/>
    </w:pPr>
    <w:rPr>
      <w:color w:val="000000"/>
      <w:lang w:bidi="ru-RU"/>
    </w:rPr>
  </w:style>
  <w:style w:type="character" w:customStyle="1" w:styleId="295pt">
    <w:name w:val="Основной текст (2) + 9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95pt-1pt">
    <w:name w:val="Основной текст (2) + 9;5 pt;Курсив;Интервал -1 p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95pt2">
    <w:name w:val="Основной текст (2) + 9;5 pt;Курсив2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20">
    <w:name w:val="Основной текст (2) + 9;5 pt2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2">
    <w:name w:val="Основной текст (2) + Курсив Exac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3ptExact">
    <w:name w:val="Основной текст (2) + Интервал 3 pt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ptExact1">
    <w:name w:val="Основной текст (2) + Интервал 3 pt Exact1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11">
    <w:name w:val="Основной текст (11)"/>
    <w:basedOn w:val="a"/>
    <w:link w:val="11Exact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color w:val="000000"/>
      <w:lang w:bidi="ru-RU"/>
    </w:rPr>
  </w:style>
  <w:style w:type="character" w:customStyle="1" w:styleId="12Exact">
    <w:name w:val="Основной текст (12) Exact"/>
    <w:basedOn w:val="a0"/>
    <w:link w:val="1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2">
    <w:name w:val="Основной текст (12)"/>
    <w:basedOn w:val="a"/>
    <w:link w:val="12Exact"/>
    <w:pPr>
      <w:widowControl w:val="0"/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color w:val="000000"/>
      <w:sz w:val="18"/>
      <w:szCs w:val="18"/>
      <w:lang w:bidi="ru-RU"/>
    </w:rPr>
  </w:style>
  <w:style w:type="character" w:customStyle="1" w:styleId="12Exact1">
    <w:name w:val="Основной текст (12) Exact1"/>
    <w:basedOn w:val="12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3pt">
    <w:name w:val="Основной текст (2) + Интервал 3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5pt0pt">
    <w:name w:val="Основной текст (2) + Arial;5 pt;Интервал 0 pt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5pt0pt1">
    <w:name w:val="Основной текст (2) + Arial;5 pt;Интервал 0 pt1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Consolas55pt-1pt">
    <w:name w:val="Основной текст (2) + Consolas;5;5 pt;Курсив;Интервал -1 pt"/>
    <w:basedOn w:val="20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2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3pt1">
    <w:name w:val="Основной текст (2) + Интервал 3 pt1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3">
    <w:name w:val="Подпись к таблице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4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-1ptExact">
    <w:name w:val="Основной текст (7) + Интервал -1 pt Exact"/>
    <w:basedOn w:val="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5">
    <w:name w:val="Основной текст (2) Exact5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0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a6">
    <w:name w:val="Подпись к картинке"/>
    <w:basedOn w:val="a"/>
    <w:link w:val="Exact0"/>
    <w:pPr>
      <w:widowControl w:val="0"/>
      <w:shd w:val="clear" w:color="auto" w:fill="FFFFFF"/>
      <w:spacing w:line="0" w:lineRule="atLeast"/>
    </w:pPr>
    <w:rPr>
      <w:color w:val="000000"/>
      <w:sz w:val="12"/>
      <w:szCs w:val="12"/>
      <w:lang w:bidi="ru-RU"/>
    </w:rPr>
  </w:style>
  <w:style w:type="character" w:customStyle="1" w:styleId="4Exact">
    <w:name w:val="Подпись к картинке (4) Exact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42">
    <w:name w:val="Подпись к картинке (4)"/>
    <w:basedOn w:val="a"/>
    <w:link w:val="4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5Exact">
    <w:name w:val="Подпись к картинке (5) Exact"/>
    <w:basedOn w:val="a0"/>
    <w:link w:val="5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lang w:val="en-US" w:eastAsia="en-US" w:bidi="en-US"/>
    </w:rPr>
  </w:style>
  <w:style w:type="paragraph" w:customStyle="1" w:styleId="52">
    <w:name w:val="Подпись к картинке (5)"/>
    <w:basedOn w:val="a"/>
    <w:link w:val="5Exact"/>
    <w:pPr>
      <w:widowControl w:val="0"/>
      <w:shd w:val="clear" w:color="auto" w:fill="FFFFFF"/>
      <w:spacing w:line="0" w:lineRule="atLeast"/>
    </w:pPr>
    <w:rPr>
      <w:b/>
      <w:bCs/>
      <w:i/>
      <w:iCs/>
      <w:color w:val="000000"/>
      <w:lang w:val="en-US" w:eastAsia="en-US" w:bidi="en-US"/>
    </w:rPr>
  </w:style>
  <w:style w:type="character" w:customStyle="1" w:styleId="51ptExact">
    <w:name w:val="Подпись к картинке (5) + Интервал 1 pt Exact"/>
    <w:basedOn w:val="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Exact0">
    <w:name w:val="Подпись к картинке (6) Exact"/>
    <w:basedOn w:val="a0"/>
    <w:link w:val="61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61">
    <w:name w:val="Подпись к картинке (6)"/>
    <w:basedOn w:val="a"/>
    <w:link w:val="6Exact0"/>
    <w:pPr>
      <w:widowControl w:val="0"/>
      <w:shd w:val="clear" w:color="auto" w:fill="FFFFFF"/>
      <w:spacing w:line="0" w:lineRule="atLeast"/>
    </w:pPr>
    <w:rPr>
      <w:b/>
      <w:bCs/>
      <w:i/>
      <w:iCs/>
      <w:color w:val="000000"/>
      <w:sz w:val="19"/>
      <w:szCs w:val="19"/>
      <w:lang w:bidi="ru-RU"/>
    </w:rPr>
  </w:style>
  <w:style w:type="character" w:customStyle="1" w:styleId="6Exact1">
    <w:name w:val="Подпись к картинке (6) + Не курсив Exact"/>
    <w:basedOn w:val="6Exact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Exact10">
    <w:name w:val="Подпись к картинке (6) Exact1"/>
    <w:basedOn w:val="6Exact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Exact0">
    <w:name w:val="Подпись к картинке (7) Exact"/>
    <w:basedOn w:val="a0"/>
    <w:link w:val="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lang w:val="en-US" w:eastAsia="en-US" w:bidi="en-US"/>
    </w:rPr>
  </w:style>
  <w:style w:type="paragraph" w:customStyle="1" w:styleId="72">
    <w:name w:val="Подпись к картинке (7)"/>
    <w:basedOn w:val="a"/>
    <w:link w:val="7Exact0"/>
    <w:pPr>
      <w:widowControl w:val="0"/>
      <w:shd w:val="clear" w:color="auto" w:fill="FFFFFF"/>
      <w:spacing w:line="0" w:lineRule="atLeast"/>
    </w:pPr>
    <w:rPr>
      <w:i/>
      <w:iCs/>
      <w:color w:val="000000"/>
      <w:lang w:val="en-US" w:eastAsia="en-US" w:bidi="en-US"/>
    </w:rPr>
  </w:style>
  <w:style w:type="character" w:customStyle="1" w:styleId="7Exact2">
    <w:name w:val="Подпись к картинке (7) Exact2"/>
    <w:basedOn w:val="7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4Exact0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Exact1">
    <w:name w:val="Основной текст (4) Exact1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15">
    <w:name w:val="Основной текст (15)"/>
    <w:basedOn w:val="a"/>
    <w:link w:val="15Exact"/>
    <w:pPr>
      <w:widowControl w:val="0"/>
      <w:shd w:val="clear" w:color="auto" w:fill="FFFFFF"/>
      <w:spacing w:line="0" w:lineRule="atLeast"/>
    </w:pPr>
    <w:rPr>
      <w:i/>
      <w:iCs/>
      <w:color w:val="000000"/>
      <w:sz w:val="19"/>
      <w:szCs w:val="19"/>
      <w:lang w:bidi="ru-RU"/>
    </w:rPr>
  </w:style>
  <w:style w:type="character" w:customStyle="1" w:styleId="15Exact1">
    <w:name w:val="Основной текст (15) Exact1"/>
    <w:basedOn w:val="1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link w:val="1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16">
    <w:name w:val="Основной текст (16)"/>
    <w:basedOn w:val="a"/>
    <w:link w:val="16Exact"/>
    <w:pPr>
      <w:widowControl w:val="0"/>
      <w:shd w:val="clear" w:color="auto" w:fill="FFFFFF"/>
      <w:spacing w:after="300" w:line="0" w:lineRule="atLeast"/>
    </w:pPr>
    <w:rPr>
      <w:rFonts w:ascii="Palatino Linotype" w:eastAsia="Palatino Linotype" w:hAnsi="Palatino Linotype" w:cs="Palatino Linotype"/>
      <w:i/>
      <w:iCs/>
      <w:color w:val="000000"/>
      <w:sz w:val="11"/>
      <w:szCs w:val="11"/>
      <w:lang w:bidi="ru-RU"/>
    </w:rPr>
  </w:style>
  <w:style w:type="character" w:customStyle="1" w:styleId="16Exact1">
    <w:name w:val="Основной текст (16) Exact1"/>
    <w:basedOn w:val="16Exac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7Exact">
    <w:name w:val="Основной текст (17) Exact"/>
    <w:basedOn w:val="a0"/>
    <w:link w:val="17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0"/>
      <w:szCs w:val="10"/>
      <w:u w:val="none"/>
      <w:lang w:val="en-US" w:eastAsia="en-US" w:bidi="en-US"/>
    </w:rPr>
  </w:style>
  <w:style w:type="paragraph" w:customStyle="1" w:styleId="17">
    <w:name w:val="Основной текст (17)"/>
    <w:basedOn w:val="a"/>
    <w:link w:val="17Exact"/>
    <w:pPr>
      <w:widowControl w:val="0"/>
      <w:shd w:val="clear" w:color="auto" w:fill="FFFFFF"/>
      <w:spacing w:line="0" w:lineRule="atLeast"/>
    </w:pPr>
    <w:rPr>
      <w:rFonts w:ascii="Arial" w:eastAsia="Arial" w:hAnsi="Arial" w:cs="Arial"/>
      <w:color w:val="000000"/>
      <w:spacing w:val="-10"/>
      <w:sz w:val="10"/>
      <w:szCs w:val="10"/>
      <w:lang w:val="en-US" w:eastAsia="en-US" w:bidi="en-US"/>
    </w:rPr>
  </w:style>
  <w:style w:type="character" w:customStyle="1" w:styleId="17Exact1">
    <w:name w:val="Основной текст (17) Exact1"/>
    <w:basedOn w:val="1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18">
    <w:name w:val="Основной текст (18)"/>
    <w:basedOn w:val="a"/>
    <w:link w:val="18Exact"/>
    <w:pPr>
      <w:widowControl w:val="0"/>
      <w:shd w:val="clear" w:color="auto" w:fill="FFFFFF"/>
      <w:spacing w:line="0" w:lineRule="atLeast"/>
    </w:pPr>
    <w:rPr>
      <w:color w:val="000000"/>
      <w:sz w:val="12"/>
      <w:szCs w:val="12"/>
      <w:lang w:bidi="ru-RU"/>
    </w:rPr>
  </w:style>
  <w:style w:type="character" w:customStyle="1" w:styleId="9Exact2">
    <w:name w:val="Основной текст (9) Exact2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single"/>
      <w:lang w:val="en-US" w:eastAsia="en-US" w:bidi="en-US"/>
    </w:rPr>
  </w:style>
  <w:style w:type="character" w:customStyle="1" w:styleId="7Exact1">
    <w:name w:val="Подпись к картинке (7) Exact1"/>
    <w:basedOn w:val="7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9Exact">
    <w:name w:val="Основной текст (19) Exact"/>
    <w:basedOn w:val="a0"/>
    <w:link w:val="19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26"/>
      <w:szCs w:val="26"/>
      <w:u w:val="none"/>
      <w:lang w:val="en-US" w:eastAsia="en-US" w:bidi="en-US"/>
    </w:rPr>
  </w:style>
  <w:style w:type="paragraph" w:customStyle="1" w:styleId="19">
    <w:name w:val="Основной текст (19)"/>
    <w:basedOn w:val="a"/>
    <w:link w:val="19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color w:val="000000"/>
      <w:spacing w:val="-20"/>
      <w:sz w:val="26"/>
      <w:szCs w:val="26"/>
      <w:lang w:val="en-US" w:eastAsia="en-US" w:bidi="en-US"/>
    </w:rPr>
  </w:style>
  <w:style w:type="character" w:customStyle="1" w:styleId="19Exact1">
    <w:name w:val="Основной текст (19) Exact1"/>
    <w:basedOn w:val="19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Exact0">
    <w:name w:val="Основной текст (9) + Не курсив Exac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1">
    <w:name w:val="Основной текст (9) Exact1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0Exact">
    <w:name w:val="Основной текст (20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Exact2">
    <w:name w:val="Заголовок №4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1Exact">
    <w:name w:val="Основной текст (21) Exact"/>
    <w:basedOn w:val="a0"/>
    <w:link w:val="2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10">
    <w:name w:val="Основной текст (21)"/>
    <w:basedOn w:val="a"/>
    <w:link w:val="21Exact"/>
    <w:pPr>
      <w:widowControl w:val="0"/>
      <w:shd w:val="clear" w:color="auto" w:fill="FFFFFF"/>
      <w:spacing w:line="0" w:lineRule="atLeast"/>
    </w:pPr>
    <w:rPr>
      <w:rFonts w:ascii="Courier New" w:eastAsia="Courier New" w:hAnsi="Courier New" w:cs="Courier New"/>
      <w:color w:val="000000"/>
      <w:sz w:val="21"/>
      <w:szCs w:val="21"/>
      <w:lang w:bidi="ru-RU"/>
    </w:rPr>
  </w:style>
  <w:style w:type="character" w:customStyle="1" w:styleId="23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3">
    <w:name w:val="Подпись к таблице (3)"/>
    <w:basedOn w:val="a"/>
    <w:link w:val="32"/>
    <w:pPr>
      <w:widowControl w:val="0"/>
      <w:shd w:val="clear" w:color="auto" w:fill="FFFFFF"/>
      <w:spacing w:line="0" w:lineRule="atLeast"/>
    </w:pPr>
    <w:rPr>
      <w:color w:val="000000"/>
      <w:sz w:val="19"/>
      <w:szCs w:val="19"/>
      <w:lang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6">
    <w:name w:val="Подпись к таблице (2)"/>
    <w:basedOn w:val="a"/>
    <w:link w:val="25"/>
    <w:pPr>
      <w:widowControl w:val="0"/>
      <w:shd w:val="clear" w:color="auto" w:fill="FFFFFF"/>
      <w:spacing w:line="0" w:lineRule="atLeast"/>
    </w:pPr>
    <w:rPr>
      <w:b/>
      <w:bCs/>
      <w:color w:val="000000"/>
      <w:lang w:bidi="ru-RU"/>
    </w:rPr>
  </w:style>
  <w:style w:type="character" w:customStyle="1" w:styleId="53">
    <w:name w:val="Заголовок №5_"/>
    <w:basedOn w:val="a0"/>
    <w:link w:val="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54">
    <w:name w:val="Заголовок №5"/>
    <w:basedOn w:val="a"/>
    <w:link w:val="53"/>
    <w:pPr>
      <w:widowControl w:val="0"/>
      <w:shd w:val="clear" w:color="auto" w:fill="FFFFFF"/>
      <w:spacing w:before="480" w:after="300" w:line="0" w:lineRule="atLeast"/>
      <w:ind w:hanging="1220"/>
      <w:outlineLvl w:val="4"/>
    </w:pPr>
    <w:rPr>
      <w:b/>
      <w:bCs/>
      <w:color w:val="000000"/>
      <w:lang w:bidi="ru-RU"/>
    </w:rPr>
  </w:style>
  <w:style w:type="character" w:customStyle="1" w:styleId="22Exact">
    <w:name w:val="Основной текст (22) Exact"/>
    <w:basedOn w:val="a0"/>
    <w:link w:val="2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220">
    <w:name w:val="Основной текст (22)"/>
    <w:basedOn w:val="a"/>
    <w:link w:val="22Exact"/>
    <w:pPr>
      <w:widowControl w:val="0"/>
      <w:shd w:val="clear" w:color="auto" w:fill="FFFFFF"/>
      <w:spacing w:line="104" w:lineRule="exact"/>
    </w:pPr>
    <w:rPr>
      <w:rFonts w:ascii="Trebuchet MS" w:eastAsia="Trebuchet MS" w:hAnsi="Trebuchet MS" w:cs="Trebuchet MS"/>
      <w:b/>
      <w:bCs/>
      <w:color w:val="000000"/>
      <w:sz w:val="17"/>
      <w:szCs w:val="17"/>
      <w:lang w:bidi="ru-RU"/>
    </w:rPr>
  </w:style>
  <w:style w:type="character" w:customStyle="1" w:styleId="23Exact">
    <w:name w:val="Основной текст (23) Exact"/>
    <w:basedOn w:val="a0"/>
    <w:link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30">
    <w:name w:val="Основной текст (23)"/>
    <w:basedOn w:val="a"/>
    <w:link w:val="23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6Exact2">
    <w:name w:val="Основной текст (6) Exact2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Exact3">
    <w:name w:val="Основной текст (6) + Курсив Exac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Exact20">
    <w:name w:val="Основной текст (6) + Курсив Exact2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">
    <w:name w:val="Основной текст (2) + 9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4pt">
    <w:name w:val="Основной текст (2) + 14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0">
    <w:name w:val="Основной текст (2) + 9 pt;Малые прописные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3">
    <w:name w:val="Подпись к таблице (4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Exact10">
    <w:name w:val="Подпись к таблице (4) Exact1"/>
    <w:basedOn w:val="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Подпись к таблице (4)_"/>
    <w:basedOn w:val="a0"/>
    <w:link w:val="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44">
    <w:name w:val="Подпись к таблице (4)"/>
    <w:basedOn w:val="a"/>
    <w:link w:val="43"/>
    <w:pPr>
      <w:widowControl w:val="0"/>
      <w:shd w:val="clear" w:color="auto" w:fill="FFFFFF"/>
      <w:spacing w:line="0" w:lineRule="atLeast"/>
    </w:pPr>
    <w:rPr>
      <w:i/>
      <w:iCs/>
      <w:color w:val="000000"/>
      <w:lang w:bidi="ru-RU"/>
    </w:rPr>
  </w:style>
  <w:style w:type="character" w:customStyle="1" w:styleId="4Exact4">
    <w:name w:val="Подпись к таблице (4) + Не курсив Exact"/>
    <w:basedOn w:val="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8">
    <w:name w:val="Колонтитул"/>
    <w:basedOn w:val="a"/>
    <w:link w:val="a7"/>
    <w:pPr>
      <w:widowControl w:val="0"/>
      <w:shd w:val="clear" w:color="auto" w:fill="FFFFFF"/>
      <w:spacing w:line="0" w:lineRule="atLeast"/>
    </w:pPr>
    <w:rPr>
      <w:color w:val="000000"/>
      <w:sz w:val="19"/>
      <w:szCs w:val="19"/>
      <w:lang w:bidi="ru-RU"/>
    </w:rPr>
  </w:style>
  <w:style w:type="character" w:customStyle="1" w:styleId="27">
    <w:name w:val="Колонтитул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9Exact10">
    <w:name w:val="Основной текст (9) + Не курсив Exact1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5Exact">
    <w:name w:val="Основной текст (25) Exact"/>
    <w:basedOn w:val="a0"/>
    <w:link w:val="2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250">
    <w:name w:val="Основной текст (25)"/>
    <w:basedOn w:val="a"/>
    <w:link w:val="25Exact"/>
    <w:pPr>
      <w:widowControl w:val="0"/>
      <w:shd w:val="clear" w:color="auto" w:fill="FFFFFF"/>
      <w:spacing w:before="60" w:line="0" w:lineRule="atLeast"/>
    </w:pPr>
    <w:rPr>
      <w:rFonts w:ascii="Arial" w:eastAsia="Arial" w:hAnsi="Arial" w:cs="Arial"/>
      <w:color w:val="000000"/>
      <w:sz w:val="12"/>
      <w:szCs w:val="12"/>
      <w:lang w:bidi="ru-RU"/>
    </w:rPr>
  </w:style>
  <w:style w:type="character" w:customStyle="1" w:styleId="25Exact1">
    <w:name w:val="Основной текст (25) Exact1"/>
    <w:basedOn w:val="2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Exact1">
    <w:name w:val="Основной текст (8) Exact1"/>
    <w:basedOn w:val="8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20">
    <w:name w:val="Основной текст (2) + Курсив Exact2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0">
    <w:name w:val="Заголовок №5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4">
    <w:name w:val="Основной текст (2) Exact4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Exact10">
    <w:name w:val="Основной текст (2) + Курсив Exact1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5pt1">
    <w:name w:val="Основной текст (2) + 9;5 pt;Полужирный;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0">
    <w:name w:val="Основной текст (2) + 9;5 pt;Курсив1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5pt1pt">
    <w:name w:val="Основной текст (2) + 8;5 pt;Интервал 1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5pt3">
    <w:name w:val="Основной текст (2) + 9;5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5pt">
    <w:name w:val="Основной текст (2) + 8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Exact11">
    <w:name w:val="Подпись к таблице (2) Exact1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4">
    <w:name w:val="Подпись к таблице (6) Exact"/>
    <w:basedOn w:val="a0"/>
    <w:link w:val="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64">
    <w:name w:val="Подпись к таблице (6)"/>
    <w:basedOn w:val="a"/>
    <w:link w:val="6Exact4"/>
    <w:pPr>
      <w:widowControl w:val="0"/>
      <w:shd w:val="clear" w:color="auto" w:fill="FFFFFF"/>
      <w:spacing w:before="600" w:after="60" w:line="0" w:lineRule="atLeast"/>
    </w:pPr>
    <w:rPr>
      <w:color w:val="000000"/>
      <w:sz w:val="18"/>
      <w:szCs w:val="18"/>
      <w:lang w:bidi="ru-RU"/>
    </w:rPr>
  </w:style>
  <w:style w:type="character" w:customStyle="1" w:styleId="6Exact11">
    <w:name w:val="Подпись к таблице (6) Exact1"/>
    <w:basedOn w:val="6Exac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7Exact3">
    <w:name w:val="Подпись к таблице (7) Exact"/>
    <w:basedOn w:val="a0"/>
    <w:link w:val="73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73">
    <w:name w:val="Подпись к таблице (7)"/>
    <w:basedOn w:val="a"/>
    <w:link w:val="7Exact3"/>
    <w:pPr>
      <w:widowControl w:val="0"/>
      <w:shd w:val="clear" w:color="auto" w:fill="FFFFFF"/>
      <w:spacing w:before="60" w:line="0" w:lineRule="atLeast"/>
    </w:pPr>
    <w:rPr>
      <w:rFonts w:ascii="Consolas" w:eastAsia="Consolas" w:hAnsi="Consolas" w:cs="Consolas"/>
      <w:color w:val="000000"/>
      <w:sz w:val="21"/>
      <w:szCs w:val="21"/>
      <w:lang w:bidi="ru-RU"/>
    </w:rPr>
  </w:style>
  <w:style w:type="character" w:customStyle="1" w:styleId="7-2ptExact">
    <w:name w:val="Подпись к таблице (7) + Интервал -2 pt Exact"/>
    <w:basedOn w:val="7Exact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Exact">
    <w:name w:val="Основной текст (27) Exact"/>
    <w:basedOn w:val="a0"/>
    <w:link w:val="2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270">
    <w:name w:val="Основной текст (27)"/>
    <w:basedOn w:val="a"/>
    <w:link w:val="27Exact"/>
    <w:pPr>
      <w:widowControl w:val="0"/>
      <w:shd w:val="clear" w:color="auto" w:fill="FFFFFF"/>
      <w:spacing w:after="60" w:line="104" w:lineRule="exact"/>
    </w:pPr>
    <w:rPr>
      <w:b/>
      <w:bCs/>
      <w:color w:val="000000"/>
      <w:sz w:val="19"/>
      <w:szCs w:val="19"/>
      <w:lang w:bidi="ru-RU"/>
    </w:rPr>
  </w:style>
  <w:style w:type="character" w:customStyle="1" w:styleId="28Exact">
    <w:name w:val="Основной текст (28) Exact"/>
    <w:basedOn w:val="a0"/>
    <w:link w:val="2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w w:val="200"/>
      <w:sz w:val="11"/>
      <w:szCs w:val="11"/>
      <w:u w:val="none"/>
      <w:lang w:val="en-US" w:eastAsia="en-US" w:bidi="en-US"/>
    </w:rPr>
  </w:style>
  <w:style w:type="paragraph" w:customStyle="1" w:styleId="28">
    <w:name w:val="Основной текст (28)"/>
    <w:basedOn w:val="a"/>
    <w:link w:val="28Exact"/>
    <w:pPr>
      <w:widowControl w:val="0"/>
      <w:shd w:val="clear" w:color="auto" w:fill="FFFFFF"/>
      <w:spacing w:line="104" w:lineRule="exact"/>
    </w:pPr>
    <w:rPr>
      <w:rFonts w:ascii="Trebuchet MS" w:eastAsia="Trebuchet MS" w:hAnsi="Trebuchet MS" w:cs="Trebuchet MS"/>
      <w:color w:val="000000"/>
      <w:spacing w:val="-10"/>
      <w:w w:val="200"/>
      <w:sz w:val="11"/>
      <w:szCs w:val="11"/>
      <w:lang w:val="en-US" w:eastAsia="en-US" w:bidi="en-US"/>
    </w:rPr>
  </w:style>
  <w:style w:type="character" w:customStyle="1" w:styleId="27Exact2">
    <w:name w:val="Основной текст (27) Exact2"/>
    <w:basedOn w:val="2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Exact">
    <w:name w:val="Основной текст (29) Exact"/>
    <w:basedOn w:val="a0"/>
    <w:link w:val="29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9">
    <w:name w:val="Основной текст (29)"/>
    <w:basedOn w:val="a"/>
    <w:link w:val="29Exact"/>
    <w:pPr>
      <w:widowControl w:val="0"/>
      <w:shd w:val="clear" w:color="auto" w:fill="FFFFFF"/>
      <w:spacing w:line="209" w:lineRule="exact"/>
    </w:pPr>
    <w:rPr>
      <w:rFonts w:ascii="Tahoma" w:eastAsia="Tahoma" w:hAnsi="Tahoma" w:cs="Tahoma"/>
      <w:color w:val="000000"/>
      <w:sz w:val="18"/>
      <w:szCs w:val="18"/>
      <w:lang w:bidi="ru-RU"/>
    </w:rPr>
  </w:style>
  <w:style w:type="character" w:customStyle="1" w:styleId="29Exact1">
    <w:name w:val="Основной текст (29) Exact1"/>
    <w:basedOn w:val="29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Exact">
    <w:name w:val="Заголовок №4 (2) Exact"/>
    <w:basedOn w:val="a0"/>
    <w:link w:val="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420">
    <w:name w:val="Заголовок №4 (2)"/>
    <w:basedOn w:val="a"/>
    <w:link w:val="42Exact"/>
    <w:pPr>
      <w:widowControl w:val="0"/>
      <w:shd w:val="clear" w:color="auto" w:fill="FFFFFF"/>
      <w:spacing w:after="60" w:line="0" w:lineRule="atLeast"/>
      <w:outlineLvl w:val="3"/>
    </w:pPr>
    <w:rPr>
      <w:b/>
      <w:bCs/>
      <w:color w:val="000000"/>
      <w:sz w:val="19"/>
      <w:szCs w:val="19"/>
      <w:lang w:bidi="ru-RU"/>
    </w:rPr>
  </w:style>
  <w:style w:type="character" w:customStyle="1" w:styleId="42Exact1">
    <w:name w:val="Заголовок №4 (2) Exact1"/>
    <w:basedOn w:val="4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Exact10">
    <w:name w:val="Основной текст (7) Exact1"/>
    <w:basedOn w:val="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0Exact">
    <w:name w:val="Основной текст (30) Exact"/>
    <w:basedOn w:val="a0"/>
    <w:link w:val="3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300">
    <w:name w:val="Основной текст (30)"/>
    <w:basedOn w:val="a"/>
    <w:link w:val="30Exact"/>
    <w:pPr>
      <w:widowControl w:val="0"/>
      <w:shd w:val="clear" w:color="auto" w:fill="FFFFFF"/>
      <w:spacing w:line="216" w:lineRule="exact"/>
    </w:pPr>
    <w:rPr>
      <w:color w:val="000000"/>
      <w:sz w:val="17"/>
      <w:szCs w:val="17"/>
      <w:lang w:bidi="ru-RU"/>
    </w:rPr>
  </w:style>
  <w:style w:type="character" w:customStyle="1" w:styleId="30Exact2">
    <w:name w:val="Основной текст (30) Exact2"/>
    <w:basedOn w:val="3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31Exact">
    <w:name w:val="Основной текст (31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4"/>
      <w:szCs w:val="24"/>
      <w:u w:val="none"/>
    </w:rPr>
  </w:style>
  <w:style w:type="character" w:customStyle="1" w:styleId="31Exact1">
    <w:name w:val="Основной текст (31) Exact1"/>
    <w:basedOn w:val="3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4"/>
      <w:szCs w:val="24"/>
      <w:u w:val="none"/>
    </w:rPr>
  </w:style>
  <w:style w:type="character" w:customStyle="1" w:styleId="311">
    <w:name w:val="Основной текст (31)_"/>
    <w:basedOn w:val="a0"/>
    <w:link w:val="3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4"/>
      <w:szCs w:val="24"/>
      <w:u w:val="none"/>
    </w:rPr>
  </w:style>
  <w:style w:type="paragraph" w:customStyle="1" w:styleId="312">
    <w:name w:val="Основной текст (31)"/>
    <w:basedOn w:val="a"/>
    <w:link w:val="311"/>
    <w:pPr>
      <w:widowControl w:val="0"/>
      <w:shd w:val="clear" w:color="auto" w:fill="FFFFFF"/>
      <w:spacing w:line="0" w:lineRule="atLeast"/>
    </w:pPr>
    <w:rPr>
      <w:i/>
      <w:iCs/>
      <w:color w:val="000000"/>
      <w:spacing w:val="-40"/>
      <w:lang w:bidi="ru-RU"/>
    </w:rPr>
  </w:style>
  <w:style w:type="character" w:customStyle="1" w:styleId="231">
    <w:name w:val="Основной текст (2) + Курсив3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Колонтитул + 13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5">
    <w:name w:val="Подпись к таблице (5)_"/>
    <w:basedOn w:val="a0"/>
    <w:link w:val="5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56">
    <w:name w:val="Подпись к таблице (5)"/>
    <w:basedOn w:val="a"/>
    <w:link w:val="55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8"/>
      <w:szCs w:val="18"/>
      <w:lang w:bidi="ru-RU"/>
    </w:rPr>
  </w:style>
  <w:style w:type="character" w:customStyle="1" w:styleId="TrebuchetMS85pt">
    <w:name w:val="Колонтитул + Trebuchet MS;8;5 pt"/>
    <w:basedOn w:val="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pt">
    <w:name w:val="Колонтитул + 14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60">
    <w:name w:val="Основной текст (26)_"/>
    <w:basedOn w:val="a0"/>
    <w:link w:val="26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261">
    <w:name w:val="Основной текст (26)"/>
    <w:basedOn w:val="a"/>
    <w:link w:val="260"/>
    <w:pPr>
      <w:widowControl w:val="0"/>
      <w:shd w:val="clear" w:color="auto" w:fill="FFFFFF"/>
      <w:spacing w:line="511" w:lineRule="exact"/>
      <w:jc w:val="both"/>
    </w:pPr>
    <w:rPr>
      <w:b/>
      <w:bCs/>
      <w:i/>
      <w:iCs/>
      <w:color w:val="000000"/>
      <w:lang w:bidi="ru-RU"/>
    </w:rPr>
  </w:style>
  <w:style w:type="character" w:customStyle="1" w:styleId="232">
    <w:name w:val="Основной текст (2)3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">
    <w:name w:val="Колонтитул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3Exact0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2">
    <w:name w:val="Основной текст (3) Exact2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Основной текст (3) Exact1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Exact">
    <w:name w:val="Основной текст (33) Exact"/>
    <w:basedOn w:val="a0"/>
    <w:link w:val="330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9"/>
      <w:szCs w:val="19"/>
      <w:u w:val="none"/>
    </w:rPr>
  </w:style>
  <w:style w:type="paragraph" w:customStyle="1" w:styleId="330">
    <w:name w:val="Основной текст (33)"/>
    <w:basedOn w:val="a"/>
    <w:link w:val="33Exact"/>
    <w:pPr>
      <w:widowControl w:val="0"/>
      <w:shd w:val="clear" w:color="auto" w:fill="FFFFFF"/>
      <w:spacing w:before="60" w:after="60" w:line="0" w:lineRule="atLeast"/>
    </w:pPr>
    <w:rPr>
      <w:rFonts w:ascii="Arial" w:eastAsia="Arial" w:hAnsi="Arial" w:cs="Arial"/>
      <w:i/>
      <w:iCs/>
      <w:color w:val="000000"/>
      <w:spacing w:val="10"/>
      <w:sz w:val="19"/>
      <w:szCs w:val="19"/>
      <w:lang w:bidi="ru-RU"/>
    </w:rPr>
  </w:style>
  <w:style w:type="character" w:customStyle="1" w:styleId="33Exact1">
    <w:name w:val="Основной текст (33) Exact1"/>
    <w:basedOn w:val="3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4Exact">
    <w:name w:val="Основной текст (34) Exact"/>
    <w:basedOn w:val="a0"/>
    <w:link w:val="3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0"/>
      <w:w w:val="100"/>
      <w:sz w:val="12"/>
      <w:szCs w:val="12"/>
      <w:u w:val="none"/>
    </w:rPr>
  </w:style>
  <w:style w:type="paragraph" w:customStyle="1" w:styleId="34">
    <w:name w:val="Основной текст (34)"/>
    <w:basedOn w:val="a"/>
    <w:link w:val="34Exact"/>
    <w:pPr>
      <w:widowControl w:val="0"/>
      <w:shd w:val="clear" w:color="auto" w:fill="FFFFFF"/>
      <w:spacing w:before="60" w:line="0" w:lineRule="atLeast"/>
    </w:pPr>
    <w:rPr>
      <w:rFonts w:ascii="Trebuchet MS" w:eastAsia="Trebuchet MS" w:hAnsi="Trebuchet MS" w:cs="Trebuchet MS"/>
      <w:color w:val="000000"/>
      <w:spacing w:val="-20"/>
      <w:sz w:val="12"/>
      <w:szCs w:val="12"/>
      <w:lang w:bidi="ru-RU"/>
    </w:rPr>
  </w:style>
  <w:style w:type="character" w:customStyle="1" w:styleId="34Exact1">
    <w:name w:val="Основной текст (34) Exact1"/>
    <w:basedOn w:val="34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Exact0">
    <w:name w:val="Подпись к картинке (8) Exact"/>
    <w:basedOn w:val="a0"/>
    <w:link w:val="8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80">
    <w:name w:val="Подпись к картинке (8)"/>
    <w:basedOn w:val="a"/>
    <w:link w:val="8Exact0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2"/>
      <w:szCs w:val="12"/>
      <w:lang w:bidi="ru-RU"/>
    </w:rPr>
  </w:style>
  <w:style w:type="character" w:customStyle="1" w:styleId="9Exact4">
    <w:name w:val="Подпись к картинке (9) Exact"/>
    <w:basedOn w:val="a0"/>
    <w:link w:val="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91">
    <w:name w:val="Подпись к картинке (9)"/>
    <w:basedOn w:val="a"/>
    <w:link w:val="9Exact4"/>
    <w:pPr>
      <w:widowControl w:val="0"/>
      <w:shd w:val="clear" w:color="auto" w:fill="FFFFFF"/>
      <w:spacing w:line="0" w:lineRule="atLeast"/>
    </w:pPr>
    <w:rPr>
      <w:color w:val="000000"/>
      <w:lang w:bidi="ru-RU"/>
    </w:rPr>
  </w:style>
  <w:style w:type="character" w:customStyle="1" w:styleId="2Exact30">
    <w:name w:val="Основной текст (2) Exact3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0">
    <w:name w:val="Основной текст (32)_"/>
    <w:basedOn w:val="a0"/>
    <w:link w:val="3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100"/>
      <w:sz w:val="18"/>
      <w:szCs w:val="18"/>
      <w:u w:val="none"/>
    </w:rPr>
  </w:style>
  <w:style w:type="paragraph" w:customStyle="1" w:styleId="321">
    <w:name w:val="Основной текст (32)"/>
    <w:basedOn w:val="a"/>
    <w:link w:val="320"/>
    <w:pPr>
      <w:widowControl w:val="0"/>
      <w:shd w:val="clear" w:color="auto" w:fill="FFFFFF"/>
      <w:spacing w:after="240" w:line="0" w:lineRule="atLeast"/>
      <w:jc w:val="right"/>
    </w:pPr>
    <w:rPr>
      <w:rFonts w:ascii="Trebuchet MS" w:eastAsia="Trebuchet MS" w:hAnsi="Trebuchet MS" w:cs="Trebuchet MS"/>
      <w:color w:val="000000"/>
      <w:sz w:val="18"/>
      <w:szCs w:val="18"/>
      <w:lang w:bidi="ru-RU"/>
    </w:rPr>
  </w:style>
  <w:style w:type="character" w:customStyle="1" w:styleId="221">
    <w:name w:val="Основной текст (2) + Курсив2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TrebuchetMS75pt">
    <w:name w:val="Основной текст (2) + Trebuchet MS;7;5 pt"/>
    <w:basedOn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22">
    <w:name w:val="Основной текст (2)2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Малые прописные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nsolas6pt150Exact">
    <w:name w:val="Основной текст (2) + Consolas;6 pt;Масштаб 150% Exact"/>
    <w:basedOn w:val="2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2"/>
      <w:szCs w:val="12"/>
      <w:u w:val="none"/>
      <w:lang w:val="en-US" w:eastAsia="en-US" w:bidi="en-US"/>
    </w:rPr>
  </w:style>
  <w:style w:type="character" w:customStyle="1" w:styleId="2712ptExact">
    <w:name w:val="Основной текст (27) + 12 pt Exact"/>
    <w:basedOn w:val="2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TrebuchetMS8ptExact">
    <w:name w:val="Основной текст (27) + Trebuchet MS;8 pt;Не полужирный Exact"/>
    <w:basedOn w:val="27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5Exact">
    <w:name w:val="Основной текст (35) Exact"/>
    <w:basedOn w:val="a0"/>
    <w:link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35">
    <w:name w:val="Основной текст (35)"/>
    <w:basedOn w:val="a"/>
    <w:link w:val="35Exact"/>
    <w:pPr>
      <w:widowControl w:val="0"/>
      <w:shd w:val="clear" w:color="auto" w:fill="FFFFFF"/>
      <w:spacing w:line="104" w:lineRule="exact"/>
    </w:pPr>
    <w:rPr>
      <w:b/>
      <w:bCs/>
      <w:color w:val="000000"/>
      <w:sz w:val="17"/>
      <w:szCs w:val="17"/>
      <w:lang w:bidi="ru-RU"/>
    </w:rPr>
  </w:style>
  <w:style w:type="character" w:customStyle="1" w:styleId="23Exact1">
    <w:name w:val="Основной текст (23) Exact1"/>
    <w:basedOn w:val="2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6Exact">
    <w:name w:val="Основной текст (36) Exact"/>
    <w:basedOn w:val="a0"/>
    <w:link w:val="3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36">
    <w:name w:val="Основной текст (36)"/>
    <w:basedOn w:val="a"/>
    <w:link w:val="36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2"/>
      <w:szCs w:val="12"/>
      <w:lang w:bidi="ru-RU"/>
    </w:rPr>
  </w:style>
  <w:style w:type="character" w:customStyle="1" w:styleId="37Exact">
    <w:name w:val="Основной текст (37) Exact"/>
    <w:basedOn w:val="a0"/>
    <w:link w:val="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37">
    <w:name w:val="Основной текст (37)"/>
    <w:basedOn w:val="a"/>
    <w:link w:val="37Exact"/>
    <w:pPr>
      <w:widowControl w:val="0"/>
      <w:shd w:val="clear" w:color="auto" w:fill="FFFFFF"/>
      <w:spacing w:line="0" w:lineRule="atLeast"/>
    </w:pPr>
    <w:rPr>
      <w:i/>
      <w:iCs/>
      <w:color w:val="000000"/>
      <w:sz w:val="17"/>
      <w:szCs w:val="17"/>
      <w:lang w:bidi="ru-RU"/>
    </w:rPr>
  </w:style>
  <w:style w:type="character" w:customStyle="1" w:styleId="610">
    <w:name w:val="Основной текст (6)1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95pt11">
    <w:name w:val="Основной текст (2) + 9;5 pt1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4pt1">
    <w:name w:val="Колонтитул + 14 pt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10">
    <w:name w:val="Основной текст (9)1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0">
    <w:name w:val="Подпись к таблице (4)1"/>
    <w:basedOn w:val="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b">
    <w:name w:val="Основной текст (2) + Курсив;Малые прописные"/>
    <w:basedOn w:val="2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8Exact1">
    <w:name w:val="Основной текст (28) Exact1"/>
    <w:basedOn w:val="28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200"/>
      <w:position w:val="0"/>
      <w:sz w:val="11"/>
      <w:szCs w:val="11"/>
      <w:u w:val="none"/>
      <w:lang w:val="en-US" w:eastAsia="en-US" w:bidi="en-US"/>
    </w:rPr>
  </w:style>
  <w:style w:type="character" w:customStyle="1" w:styleId="18Exact1">
    <w:name w:val="Основной текст (18) Exact1"/>
    <w:basedOn w:val="1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6Exact2">
    <w:name w:val="Основной текст (36) Exact2"/>
    <w:basedOn w:val="36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Exact10">
    <w:name w:val="Подпись к картинке Exact1"/>
    <w:basedOn w:val="Exac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ArialExact">
    <w:name w:val="Подпись к картинке + Arial Exact"/>
    <w:basedOn w:val="Exact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CandaraExact">
    <w:name w:val="Подпись к картинке + Candara Exact"/>
    <w:basedOn w:val="Exact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Consolas7pt0ptExact">
    <w:name w:val="Подпись к картинке + Consolas;7 pt;Интервал 0 pt Exact"/>
    <w:basedOn w:val="Exact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CandaraExact1">
    <w:name w:val="Подпись к картинке + Candara Exact1"/>
    <w:basedOn w:val="Exact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9Exact">
    <w:name w:val="Основной текст (39) Exact"/>
    <w:basedOn w:val="a0"/>
    <w:link w:val="39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50"/>
      <w:sz w:val="12"/>
      <w:szCs w:val="12"/>
      <w:u w:val="none"/>
    </w:rPr>
  </w:style>
  <w:style w:type="paragraph" w:customStyle="1" w:styleId="39">
    <w:name w:val="Основной текст (39)"/>
    <w:basedOn w:val="a"/>
    <w:link w:val="39Exact"/>
    <w:pPr>
      <w:widowControl w:val="0"/>
      <w:shd w:val="clear" w:color="auto" w:fill="FFFFFF"/>
      <w:spacing w:line="104" w:lineRule="exact"/>
    </w:pPr>
    <w:rPr>
      <w:rFonts w:ascii="Consolas" w:eastAsia="Consolas" w:hAnsi="Consolas" w:cs="Consolas"/>
      <w:color w:val="000000"/>
      <w:w w:val="150"/>
      <w:sz w:val="12"/>
      <w:szCs w:val="12"/>
      <w:lang w:bidi="ru-RU"/>
    </w:rPr>
  </w:style>
  <w:style w:type="character" w:customStyle="1" w:styleId="35Exact1">
    <w:name w:val="Основной текст (35) Exact1"/>
    <w:basedOn w:val="3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Exact12">
    <w:name w:val="Основной текст (6) Exact1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8">
    <w:name w:val="Основной текст (38)_"/>
    <w:basedOn w:val="a0"/>
    <w:link w:val="3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80">
    <w:name w:val="Основной текст (38)"/>
    <w:basedOn w:val="a"/>
    <w:link w:val="38"/>
    <w:pPr>
      <w:widowControl w:val="0"/>
      <w:shd w:val="clear" w:color="auto" w:fill="FFFFFF"/>
      <w:spacing w:after="240" w:line="0" w:lineRule="atLeast"/>
      <w:jc w:val="right"/>
    </w:pPr>
    <w:rPr>
      <w:color w:val="000000"/>
      <w:sz w:val="19"/>
      <w:szCs w:val="19"/>
      <w:lang w:bidi="ru-RU"/>
    </w:rPr>
  </w:style>
  <w:style w:type="character" w:customStyle="1" w:styleId="381">
    <w:name w:val="Основной текст (38)1"/>
    <w:basedOn w:val="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3Exact2">
    <w:name w:val="Основной текст (13) Exact2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30">
    <w:name w:val="Основной текст (13)_"/>
    <w:basedOn w:val="a0"/>
    <w:link w:val="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31">
    <w:name w:val="Основной текст (13)"/>
    <w:basedOn w:val="a"/>
    <w:link w:val="130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27Exact0">
    <w:name w:val="Основной текст (27) + Курсив Exact"/>
    <w:basedOn w:val="27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0Exact">
    <w:name w:val="Основной текст (40) Exact"/>
    <w:basedOn w:val="a0"/>
    <w:link w:val="40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400">
    <w:name w:val="Основной текст (40)"/>
    <w:basedOn w:val="a"/>
    <w:link w:val="40Exact"/>
    <w:pPr>
      <w:widowControl w:val="0"/>
      <w:shd w:val="clear" w:color="auto" w:fill="FFFFFF"/>
      <w:spacing w:line="0" w:lineRule="atLeast"/>
    </w:pPr>
    <w:rPr>
      <w:rFonts w:ascii="Arial" w:eastAsia="Arial" w:hAnsi="Arial" w:cs="Arial"/>
      <w:i/>
      <w:iCs/>
      <w:color w:val="000000"/>
      <w:sz w:val="16"/>
      <w:szCs w:val="16"/>
      <w:lang w:bidi="ru-RU"/>
    </w:rPr>
  </w:style>
  <w:style w:type="character" w:customStyle="1" w:styleId="40Exact1">
    <w:name w:val="Основной текст (40) Exact1"/>
    <w:basedOn w:val="40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11">
    <w:name w:val="Основной текст (41)_"/>
    <w:basedOn w:val="a0"/>
    <w:link w:val="41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w w:val="100"/>
      <w:sz w:val="18"/>
      <w:szCs w:val="18"/>
      <w:u w:val="none"/>
    </w:rPr>
  </w:style>
  <w:style w:type="paragraph" w:customStyle="1" w:styleId="412">
    <w:name w:val="Основной текст (41)"/>
    <w:basedOn w:val="a"/>
    <w:link w:val="411"/>
    <w:pPr>
      <w:widowControl w:val="0"/>
      <w:shd w:val="clear" w:color="auto" w:fill="FFFFFF"/>
      <w:spacing w:after="240" w:line="0" w:lineRule="atLeast"/>
      <w:jc w:val="right"/>
    </w:pPr>
    <w:rPr>
      <w:rFonts w:ascii="Trebuchet MS" w:eastAsia="Trebuchet MS" w:hAnsi="Trebuchet MS" w:cs="Trebuchet MS"/>
      <w:color w:val="000000"/>
      <w:spacing w:val="10"/>
      <w:sz w:val="18"/>
      <w:szCs w:val="18"/>
      <w:lang w:bidi="ru-RU"/>
    </w:rPr>
  </w:style>
  <w:style w:type="character" w:customStyle="1" w:styleId="4110">
    <w:name w:val="Основной текст (41)1"/>
    <w:basedOn w:val="4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TrebuchetMS13pt3pt">
    <w:name w:val="Основной текст (2) + Trebuchet MS;13 pt;Курсив;Интервал 3 pt"/>
    <w:basedOn w:val="2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3pt-1pt">
    <w:name w:val="Основной текст (2) + Trebuchet MS;13 pt;Курсив;Интервал -1 pt"/>
    <w:basedOn w:val="2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3pt-1pt2">
    <w:name w:val="Основной текст (2) + Trebuchet MS;13 pt;Курсив;Интервал -1 pt2"/>
    <w:basedOn w:val="2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6pt">
    <w:name w:val="Основной текст (2) + 16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6pt1">
    <w:name w:val="Основной текст (2) + 16 pt;Полужирный1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4-2ptExact">
    <w:name w:val="Основной текст (24) + Интервал -2 pt Exact"/>
    <w:basedOn w:val="24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40"/>
      <w:sz w:val="21"/>
      <w:szCs w:val="21"/>
      <w:u w:val="none"/>
    </w:rPr>
  </w:style>
  <w:style w:type="character" w:customStyle="1" w:styleId="240">
    <w:name w:val="Основной текст (24)_"/>
    <w:basedOn w:val="a0"/>
    <w:link w:val="24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000000"/>
      <w:sz w:val="21"/>
      <w:szCs w:val="21"/>
      <w:lang w:bidi="ru-RU"/>
    </w:rPr>
  </w:style>
  <w:style w:type="character" w:customStyle="1" w:styleId="26pt">
    <w:name w:val="Основной текст (2) + 6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5pt3pt">
    <w:name w:val="Основной текст (2) + 9;5 pt;Интервал 3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nsolas105pt1pt">
    <w:name w:val="Основной текст (2) + Consolas;10;5 pt;Интервал 1 pt"/>
    <w:basedOn w:val="2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Consolas105pt-2pt">
    <w:name w:val="Основной текст (2) + Consolas;10;5 pt;Курсив;Интервал -2 pt"/>
    <w:basedOn w:val="20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nsolas105pt1pt2">
    <w:name w:val="Основной текст (2) + Consolas;10;5 pt;Интервал 1 pt2"/>
    <w:basedOn w:val="2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nsolas105pt1pt1">
    <w:name w:val="Основной текст (2) + Consolas;10;5 pt;Интервал 1 pt1"/>
    <w:basedOn w:val="2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Exact">
    <w:name w:val="Основной текст (43) Exact"/>
    <w:basedOn w:val="a0"/>
    <w:link w:val="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430">
    <w:name w:val="Основной текст (43)"/>
    <w:basedOn w:val="a"/>
    <w:link w:val="43Exact"/>
    <w:pPr>
      <w:widowControl w:val="0"/>
      <w:shd w:val="clear" w:color="auto" w:fill="FFFFFF"/>
      <w:spacing w:line="0" w:lineRule="atLeast"/>
    </w:pPr>
    <w:rPr>
      <w:b/>
      <w:bCs/>
      <w:color w:val="000000"/>
      <w:sz w:val="17"/>
      <w:szCs w:val="17"/>
      <w:lang w:bidi="ru-RU"/>
    </w:rPr>
  </w:style>
  <w:style w:type="character" w:customStyle="1" w:styleId="101">
    <w:name w:val="Подпись к картинке (10)_"/>
    <w:basedOn w:val="a0"/>
    <w:link w:val="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paragraph" w:customStyle="1" w:styleId="102">
    <w:name w:val="Подпись к картинке (10)"/>
    <w:basedOn w:val="a"/>
    <w:link w:val="101"/>
    <w:pPr>
      <w:widowControl w:val="0"/>
      <w:shd w:val="clear" w:color="auto" w:fill="FFFFFF"/>
      <w:spacing w:line="0" w:lineRule="atLeast"/>
    </w:pPr>
    <w:rPr>
      <w:color w:val="000000"/>
      <w:sz w:val="28"/>
      <w:szCs w:val="28"/>
      <w:lang w:val="en-US" w:eastAsia="en-US" w:bidi="en-US"/>
    </w:rPr>
  </w:style>
  <w:style w:type="character" w:customStyle="1" w:styleId="241pt">
    <w:name w:val="Основной текст (24) + Интервал 1 pt"/>
    <w:basedOn w:val="24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40">
    <w:name w:val="Основной текст (14)"/>
    <w:basedOn w:val="a"/>
    <w:link w:val="14"/>
    <w:pPr>
      <w:widowControl w:val="0"/>
      <w:shd w:val="clear" w:color="auto" w:fill="FFFFFF"/>
      <w:spacing w:line="0" w:lineRule="atLeast"/>
    </w:pPr>
    <w:rPr>
      <w:color w:val="000000"/>
      <w:sz w:val="28"/>
      <w:szCs w:val="28"/>
      <w:lang w:bidi="ru-RU"/>
    </w:rPr>
  </w:style>
  <w:style w:type="character" w:customStyle="1" w:styleId="421">
    <w:name w:val="Основной текст (42)_"/>
    <w:basedOn w:val="a0"/>
    <w:link w:val="422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422">
    <w:name w:val="Основной текст (42)"/>
    <w:basedOn w:val="a"/>
    <w:link w:val="421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color w:val="000000"/>
      <w:sz w:val="20"/>
      <w:szCs w:val="20"/>
      <w:lang w:bidi="ru-RU"/>
    </w:rPr>
  </w:style>
  <w:style w:type="character" w:customStyle="1" w:styleId="214pt3">
    <w:name w:val="Основной текст (2) + 14 pt3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TrebuchetMS95pt">
    <w:name w:val="Основной текст (2) + Trebuchet MS;9;5 pt;Курсив"/>
    <w:basedOn w:val="2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ngsanaUPC11pt">
    <w:name w:val="Основной текст (2) + AngsanaUPC;11 pt;Курсив"/>
    <w:basedOn w:val="20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2">
    <w:name w:val="Основной текст (2) + 8;5 pt;Полужирный2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1">
    <w:name w:val="Основной текст (2) + 8;5 pt;Полужирный1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4pt2">
    <w:name w:val="Основной текст (2) + 14 pt2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1">
    <w:name w:val="Основной текст (2) + 14 pt1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rebuchetMS13pt-1pt1">
    <w:name w:val="Основной текст (2) + Trebuchet MS;13 pt;Курсив;Интервал -1 pt1"/>
    <w:basedOn w:val="2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AngsanaUPC11pt1">
    <w:name w:val="Основной текст (2) + AngsanaUPC;11 pt;Курсив1"/>
    <w:basedOn w:val="20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rebuchetMS4pt">
    <w:name w:val="Основной текст (2) + Trebuchet MS;4 pt"/>
    <w:basedOn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6pt">
    <w:name w:val="Основной текст (2) + Tahoma;6 pt"/>
    <w:basedOn w:val="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8pt">
    <w:name w:val="Основной текст (2) + Bookman Old Style;8 pt"/>
    <w:basedOn w:val="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andara45pt">
    <w:name w:val="Основной текст (2) + Candara;4;5 pt;Курсив"/>
    <w:basedOn w:val="20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44Exact">
    <w:name w:val="Основной текст (44) Exact"/>
    <w:basedOn w:val="a0"/>
    <w:link w:val="4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440">
    <w:name w:val="Основной текст (44)"/>
    <w:basedOn w:val="a"/>
    <w:link w:val="44Exact"/>
    <w:pPr>
      <w:widowControl w:val="0"/>
      <w:shd w:val="clear" w:color="auto" w:fill="FFFFFF"/>
      <w:spacing w:line="0" w:lineRule="atLeast"/>
    </w:pPr>
    <w:rPr>
      <w:color w:val="000000"/>
      <w:sz w:val="12"/>
      <w:szCs w:val="12"/>
      <w:lang w:bidi="ru-RU"/>
    </w:rPr>
  </w:style>
  <w:style w:type="character" w:customStyle="1" w:styleId="44Exact1">
    <w:name w:val="Основной текст (44) Exact1"/>
    <w:basedOn w:val="4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9pt2">
    <w:name w:val="Основной текст (2) + 9 pt2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Exact11">
    <w:name w:val="Подпись к картинке (9) Exact1"/>
    <w:basedOn w:val="9Exac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1">
    <w:name w:val="Основной текст (2) + 9 pt1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BookmanOldStyle75pt0pt100Exact">
    <w:name w:val="Основной текст (28) + Bookman Old Style;7;5 pt;Курсив;Интервал 0 pt;Масштаб 100% Exact"/>
    <w:basedOn w:val="28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TrebuchetMS6ptExact">
    <w:name w:val="Основной текст (6) + Trebuchet MS;6 pt Exact"/>
    <w:basedOn w:val="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4TrebuchetMSExact">
    <w:name w:val="Основной текст (44) + Trebuchet MS Exact"/>
    <w:basedOn w:val="44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5Exact">
    <w:name w:val="Основной текст (45) Exact"/>
    <w:basedOn w:val="a0"/>
    <w:link w:val="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45">
    <w:name w:val="Основной текст (45)"/>
    <w:basedOn w:val="a"/>
    <w:link w:val="45Exact"/>
    <w:pPr>
      <w:widowControl w:val="0"/>
      <w:shd w:val="clear" w:color="auto" w:fill="FFFFFF"/>
      <w:spacing w:line="86" w:lineRule="exact"/>
    </w:pPr>
    <w:rPr>
      <w:i/>
      <w:iCs/>
      <w:color w:val="000000"/>
      <w:sz w:val="12"/>
      <w:szCs w:val="12"/>
      <w:lang w:bidi="ru-RU"/>
    </w:rPr>
  </w:style>
  <w:style w:type="character" w:customStyle="1" w:styleId="45BookmanOldStyle75ptExact">
    <w:name w:val="Основной текст (45) + Bookman Old Style;7;5 pt Exact"/>
    <w:basedOn w:val="45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ptExact">
    <w:name w:val="Основной текст (2) + 6 pt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9ptExact">
    <w:name w:val="Основной текст (2) + 9 pt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5ptExact">
    <w:name w:val="Основной текст (2) + 7;5 pt;Курсив Exac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21">
    <w:name w:val="Основной текст (2) Exact2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12">
    <w:name w:val="Основной текст (2) Exact1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rebuchetMS6ptExact">
    <w:name w:val="Основной текст (2) + Trebuchet MS;6 pt Exact"/>
    <w:basedOn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45ptExact">
    <w:name w:val="Основной текст (2) + Bookman Old Style;4;5 pt Exact"/>
    <w:basedOn w:val="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46Exact">
    <w:name w:val="Основной текст (46) Exact"/>
    <w:basedOn w:val="a0"/>
    <w:link w:val="4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46">
    <w:name w:val="Основной текст (46)"/>
    <w:basedOn w:val="a"/>
    <w:link w:val="46Exact"/>
    <w:pPr>
      <w:widowControl w:val="0"/>
      <w:shd w:val="clear" w:color="auto" w:fill="FFFFFF"/>
      <w:spacing w:after="60" w:line="0" w:lineRule="atLeast"/>
    </w:pPr>
    <w:rPr>
      <w:rFonts w:ascii="Bookman Old Style" w:eastAsia="Bookman Old Style" w:hAnsi="Bookman Old Style" w:cs="Bookman Old Style"/>
      <w:color w:val="000000"/>
      <w:sz w:val="9"/>
      <w:szCs w:val="9"/>
      <w:lang w:bidi="ru-RU"/>
    </w:rPr>
  </w:style>
  <w:style w:type="character" w:customStyle="1" w:styleId="6Exact13">
    <w:name w:val="Основной текст (6) + Курсив Exact1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6Exact1">
    <w:name w:val="Основной текст (36) Exact1"/>
    <w:basedOn w:val="36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3Exact1">
    <w:name w:val="Основной текст (13) Exact1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8Exact">
    <w:name w:val="Основной текст (48) Exact"/>
    <w:basedOn w:val="a0"/>
    <w:link w:val="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48">
    <w:name w:val="Основной текст (48)"/>
    <w:basedOn w:val="a"/>
    <w:link w:val="48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30Exact1">
    <w:name w:val="Основной текст (30) Exact1"/>
    <w:basedOn w:val="3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49Exact">
    <w:name w:val="Основной текст (49) Exact"/>
    <w:basedOn w:val="a0"/>
    <w:link w:val="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49">
    <w:name w:val="Основной текст (49)"/>
    <w:basedOn w:val="a"/>
    <w:link w:val="49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50Exact">
    <w:name w:val="Основной текст (50) Exact"/>
    <w:basedOn w:val="a0"/>
    <w:link w:val="5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500">
    <w:name w:val="Основной текст (50)"/>
    <w:basedOn w:val="a"/>
    <w:link w:val="50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51Exact">
    <w:name w:val="Основной текст (51) Exact"/>
    <w:basedOn w:val="a0"/>
    <w:link w:val="5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510">
    <w:name w:val="Основной текст (51)"/>
    <w:basedOn w:val="a"/>
    <w:link w:val="51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6"/>
      <w:szCs w:val="16"/>
      <w:lang w:bidi="ru-RU"/>
    </w:rPr>
  </w:style>
  <w:style w:type="character" w:customStyle="1" w:styleId="51Exact1">
    <w:name w:val="Основной текст (51) Exact1"/>
    <w:basedOn w:val="51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52Exact">
    <w:name w:val="Основной текст (52) Exact"/>
    <w:basedOn w:val="a0"/>
    <w:link w:val="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520">
    <w:name w:val="Основной текст (52)"/>
    <w:basedOn w:val="a"/>
    <w:link w:val="52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53Exact">
    <w:name w:val="Основной текст (53) Exact"/>
    <w:basedOn w:val="a0"/>
    <w:link w:val="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530">
    <w:name w:val="Основной текст (53)"/>
    <w:basedOn w:val="a"/>
    <w:link w:val="53Exact"/>
    <w:pPr>
      <w:widowControl w:val="0"/>
      <w:shd w:val="clear" w:color="auto" w:fill="FFFFFF"/>
      <w:spacing w:line="0" w:lineRule="atLeast"/>
    </w:pPr>
    <w:rPr>
      <w:color w:val="000000"/>
      <w:sz w:val="17"/>
      <w:szCs w:val="17"/>
      <w:lang w:bidi="ru-RU"/>
    </w:rPr>
  </w:style>
  <w:style w:type="character" w:customStyle="1" w:styleId="53Exact1">
    <w:name w:val="Основной текст (53) Exact1"/>
    <w:basedOn w:val="5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54Exact">
    <w:name w:val="Основной текст (54) Exact"/>
    <w:basedOn w:val="a0"/>
    <w:link w:val="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540">
    <w:name w:val="Основной текст (54)"/>
    <w:basedOn w:val="a"/>
    <w:link w:val="54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55Exact">
    <w:name w:val="Основной текст (55) Exact"/>
    <w:basedOn w:val="a0"/>
    <w:link w:val="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550">
    <w:name w:val="Основной текст (55)"/>
    <w:basedOn w:val="a"/>
    <w:link w:val="55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56Exact">
    <w:name w:val="Основной текст (56) Exact"/>
    <w:basedOn w:val="a0"/>
    <w:link w:val="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560">
    <w:name w:val="Основной текст (56)"/>
    <w:basedOn w:val="a"/>
    <w:link w:val="56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57Exact">
    <w:name w:val="Основной текст (57) Exact"/>
    <w:basedOn w:val="a0"/>
    <w:link w:val="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57">
    <w:name w:val="Основной текст (57)"/>
    <w:basedOn w:val="a"/>
    <w:link w:val="57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58Exact">
    <w:name w:val="Основной текст (58) Exact"/>
    <w:basedOn w:val="a0"/>
    <w:link w:val="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58">
    <w:name w:val="Основной текст (58)"/>
    <w:basedOn w:val="a"/>
    <w:link w:val="58Exact"/>
    <w:pPr>
      <w:widowControl w:val="0"/>
      <w:shd w:val="clear" w:color="auto" w:fill="FFFFFF"/>
      <w:spacing w:line="0" w:lineRule="atLeast"/>
    </w:pPr>
    <w:rPr>
      <w:color w:val="000000"/>
      <w:sz w:val="17"/>
      <w:szCs w:val="17"/>
      <w:lang w:bidi="ru-RU"/>
    </w:rPr>
  </w:style>
  <w:style w:type="character" w:customStyle="1" w:styleId="59Exact">
    <w:name w:val="Основной текст (59) Exact"/>
    <w:basedOn w:val="a0"/>
    <w:link w:val="5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59">
    <w:name w:val="Основной текст (59)"/>
    <w:basedOn w:val="a"/>
    <w:link w:val="59Exact"/>
    <w:pPr>
      <w:widowControl w:val="0"/>
      <w:shd w:val="clear" w:color="auto" w:fill="FFFFFF"/>
      <w:spacing w:line="0" w:lineRule="atLeast"/>
    </w:pPr>
    <w:rPr>
      <w:rFonts w:ascii="Arial" w:eastAsia="Arial" w:hAnsi="Arial" w:cs="Arial"/>
      <w:color w:val="000000"/>
      <w:sz w:val="16"/>
      <w:szCs w:val="16"/>
      <w:lang w:bidi="ru-RU"/>
    </w:rPr>
  </w:style>
  <w:style w:type="character" w:customStyle="1" w:styleId="60Exact">
    <w:name w:val="Основной текст (60) Exact"/>
    <w:basedOn w:val="a0"/>
    <w:link w:val="6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600">
    <w:name w:val="Основной текст (60)"/>
    <w:basedOn w:val="a"/>
    <w:link w:val="60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7"/>
      <w:szCs w:val="17"/>
      <w:lang w:bidi="ru-RU"/>
    </w:rPr>
  </w:style>
  <w:style w:type="character" w:customStyle="1" w:styleId="60Exact1">
    <w:name w:val="Основной текст (60) Exact1"/>
    <w:basedOn w:val="60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61Exact">
    <w:name w:val="Основной текст (61) Exact"/>
    <w:basedOn w:val="a0"/>
    <w:link w:val="6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611">
    <w:name w:val="Основной текст (61)"/>
    <w:basedOn w:val="a"/>
    <w:link w:val="61Exact"/>
    <w:pPr>
      <w:widowControl w:val="0"/>
      <w:shd w:val="clear" w:color="auto" w:fill="FFFFFF"/>
      <w:spacing w:line="0" w:lineRule="atLeast"/>
    </w:pPr>
    <w:rPr>
      <w:color w:val="000000"/>
      <w:sz w:val="17"/>
      <w:szCs w:val="17"/>
      <w:lang w:bidi="ru-RU"/>
    </w:rPr>
  </w:style>
  <w:style w:type="character" w:customStyle="1" w:styleId="62Exact">
    <w:name w:val="Основной текст (62) Exact"/>
    <w:basedOn w:val="a0"/>
    <w:link w:val="6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620">
    <w:name w:val="Основной текст (62)"/>
    <w:basedOn w:val="a"/>
    <w:link w:val="62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63Exact">
    <w:name w:val="Основной текст (63) Exact"/>
    <w:basedOn w:val="a0"/>
    <w:link w:val="6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630">
    <w:name w:val="Основной текст (63)"/>
    <w:basedOn w:val="a"/>
    <w:link w:val="63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64Exact">
    <w:name w:val="Основной текст (64) Exact"/>
    <w:basedOn w:val="a0"/>
    <w:link w:val="6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640">
    <w:name w:val="Основной текст (64)"/>
    <w:basedOn w:val="a"/>
    <w:link w:val="64Exact"/>
    <w:pPr>
      <w:widowControl w:val="0"/>
      <w:shd w:val="clear" w:color="auto" w:fill="FFFFFF"/>
      <w:spacing w:line="0" w:lineRule="atLeast"/>
    </w:pPr>
    <w:rPr>
      <w:color w:val="000000"/>
      <w:sz w:val="17"/>
      <w:szCs w:val="17"/>
      <w:lang w:bidi="ru-RU"/>
    </w:rPr>
  </w:style>
  <w:style w:type="character" w:customStyle="1" w:styleId="65Exact">
    <w:name w:val="Основной текст (65) Exact"/>
    <w:basedOn w:val="a0"/>
    <w:link w:val="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65">
    <w:name w:val="Основной текст (65)"/>
    <w:basedOn w:val="a"/>
    <w:link w:val="65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66Exact">
    <w:name w:val="Основной текст (66) Exact"/>
    <w:basedOn w:val="a0"/>
    <w:link w:val="6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66">
    <w:name w:val="Основной текст (66)"/>
    <w:basedOn w:val="a"/>
    <w:link w:val="66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6"/>
      <w:szCs w:val="16"/>
      <w:lang w:bidi="ru-RU"/>
    </w:rPr>
  </w:style>
  <w:style w:type="character" w:customStyle="1" w:styleId="67Exact">
    <w:name w:val="Основной текст (67) Exact"/>
    <w:basedOn w:val="a0"/>
    <w:link w:val="6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67">
    <w:name w:val="Основной текст (67)"/>
    <w:basedOn w:val="a"/>
    <w:link w:val="67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7"/>
      <w:szCs w:val="17"/>
      <w:lang w:bidi="ru-RU"/>
    </w:rPr>
  </w:style>
  <w:style w:type="character" w:customStyle="1" w:styleId="68Exact">
    <w:name w:val="Основной текст (68) Exact"/>
    <w:basedOn w:val="a0"/>
    <w:link w:val="6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68">
    <w:name w:val="Основной текст (68)"/>
    <w:basedOn w:val="a"/>
    <w:link w:val="68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6"/>
      <w:szCs w:val="16"/>
      <w:lang w:bidi="ru-RU"/>
    </w:rPr>
  </w:style>
  <w:style w:type="character" w:customStyle="1" w:styleId="69Exact">
    <w:name w:val="Основной текст (69) Exact"/>
    <w:basedOn w:val="a0"/>
    <w:link w:val="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69">
    <w:name w:val="Основной текст (69)"/>
    <w:basedOn w:val="a"/>
    <w:link w:val="69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6"/>
      <w:szCs w:val="16"/>
      <w:lang w:bidi="ru-RU"/>
    </w:rPr>
  </w:style>
  <w:style w:type="character" w:customStyle="1" w:styleId="70Exact">
    <w:name w:val="Основной текст (70) Exact"/>
    <w:basedOn w:val="a0"/>
    <w:link w:val="7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700">
    <w:name w:val="Основной текст (70)"/>
    <w:basedOn w:val="a"/>
    <w:link w:val="70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6"/>
      <w:szCs w:val="16"/>
      <w:lang w:bidi="ru-RU"/>
    </w:rPr>
  </w:style>
  <w:style w:type="character" w:customStyle="1" w:styleId="71Exact">
    <w:name w:val="Основной текст (71) Exact"/>
    <w:basedOn w:val="a0"/>
    <w:link w:val="7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710">
    <w:name w:val="Основной текст (71)"/>
    <w:basedOn w:val="a"/>
    <w:link w:val="71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6"/>
      <w:szCs w:val="16"/>
      <w:lang w:bidi="ru-RU"/>
    </w:rPr>
  </w:style>
  <w:style w:type="character" w:customStyle="1" w:styleId="72Exact">
    <w:name w:val="Основной текст (72) Exact"/>
    <w:basedOn w:val="a0"/>
    <w:link w:val="7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720">
    <w:name w:val="Основной текст (72)"/>
    <w:basedOn w:val="a"/>
    <w:link w:val="72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6"/>
      <w:szCs w:val="16"/>
      <w:lang w:bidi="ru-RU"/>
    </w:rPr>
  </w:style>
  <w:style w:type="character" w:customStyle="1" w:styleId="73Exact">
    <w:name w:val="Основной текст (73) Exact"/>
    <w:basedOn w:val="a0"/>
    <w:link w:val="7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730">
    <w:name w:val="Основной текст (73)"/>
    <w:basedOn w:val="a"/>
    <w:link w:val="73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6"/>
      <w:szCs w:val="16"/>
      <w:lang w:bidi="ru-RU"/>
    </w:rPr>
  </w:style>
  <w:style w:type="character" w:customStyle="1" w:styleId="27Exact1">
    <w:name w:val="Основной текст (27) Exact1"/>
    <w:basedOn w:val="2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47">
    <w:name w:val="Основной текст (47)_"/>
    <w:basedOn w:val="a0"/>
    <w:link w:val="4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470">
    <w:name w:val="Основной текст (47)"/>
    <w:basedOn w:val="a"/>
    <w:link w:val="47"/>
    <w:pPr>
      <w:widowControl w:val="0"/>
      <w:shd w:val="clear" w:color="auto" w:fill="FFFFFF"/>
      <w:spacing w:line="0" w:lineRule="atLeast"/>
    </w:pPr>
    <w:rPr>
      <w:i/>
      <w:iCs/>
      <w:color w:val="000000"/>
      <w:sz w:val="19"/>
      <w:szCs w:val="19"/>
      <w:lang w:bidi="ru-RU"/>
    </w:rPr>
  </w:style>
  <w:style w:type="character" w:customStyle="1" w:styleId="471">
    <w:name w:val="Основной текст (47)1"/>
    <w:basedOn w:val="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Consolas9pt0pt">
    <w:name w:val="Основной текст (2) + Consolas;9 pt;Интервал 0 pt"/>
    <w:basedOn w:val="20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4Exact">
    <w:name w:val="Основной текст (74) Exact"/>
    <w:basedOn w:val="a0"/>
    <w:link w:val="7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74">
    <w:name w:val="Основной текст (74)"/>
    <w:basedOn w:val="a"/>
    <w:link w:val="74Exact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color w:val="000000"/>
      <w:sz w:val="16"/>
      <w:szCs w:val="16"/>
      <w:lang w:bidi="ru-RU"/>
    </w:rPr>
  </w:style>
  <w:style w:type="character" w:customStyle="1" w:styleId="74Exact1">
    <w:name w:val="Основной текст (74) Exact1"/>
    <w:basedOn w:val="7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rebuchetMS85pt1">
    <w:name w:val="Колонтитул + Trebuchet MS;8;5 pt1"/>
    <w:basedOn w:val="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3Exact3">
    <w:name w:val="Подпись к таблице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Arial6pt">
    <w:name w:val="Основной текст (2) + Arial;6 pt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a">
    <w:name w:val="Заголовок №4_"/>
    <w:basedOn w:val="a0"/>
    <w:link w:val="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paragraph" w:customStyle="1" w:styleId="4b">
    <w:name w:val="Заголовок №4"/>
    <w:basedOn w:val="a"/>
    <w:link w:val="4a"/>
    <w:pPr>
      <w:widowControl w:val="0"/>
      <w:shd w:val="clear" w:color="auto" w:fill="FFFFFF"/>
      <w:spacing w:line="0" w:lineRule="atLeast"/>
      <w:outlineLvl w:val="3"/>
    </w:pPr>
    <w:rPr>
      <w:color w:val="000000"/>
      <w:sz w:val="28"/>
      <w:szCs w:val="28"/>
      <w:lang w:val="en-US" w:eastAsia="en-US" w:bidi="en-US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1">
    <w:name w:val="Основной текст (20)"/>
    <w:basedOn w:val="a"/>
    <w:link w:val="200"/>
    <w:pPr>
      <w:widowControl w:val="0"/>
      <w:shd w:val="clear" w:color="auto" w:fill="FFFFFF"/>
      <w:spacing w:line="0" w:lineRule="atLeast"/>
    </w:pPr>
    <w:rPr>
      <w:color w:val="000000"/>
      <w:sz w:val="19"/>
      <w:szCs w:val="19"/>
      <w:lang w:bidi="ru-RU"/>
    </w:rPr>
  </w:style>
  <w:style w:type="character" w:customStyle="1" w:styleId="1a">
    <w:name w:val="Заголовок №1_"/>
    <w:basedOn w:val="a0"/>
    <w:link w:val="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6"/>
      <w:szCs w:val="96"/>
      <w:u w:val="none"/>
    </w:rPr>
  </w:style>
  <w:style w:type="paragraph" w:customStyle="1" w:styleId="1b">
    <w:name w:val="Заголовок №1"/>
    <w:basedOn w:val="a"/>
    <w:link w:val="1a"/>
    <w:pPr>
      <w:widowControl w:val="0"/>
      <w:shd w:val="clear" w:color="auto" w:fill="FFFFFF"/>
      <w:spacing w:after="8280" w:line="0" w:lineRule="atLeast"/>
      <w:outlineLvl w:val="0"/>
    </w:pPr>
    <w:rPr>
      <w:color w:val="000000"/>
      <w:sz w:val="96"/>
      <w:szCs w:val="96"/>
      <w:lang w:bidi="ru-RU"/>
    </w:rPr>
  </w:style>
  <w:style w:type="character" w:customStyle="1" w:styleId="75">
    <w:name w:val="Основной текст (75)_"/>
    <w:basedOn w:val="a0"/>
    <w:link w:val="75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70"/>
      <w:sz w:val="28"/>
      <w:szCs w:val="28"/>
      <w:u w:val="none"/>
    </w:rPr>
  </w:style>
  <w:style w:type="paragraph" w:customStyle="1" w:styleId="750">
    <w:name w:val="Основной текст (75)"/>
    <w:basedOn w:val="a"/>
    <w:link w:val="75"/>
    <w:pPr>
      <w:widowControl w:val="0"/>
      <w:shd w:val="clear" w:color="auto" w:fill="FFFFFF"/>
      <w:spacing w:before="8280" w:line="0" w:lineRule="atLeast"/>
      <w:jc w:val="right"/>
    </w:pPr>
    <w:rPr>
      <w:rFonts w:ascii="Tahoma" w:eastAsia="Tahoma" w:hAnsi="Tahoma" w:cs="Tahoma"/>
      <w:color w:val="000000"/>
      <w:spacing w:val="70"/>
      <w:sz w:val="28"/>
      <w:szCs w:val="28"/>
      <w:lang w:bidi="ru-RU"/>
    </w:rPr>
  </w:style>
  <w:style w:type="character" w:customStyle="1" w:styleId="751">
    <w:name w:val="Основной текст (75)1"/>
    <w:basedOn w:val="7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7Exact">
    <w:name w:val="Основной текст (77) Exact"/>
    <w:basedOn w:val="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7TimesNewRoman12ptExact">
    <w:name w:val="Основной текст (77) + Times New Roman;12 pt Exact"/>
    <w:basedOn w:val="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7">
    <w:name w:val="Основной текст (77)_"/>
    <w:basedOn w:val="a0"/>
    <w:link w:val="7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770">
    <w:name w:val="Основной текст (77)"/>
    <w:basedOn w:val="a"/>
    <w:link w:val="77"/>
    <w:pPr>
      <w:widowControl w:val="0"/>
      <w:shd w:val="clear" w:color="auto" w:fill="FFFFFF"/>
      <w:spacing w:line="187" w:lineRule="exact"/>
    </w:pPr>
    <w:rPr>
      <w:rFonts w:ascii="Trebuchet MS" w:eastAsia="Trebuchet MS" w:hAnsi="Trebuchet MS" w:cs="Trebuchet MS"/>
      <w:color w:val="000000"/>
      <w:sz w:val="13"/>
      <w:szCs w:val="13"/>
      <w:lang w:bidi="ru-RU"/>
    </w:rPr>
  </w:style>
  <w:style w:type="character" w:customStyle="1" w:styleId="778pt0ptExact">
    <w:name w:val="Основной текст (77) + 8 pt;Интервал 0 pt Exact"/>
    <w:basedOn w:val="7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Exact2">
    <w:name w:val="Оглавление Exact"/>
    <w:basedOn w:val="a0"/>
    <w:link w:val="a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a9">
    <w:name w:val="Оглавление"/>
    <w:basedOn w:val="a"/>
    <w:link w:val="Exact2"/>
    <w:pPr>
      <w:widowControl w:val="0"/>
      <w:shd w:val="clear" w:color="auto" w:fill="FFFFFF"/>
      <w:spacing w:line="184" w:lineRule="exact"/>
      <w:jc w:val="both"/>
    </w:pPr>
    <w:rPr>
      <w:rFonts w:ascii="Trebuchet MS" w:eastAsia="Trebuchet MS" w:hAnsi="Trebuchet MS" w:cs="Trebuchet MS"/>
      <w:color w:val="000000"/>
      <w:sz w:val="13"/>
      <w:szCs w:val="13"/>
      <w:lang w:bidi="ru-RU"/>
    </w:rPr>
  </w:style>
  <w:style w:type="character" w:customStyle="1" w:styleId="Tahoma8ptExact">
    <w:name w:val="Оглавление + Tahoma;8 pt;Полужирный;Курсив Exact"/>
    <w:basedOn w:val="Exact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7TimesNewRoman85ptExact">
    <w:name w:val="Основной текст (77) + Times New Roman;8;5 pt;Полужирный;Малые прописные Exact"/>
    <w:basedOn w:val="77"/>
    <w:rPr>
      <w:rFonts w:ascii="Times New Roman" w:eastAsia="Times New Roman" w:hAnsi="Times New Roman" w:cs="Times New Roman"/>
      <w:b/>
      <w:bCs/>
      <w:i w:val="0"/>
      <w:iCs w:val="0"/>
      <w:smallCaps/>
      <w:strike w:val="0"/>
      <w:sz w:val="17"/>
      <w:szCs w:val="17"/>
      <w:u w:val="none"/>
      <w:lang w:val="en-US" w:eastAsia="en-US" w:bidi="en-US"/>
    </w:rPr>
  </w:style>
  <w:style w:type="character" w:customStyle="1" w:styleId="77Consolas6pt0pt150Exact">
    <w:name w:val="Основной текст (77) + Consolas;6 pt;Малые прописные;Интервал 0 pt;Масштаб 150% Exact"/>
    <w:basedOn w:val="77"/>
    <w:rPr>
      <w:rFonts w:ascii="Consolas" w:eastAsia="Consolas" w:hAnsi="Consolas" w:cs="Consolas"/>
      <w:b w:val="0"/>
      <w:bCs w:val="0"/>
      <w:i w:val="0"/>
      <w:iCs w:val="0"/>
      <w:smallCaps/>
      <w:strike w:val="0"/>
      <w:spacing w:val="-10"/>
      <w:w w:val="150"/>
      <w:sz w:val="12"/>
      <w:szCs w:val="12"/>
      <w:u w:val="none"/>
      <w:lang w:val="en-US" w:eastAsia="en-US" w:bidi="en-US"/>
    </w:rPr>
  </w:style>
  <w:style w:type="character" w:customStyle="1" w:styleId="2TrebuchetMS65pt">
    <w:name w:val="Основной текст (2) + Trebuchet MS;6;5 pt"/>
    <w:basedOn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1Exact0">
    <w:name w:val="Подпись к картинке (11) Exact"/>
    <w:basedOn w:val="a0"/>
    <w:link w:val="1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110">
    <w:name w:val="Подпись к картинке (11)"/>
    <w:basedOn w:val="a"/>
    <w:link w:val="11Exact0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3"/>
      <w:szCs w:val="13"/>
      <w:lang w:bidi="ru-RU"/>
    </w:rPr>
  </w:style>
  <w:style w:type="character" w:customStyle="1" w:styleId="118ptExact">
    <w:name w:val="Подпись к картинке (11) + 8 pt Exact"/>
    <w:basedOn w:val="11Exac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4">
    <w:name w:val="Заголовок №3 Exact"/>
    <w:basedOn w:val="a0"/>
    <w:link w:val="3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70"/>
      <w:w w:val="80"/>
      <w:sz w:val="28"/>
      <w:szCs w:val="28"/>
      <w:u w:val="none"/>
    </w:rPr>
  </w:style>
  <w:style w:type="paragraph" w:customStyle="1" w:styleId="3a">
    <w:name w:val="Заголовок №3"/>
    <w:basedOn w:val="a"/>
    <w:link w:val="3Exact4"/>
    <w:pPr>
      <w:widowControl w:val="0"/>
      <w:shd w:val="clear" w:color="auto" w:fill="FFFFFF"/>
      <w:spacing w:line="0" w:lineRule="atLeast"/>
      <w:outlineLvl w:val="2"/>
    </w:pPr>
    <w:rPr>
      <w:rFonts w:ascii="Trebuchet MS" w:eastAsia="Trebuchet MS" w:hAnsi="Trebuchet MS" w:cs="Trebuchet MS"/>
      <w:color w:val="000000"/>
      <w:spacing w:val="70"/>
      <w:w w:val="80"/>
      <w:sz w:val="28"/>
      <w:szCs w:val="28"/>
      <w:lang w:bidi="ru-RU"/>
    </w:rPr>
  </w:style>
  <w:style w:type="character" w:customStyle="1" w:styleId="3Exact10">
    <w:name w:val="Заголовок №3 Exact1"/>
    <w:basedOn w:val="3Exac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70"/>
      <w:w w:val="80"/>
      <w:position w:val="0"/>
      <w:sz w:val="28"/>
      <w:szCs w:val="28"/>
      <w:u w:val="none"/>
      <w:lang w:val="ru-RU" w:eastAsia="ru-RU" w:bidi="ru-RU"/>
    </w:rPr>
  </w:style>
  <w:style w:type="character" w:customStyle="1" w:styleId="3Tahoma45pt0pt100Exact">
    <w:name w:val="Заголовок №3 + Tahoma;4;5 pt;Интервал 0 pt;Масштаб 100% Exact"/>
    <w:basedOn w:val="3Exac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76Exact">
    <w:name w:val="Основной текст (76) Exact"/>
    <w:basedOn w:val="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6">
    <w:name w:val="Основной текст (76)_"/>
    <w:basedOn w:val="a0"/>
    <w:link w:val="7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760">
    <w:name w:val="Основной текст (76)"/>
    <w:basedOn w:val="a"/>
    <w:link w:val="76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7"/>
      <w:szCs w:val="17"/>
      <w:lang w:bidi="ru-RU"/>
    </w:rPr>
  </w:style>
  <w:style w:type="character" w:customStyle="1" w:styleId="TrebuchetMS9pt">
    <w:name w:val="Колонтитул + Trebuchet MS;9 pt"/>
    <w:basedOn w:val="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8Exact">
    <w:name w:val="Основной текст (78) Exact"/>
    <w:basedOn w:val="a0"/>
    <w:link w:val="7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paragraph" w:customStyle="1" w:styleId="78">
    <w:name w:val="Основной текст (78)"/>
    <w:basedOn w:val="a"/>
    <w:link w:val="78Exact"/>
    <w:pPr>
      <w:widowControl w:val="0"/>
      <w:shd w:val="clear" w:color="auto" w:fill="FFFFFF"/>
      <w:spacing w:before="120" w:line="0" w:lineRule="atLeast"/>
      <w:jc w:val="both"/>
    </w:pPr>
    <w:rPr>
      <w:rFonts w:ascii="Candara" w:eastAsia="Candara" w:hAnsi="Candara" w:cs="Candara"/>
      <w:color w:val="000000"/>
      <w:spacing w:val="-10"/>
      <w:sz w:val="21"/>
      <w:szCs w:val="21"/>
      <w:lang w:bidi="ru-RU"/>
    </w:rPr>
  </w:style>
  <w:style w:type="character" w:customStyle="1" w:styleId="79Exact">
    <w:name w:val="Основной текст (79) Exact"/>
    <w:basedOn w:val="a0"/>
    <w:link w:val="7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79">
    <w:name w:val="Основной текст (79)"/>
    <w:basedOn w:val="a"/>
    <w:link w:val="79Exact"/>
    <w:pPr>
      <w:widowControl w:val="0"/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color w:val="000000"/>
      <w:sz w:val="11"/>
      <w:szCs w:val="11"/>
      <w:lang w:bidi="ru-RU"/>
    </w:rPr>
  </w:style>
  <w:style w:type="character" w:customStyle="1" w:styleId="7775ptExact">
    <w:name w:val="Основной текст (77) + 7;5 pt Exact"/>
    <w:basedOn w:val="7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7775pt0ptExact">
    <w:name w:val="Основной текст (77) + 7;5 pt;Интервал 0 pt Exact"/>
    <w:basedOn w:val="7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Exact1">
    <w:name w:val="Подпись к картинке (11) Exact1"/>
    <w:basedOn w:val="11Exac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32Exact">
    <w:name w:val="Заголовок №3 (2) Exact"/>
    <w:basedOn w:val="a0"/>
    <w:link w:val="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0"/>
      <w:szCs w:val="30"/>
      <w:u w:val="none"/>
    </w:rPr>
  </w:style>
  <w:style w:type="paragraph" w:customStyle="1" w:styleId="322">
    <w:name w:val="Заголовок №3 (2)"/>
    <w:basedOn w:val="a"/>
    <w:link w:val="32Exact"/>
    <w:pPr>
      <w:widowControl w:val="0"/>
      <w:shd w:val="clear" w:color="auto" w:fill="FFFFFF"/>
      <w:spacing w:line="0" w:lineRule="atLeast"/>
      <w:outlineLvl w:val="2"/>
    </w:pPr>
    <w:rPr>
      <w:color w:val="000000"/>
      <w:spacing w:val="70"/>
      <w:sz w:val="30"/>
      <w:szCs w:val="30"/>
      <w:lang w:bidi="ru-RU"/>
    </w:rPr>
  </w:style>
  <w:style w:type="character" w:customStyle="1" w:styleId="32Exact1">
    <w:name w:val="Заголовок №3 (2) Exact1"/>
    <w:basedOn w:val="3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2TrebuchetMS14pt0ptExact">
    <w:name w:val="Заголовок №3 (2) + Trebuchet MS;14 pt;Интервал 0 pt Exact"/>
    <w:basedOn w:val="32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rebuchetMS14pt">
    <w:name w:val="Колонтитул + Trebuchet MS;14 pt"/>
    <w:basedOn w:val="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rebuchetMS14pt3pt">
    <w:name w:val="Колонтитул + Trebuchet MS;14 pt;Интервал 3 pt"/>
    <w:basedOn w:val="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Exact0">
    <w:name w:val="Основной текст (13) + Малые прописные Exact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3TahomaExact">
    <w:name w:val="Основной текст (13) + Tahoma;Малые прописные Exact"/>
    <w:basedOn w:val="130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2Exact0">
    <w:name w:val="Подпись к картинке (12) Exact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120">
    <w:name w:val="Подпись к картинке (12)"/>
    <w:basedOn w:val="a"/>
    <w:link w:val="12Exact0"/>
    <w:pPr>
      <w:widowControl w:val="0"/>
      <w:shd w:val="clear" w:color="auto" w:fill="FFFFFF"/>
      <w:spacing w:line="187" w:lineRule="exact"/>
      <w:jc w:val="center"/>
    </w:pPr>
    <w:rPr>
      <w:color w:val="000000"/>
      <w:sz w:val="12"/>
      <w:szCs w:val="12"/>
      <w:lang w:bidi="ru-RU"/>
    </w:rPr>
  </w:style>
  <w:style w:type="character" w:customStyle="1" w:styleId="129ptExact">
    <w:name w:val="Подпись к картинке (12) + 9 pt Exact"/>
    <w:basedOn w:val="12Exac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449ptExact">
    <w:name w:val="Основной текст (44) + 9 pt Exact"/>
    <w:basedOn w:val="4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Exact0">
    <w:name w:val="Основной текст (17) + Малые прописные Exact"/>
    <w:basedOn w:val="17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Tahoma9pt">
    <w:name w:val="Основной текст (2) + Tahoma;9 pt"/>
    <w:basedOn w:val="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rebuchetMS95pt0">
    <w:name w:val="Основной текст (2) + Trebuchet MS;9;5 pt"/>
    <w:basedOn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Tahoma4pt">
    <w:name w:val="Основной текст (2) + Tahoma;4 pt"/>
    <w:basedOn w:val="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Consolas4pt">
    <w:name w:val="Основной текст (2) + Consolas;4 pt;Курсив"/>
    <w:basedOn w:val="20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4pt1">
    <w:name w:val="Основной текст (2) + Tahoma;4 pt1"/>
    <w:basedOn w:val="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onsolas4pt1">
    <w:name w:val="Основной текст (2) + Consolas;4 pt;Курсив1"/>
    <w:basedOn w:val="20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1">
    <w:name w:val="Основной текст (2) + Курсив1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">
    <w:name w:val="Основной текст (2)1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">
    <w:name w:val="Заголовок №2_"/>
    <w:basedOn w:val="a0"/>
    <w:link w:val="2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70"/>
      <w:w w:val="80"/>
      <w:sz w:val="28"/>
      <w:szCs w:val="28"/>
      <w:u w:val="none"/>
    </w:rPr>
  </w:style>
  <w:style w:type="paragraph" w:customStyle="1" w:styleId="2d">
    <w:name w:val="Заголовок №2"/>
    <w:basedOn w:val="a"/>
    <w:link w:val="2c"/>
    <w:pPr>
      <w:widowControl w:val="0"/>
      <w:shd w:val="clear" w:color="auto" w:fill="FFFFFF"/>
      <w:spacing w:before="600" w:line="0" w:lineRule="atLeast"/>
      <w:outlineLvl w:val="1"/>
    </w:pPr>
    <w:rPr>
      <w:rFonts w:ascii="Trebuchet MS" w:eastAsia="Trebuchet MS" w:hAnsi="Trebuchet MS" w:cs="Trebuchet MS"/>
      <w:color w:val="000000"/>
      <w:spacing w:val="70"/>
      <w:w w:val="80"/>
      <w:sz w:val="28"/>
      <w:szCs w:val="28"/>
      <w:lang w:bidi="ru-RU"/>
    </w:rPr>
  </w:style>
  <w:style w:type="character" w:customStyle="1" w:styleId="213">
    <w:name w:val="Заголовок №21"/>
    <w:basedOn w:val="2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70"/>
      <w:w w:val="80"/>
      <w:position w:val="0"/>
      <w:sz w:val="28"/>
      <w:szCs w:val="28"/>
      <w:u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E732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322C"/>
    <w:rPr>
      <w:rFonts w:ascii="Tahoma" w:hAnsi="Tahoma" w:cs="Tahoma"/>
      <w:color w:val="000000"/>
      <w:sz w:val="16"/>
      <w:szCs w:val="16"/>
    </w:rPr>
  </w:style>
  <w:style w:type="paragraph" w:styleId="ac">
    <w:name w:val="header"/>
    <w:aliases w:val=" Знак4,Знак4, Знак8,ВерхКолонтитул,Знак8"/>
    <w:basedOn w:val="a"/>
    <w:link w:val="ad"/>
    <w:uiPriority w:val="99"/>
    <w:unhideWhenUsed/>
    <w:rsid w:val="004822C3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d">
    <w:name w:val="Верхний колонтитул Знак"/>
    <w:aliases w:val=" Знак4 Знак,Знак4 Знак, Знак8 Знак,ВерхКолонтитул Знак,Знак8 Знак"/>
    <w:basedOn w:val="a0"/>
    <w:link w:val="ac"/>
    <w:uiPriority w:val="99"/>
    <w:rsid w:val="004822C3"/>
    <w:rPr>
      <w:color w:val="000000"/>
    </w:rPr>
  </w:style>
  <w:style w:type="paragraph" w:styleId="ae">
    <w:name w:val="footer"/>
    <w:basedOn w:val="a"/>
    <w:link w:val="af"/>
    <w:uiPriority w:val="99"/>
    <w:unhideWhenUsed/>
    <w:qFormat/>
    <w:rsid w:val="004822C3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f">
    <w:name w:val="Нижний колонтитул Знак"/>
    <w:basedOn w:val="a0"/>
    <w:link w:val="ae"/>
    <w:uiPriority w:val="99"/>
    <w:rsid w:val="004822C3"/>
    <w:rPr>
      <w:color w:val="000000"/>
    </w:rPr>
  </w:style>
  <w:style w:type="paragraph" w:customStyle="1" w:styleId="ConsPlusNormal">
    <w:name w:val="ConsPlusNormal"/>
    <w:rsid w:val="00FB3E09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 w:bidi="ar-SA"/>
    </w:rPr>
  </w:style>
  <w:style w:type="paragraph" w:styleId="af0">
    <w:name w:val="Body Text"/>
    <w:basedOn w:val="a"/>
    <w:link w:val="af1"/>
    <w:qFormat/>
    <w:rsid w:val="00FB3E09"/>
    <w:pPr>
      <w:widowControl w:val="0"/>
      <w:tabs>
        <w:tab w:val="left" w:pos="0"/>
        <w:tab w:val="left" w:pos="15840"/>
      </w:tabs>
      <w:ind w:firstLine="709"/>
      <w:jc w:val="both"/>
    </w:pPr>
    <w:rPr>
      <w:rFonts w:ascii="Arial" w:hAnsi="Arial"/>
      <w:snapToGrid w:val="0"/>
      <w:szCs w:val="20"/>
    </w:rPr>
  </w:style>
  <w:style w:type="character" w:customStyle="1" w:styleId="af1">
    <w:name w:val="Основной текст Знак"/>
    <w:basedOn w:val="a0"/>
    <w:link w:val="af0"/>
    <w:rsid w:val="00FB3E09"/>
    <w:rPr>
      <w:rFonts w:ascii="Arial" w:eastAsia="Times New Roman" w:hAnsi="Arial" w:cs="Times New Roman"/>
      <w:snapToGrid w:val="0"/>
      <w:szCs w:val="20"/>
      <w:lang w:bidi="ar-SA"/>
    </w:rPr>
  </w:style>
  <w:style w:type="paragraph" w:styleId="3b">
    <w:name w:val="Body Text Indent 3"/>
    <w:basedOn w:val="a"/>
    <w:link w:val="3c"/>
    <w:rsid w:val="00FB3E09"/>
    <w:pPr>
      <w:widowControl w:val="0"/>
      <w:tabs>
        <w:tab w:val="left" w:pos="709"/>
        <w:tab w:val="left" w:pos="1134"/>
      </w:tabs>
      <w:ind w:left="709" w:hanging="142"/>
      <w:jc w:val="both"/>
    </w:pPr>
    <w:rPr>
      <w:rFonts w:ascii="Arial" w:hAnsi="Arial"/>
      <w:snapToGrid w:val="0"/>
      <w:szCs w:val="20"/>
    </w:rPr>
  </w:style>
  <w:style w:type="character" w:customStyle="1" w:styleId="3c">
    <w:name w:val="Основной текст с отступом 3 Знак"/>
    <w:basedOn w:val="a0"/>
    <w:link w:val="3b"/>
    <w:rsid w:val="00FB3E09"/>
    <w:rPr>
      <w:rFonts w:ascii="Arial" w:eastAsia="Times New Roman" w:hAnsi="Arial" w:cs="Times New Roman"/>
      <w:snapToGrid w:val="0"/>
      <w:szCs w:val="20"/>
      <w:lang w:bidi="ar-SA"/>
    </w:rPr>
  </w:style>
  <w:style w:type="paragraph" w:styleId="af2">
    <w:name w:val="List Paragraph"/>
    <w:aliases w:val="Введение,СПИСКИ,3_Абзац списка,ПАРАГРАФ,Абзац списка11"/>
    <w:basedOn w:val="a"/>
    <w:link w:val="af3"/>
    <w:uiPriority w:val="34"/>
    <w:qFormat/>
    <w:rsid w:val="00FB3E09"/>
    <w:pPr>
      <w:ind w:left="720" w:firstLine="709"/>
      <w:contextualSpacing/>
      <w:jc w:val="both"/>
    </w:pPr>
    <w:rPr>
      <w:sz w:val="20"/>
      <w:szCs w:val="20"/>
    </w:rPr>
  </w:style>
  <w:style w:type="character" w:customStyle="1" w:styleId="af3">
    <w:name w:val="Абзац списка Знак"/>
    <w:aliases w:val="Введение Знак,СПИСКИ Знак,3_Абзац списка Знак,ПАРАГРАФ Знак,Абзац списка11 Знак"/>
    <w:basedOn w:val="a0"/>
    <w:link w:val="af2"/>
    <w:uiPriority w:val="34"/>
    <w:locked/>
    <w:rsid w:val="00FB3E0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4">
    <w:name w:val="annotation text"/>
    <w:basedOn w:val="a"/>
    <w:link w:val="af5"/>
    <w:uiPriority w:val="99"/>
    <w:rsid w:val="00FB3E09"/>
    <w:pPr>
      <w:ind w:firstLine="709"/>
      <w:jc w:val="both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B3E0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f6">
    <w:name w:val="Мой Текст"/>
    <w:basedOn w:val="a"/>
    <w:link w:val="af7"/>
    <w:qFormat/>
    <w:rsid w:val="00FB3E09"/>
    <w:pPr>
      <w:spacing w:before="120" w:line="300" w:lineRule="auto"/>
      <w:ind w:firstLine="851"/>
      <w:jc w:val="both"/>
    </w:pPr>
    <w:rPr>
      <w:rFonts w:eastAsia="Calibri"/>
      <w:szCs w:val="28"/>
      <w:lang w:eastAsia="en-US"/>
    </w:rPr>
  </w:style>
  <w:style w:type="character" w:customStyle="1" w:styleId="af7">
    <w:name w:val="Мой Текст Знак"/>
    <w:basedOn w:val="a0"/>
    <w:link w:val="af6"/>
    <w:rsid w:val="00FB3E09"/>
    <w:rPr>
      <w:rFonts w:ascii="Times New Roman" w:eastAsia="Calibri" w:hAnsi="Times New Roman" w:cs="Times New Roman"/>
      <w:szCs w:val="28"/>
      <w:lang w:eastAsia="en-US" w:bidi="ar-SA"/>
    </w:rPr>
  </w:style>
  <w:style w:type="paragraph" w:customStyle="1" w:styleId="1c">
    <w:name w:val="_1."/>
    <w:basedOn w:val="1"/>
    <w:next w:val="a"/>
    <w:link w:val="1d"/>
    <w:qFormat/>
    <w:rsid w:val="00FB3E09"/>
    <w:pPr>
      <w:keepLines/>
      <w:pageBreakBefore/>
      <w:tabs>
        <w:tab w:val="clear" w:pos="432"/>
        <w:tab w:val="left" w:pos="993"/>
      </w:tabs>
      <w:suppressAutoHyphens w:val="0"/>
      <w:spacing w:before="0" w:after="360" w:line="240" w:lineRule="auto"/>
      <w:ind w:left="162" w:right="680" w:hanging="209"/>
      <w:jc w:val="center"/>
    </w:pPr>
    <w:rPr>
      <w:rFonts w:ascii="Times New Roman" w:hAnsi="Times New Roman" w:cs="Times New Roman"/>
      <w:smallCaps/>
      <w:kern w:val="0"/>
      <w:sz w:val="26"/>
      <w:szCs w:val="26"/>
      <w:lang w:eastAsia="en-US"/>
    </w:rPr>
  </w:style>
  <w:style w:type="character" w:customStyle="1" w:styleId="1d">
    <w:name w:val="_1. Знак"/>
    <w:link w:val="1c"/>
    <w:locked/>
    <w:rsid w:val="00FB3E09"/>
    <w:rPr>
      <w:rFonts w:ascii="Times New Roman" w:eastAsia="Times New Roman" w:hAnsi="Times New Roman" w:cs="Times New Roman"/>
      <w:b/>
      <w:bCs/>
      <w:smallCaps/>
      <w:sz w:val="26"/>
      <w:szCs w:val="26"/>
      <w:lang w:eastAsia="en-US" w:bidi="ar-SA"/>
    </w:rPr>
  </w:style>
  <w:style w:type="paragraph" w:customStyle="1" w:styleId="af8">
    <w:name w:val="Моя таблица"/>
    <w:basedOn w:val="a"/>
    <w:link w:val="af9"/>
    <w:autoRedefine/>
    <w:qFormat/>
    <w:rsid w:val="0085395A"/>
    <w:pPr>
      <w:keepNext/>
      <w:spacing w:line="360" w:lineRule="auto"/>
      <w:ind w:firstLine="709"/>
      <w:jc w:val="both"/>
    </w:pPr>
    <w:rPr>
      <w:rFonts w:eastAsia="MS Mincho"/>
      <w:b/>
      <w:bCs/>
      <w:sz w:val="26"/>
      <w:szCs w:val="26"/>
      <w:lang w:eastAsia="en-US"/>
    </w:rPr>
  </w:style>
  <w:style w:type="character" w:customStyle="1" w:styleId="af9">
    <w:name w:val="Моя таблица Знак"/>
    <w:basedOn w:val="a0"/>
    <w:link w:val="af8"/>
    <w:rsid w:val="0085395A"/>
    <w:rPr>
      <w:rFonts w:ascii="Times New Roman" w:eastAsia="MS Mincho" w:hAnsi="Times New Roman" w:cs="Times New Roman"/>
      <w:b/>
      <w:bCs/>
      <w:sz w:val="26"/>
      <w:szCs w:val="26"/>
      <w:lang w:eastAsia="en-US" w:bidi="ar-SA"/>
    </w:rPr>
  </w:style>
  <w:style w:type="paragraph" w:customStyle="1" w:styleId="afa">
    <w:name w:val="Абзац"/>
    <w:basedOn w:val="a"/>
    <w:link w:val="afb"/>
    <w:rsid w:val="00F8280B"/>
    <w:pPr>
      <w:spacing w:before="120" w:after="60"/>
      <w:ind w:firstLine="567"/>
      <w:jc w:val="both"/>
    </w:pPr>
    <w:rPr>
      <w:lang w:eastAsia="en-US"/>
    </w:rPr>
  </w:style>
  <w:style w:type="character" w:customStyle="1" w:styleId="afb">
    <w:name w:val="Абзац Знак"/>
    <w:link w:val="afa"/>
    <w:rsid w:val="00F8280B"/>
    <w:rPr>
      <w:rFonts w:ascii="Times New Roman" w:eastAsia="Times New Roman" w:hAnsi="Times New Roman" w:cs="Times New Roman"/>
      <w:lang w:eastAsia="en-US" w:bidi="ar-SA"/>
    </w:rPr>
  </w:style>
  <w:style w:type="table" w:styleId="afc">
    <w:name w:val="Table Grid"/>
    <w:basedOn w:val="a1"/>
    <w:uiPriority w:val="59"/>
    <w:rsid w:val="00F8280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Текст титула"/>
    <w:link w:val="afe"/>
    <w:qFormat/>
    <w:rsid w:val="00F8280B"/>
    <w:pPr>
      <w:widowControl/>
      <w:spacing w:after="120"/>
      <w:jc w:val="center"/>
    </w:pPr>
    <w:rPr>
      <w:rFonts w:ascii="Times New Roman" w:eastAsiaTheme="minorEastAsia" w:hAnsi="Times New Roman" w:cs="Times New Roman"/>
      <w:b/>
      <w:szCs w:val="20"/>
      <w:lang w:eastAsia="en-US" w:bidi="ar-SA"/>
    </w:rPr>
  </w:style>
  <w:style w:type="character" w:customStyle="1" w:styleId="afe">
    <w:name w:val="Текст титула Знак"/>
    <w:basedOn w:val="a0"/>
    <w:link w:val="afd"/>
    <w:rsid w:val="00F8280B"/>
    <w:rPr>
      <w:rFonts w:ascii="Times New Roman" w:eastAsiaTheme="minorEastAsia" w:hAnsi="Times New Roman" w:cs="Times New Roman"/>
      <w:b/>
      <w:szCs w:val="20"/>
      <w:lang w:eastAsia="en-US" w:bidi="ar-SA"/>
    </w:rPr>
  </w:style>
  <w:style w:type="paragraph" w:customStyle="1" w:styleId="2e">
    <w:name w:val="Текст титула 2"/>
    <w:basedOn w:val="a"/>
    <w:qFormat/>
    <w:rsid w:val="00F8280B"/>
    <w:pPr>
      <w:widowControl w:val="0"/>
      <w:snapToGrid w:val="0"/>
      <w:spacing w:before="4800" w:line="300" w:lineRule="auto"/>
      <w:contextualSpacing/>
      <w:jc w:val="center"/>
    </w:pPr>
    <w:rPr>
      <w:rFonts w:eastAsiaTheme="minorEastAsia" w:cstheme="minorBidi"/>
      <w:b/>
      <w:szCs w:val="22"/>
      <w:lang w:eastAsia="en-US"/>
    </w:rPr>
  </w:style>
  <w:style w:type="paragraph" w:styleId="aff">
    <w:name w:val="TOC Heading"/>
    <w:basedOn w:val="1"/>
    <w:next w:val="a"/>
    <w:uiPriority w:val="39"/>
    <w:unhideWhenUsed/>
    <w:qFormat/>
    <w:rsid w:val="00F8280B"/>
    <w:pPr>
      <w:keepLines/>
      <w:tabs>
        <w:tab w:val="clear" w:pos="432"/>
      </w:tabs>
      <w:suppressAutoHyphens w:val="0"/>
      <w:spacing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ru-RU"/>
    </w:rPr>
  </w:style>
  <w:style w:type="paragraph" w:styleId="1e">
    <w:name w:val="toc 1"/>
    <w:basedOn w:val="a"/>
    <w:next w:val="a"/>
    <w:autoRedefine/>
    <w:uiPriority w:val="39"/>
    <w:unhideWhenUsed/>
    <w:rsid w:val="00F8280B"/>
    <w:pPr>
      <w:widowControl w:val="0"/>
      <w:spacing w:after="100"/>
    </w:pPr>
    <w:rPr>
      <w:rFonts w:ascii="Arial Unicode MS" w:eastAsia="Arial Unicode MS" w:hAnsi="Arial Unicode MS" w:cs="Arial Unicode MS"/>
      <w:color w:val="000000"/>
      <w:lang w:bidi="ru-RU"/>
    </w:rPr>
  </w:style>
  <w:style w:type="character" w:styleId="aff0">
    <w:name w:val="FollowedHyperlink"/>
    <w:basedOn w:val="a0"/>
    <w:uiPriority w:val="99"/>
    <w:semiHidden/>
    <w:unhideWhenUsed/>
    <w:rsid w:val="00D87C9F"/>
    <w:rPr>
      <w:color w:val="800080"/>
      <w:u w:val="single"/>
    </w:rPr>
  </w:style>
  <w:style w:type="paragraph" w:customStyle="1" w:styleId="msonormal0">
    <w:name w:val="msonormal"/>
    <w:basedOn w:val="a"/>
    <w:rsid w:val="00D87C9F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D87C9F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310">
    <w:name w:val="xl310"/>
    <w:basedOn w:val="a"/>
    <w:rsid w:val="00D87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11">
    <w:name w:val="xl311"/>
    <w:basedOn w:val="a"/>
    <w:rsid w:val="00D87C9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312">
    <w:name w:val="xl312"/>
    <w:basedOn w:val="a"/>
    <w:rsid w:val="00D87C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13">
    <w:name w:val="xl313"/>
    <w:basedOn w:val="a"/>
    <w:rsid w:val="00D87C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14">
    <w:name w:val="xl314"/>
    <w:basedOn w:val="a"/>
    <w:rsid w:val="00D87C9F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15">
    <w:name w:val="xl315"/>
    <w:basedOn w:val="a"/>
    <w:rsid w:val="00D87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16">
    <w:name w:val="xl316"/>
    <w:basedOn w:val="a"/>
    <w:rsid w:val="00D87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17">
    <w:name w:val="xl317"/>
    <w:basedOn w:val="a"/>
    <w:rsid w:val="00D87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18">
    <w:name w:val="xl318"/>
    <w:basedOn w:val="a"/>
    <w:rsid w:val="00D87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19">
    <w:name w:val="xl319"/>
    <w:basedOn w:val="a"/>
    <w:rsid w:val="00D87C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20">
    <w:name w:val="xl320"/>
    <w:basedOn w:val="a"/>
    <w:rsid w:val="00D87C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21">
    <w:name w:val="xl321"/>
    <w:basedOn w:val="a"/>
    <w:rsid w:val="00D87C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22">
    <w:name w:val="xl322"/>
    <w:basedOn w:val="a"/>
    <w:rsid w:val="00D87C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23">
    <w:name w:val="xl323"/>
    <w:basedOn w:val="a"/>
    <w:rsid w:val="00D87C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24">
    <w:name w:val="xl324"/>
    <w:basedOn w:val="a"/>
    <w:rsid w:val="00D87C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25">
    <w:name w:val="xl325"/>
    <w:basedOn w:val="a"/>
    <w:rsid w:val="00D87C9F"/>
    <w:pP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sz w:val="60"/>
      <w:szCs w:val="60"/>
    </w:rPr>
  </w:style>
  <w:style w:type="paragraph" w:customStyle="1" w:styleId="xl326">
    <w:name w:val="xl326"/>
    <w:basedOn w:val="a"/>
    <w:rsid w:val="00D87C9F"/>
    <w:pPr>
      <w:pBdr>
        <w:lef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Arial" w:hAnsi="Arial" w:cs="Arial"/>
      <w:sz w:val="48"/>
      <w:szCs w:val="48"/>
    </w:rPr>
  </w:style>
  <w:style w:type="paragraph" w:customStyle="1" w:styleId="xl327">
    <w:name w:val="xl327"/>
    <w:basedOn w:val="a"/>
    <w:rsid w:val="00D87C9F"/>
    <w:pPr>
      <w:shd w:val="clear" w:color="000000" w:fill="A6A6A6"/>
      <w:spacing w:before="100" w:beforeAutospacing="1" w:after="100" w:afterAutospacing="1"/>
      <w:jc w:val="center"/>
    </w:pPr>
    <w:rPr>
      <w:rFonts w:ascii="Arial" w:hAnsi="Arial" w:cs="Arial"/>
      <w:sz w:val="48"/>
      <w:szCs w:val="48"/>
    </w:rPr>
  </w:style>
  <w:style w:type="paragraph" w:customStyle="1" w:styleId="xl328">
    <w:name w:val="xl328"/>
    <w:basedOn w:val="a"/>
    <w:rsid w:val="00D87C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29">
    <w:name w:val="xl329"/>
    <w:basedOn w:val="a"/>
    <w:rsid w:val="00D87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30">
    <w:name w:val="xl330"/>
    <w:basedOn w:val="a"/>
    <w:rsid w:val="00D87C9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styleId="aff1">
    <w:name w:val="endnote text"/>
    <w:basedOn w:val="a"/>
    <w:link w:val="aff2"/>
    <w:unhideWhenUsed/>
    <w:rsid w:val="002E5EC9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концевой сноски Знак"/>
    <w:basedOn w:val="a0"/>
    <w:link w:val="aff1"/>
    <w:rsid w:val="002E5EC9"/>
    <w:rPr>
      <w:rFonts w:ascii="Calibri" w:eastAsia="Calibri" w:hAnsi="Calibri" w:cs="Times New Roman"/>
      <w:sz w:val="20"/>
      <w:szCs w:val="20"/>
      <w:lang w:eastAsia="en-US" w:bidi="ar-SA"/>
    </w:rPr>
  </w:style>
  <w:style w:type="paragraph" w:customStyle="1" w:styleId="xl331">
    <w:name w:val="xl331"/>
    <w:basedOn w:val="a"/>
    <w:rsid w:val="00D523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Arial" w:hAnsi="Arial" w:cs="Arial"/>
      <w:sz w:val="48"/>
      <w:szCs w:val="48"/>
    </w:rPr>
  </w:style>
  <w:style w:type="paragraph" w:styleId="aff3">
    <w:name w:val="footnote text"/>
    <w:basedOn w:val="a"/>
    <w:link w:val="aff4"/>
    <w:uiPriority w:val="99"/>
    <w:rsid w:val="00E51FE6"/>
    <w:pPr>
      <w:widowControl w:val="0"/>
      <w:adjustRightInd w:val="0"/>
      <w:spacing w:before="120" w:after="120"/>
      <w:ind w:firstLine="567"/>
      <w:jc w:val="both"/>
      <w:textAlignment w:val="baseline"/>
    </w:pPr>
    <w:rPr>
      <w:rFonts w:ascii="Arial" w:eastAsia="Microsoft YaHei" w:hAnsi="Arial"/>
      <w:spacing w:val="-5"/>
      <w:sz w:val="22"/>
      <w:szCs w:val="22"/>
      <w:lang w:eastAsia="en-US"/>
    </w:rPr>
  </w:style>
  <w:style w:type="character" w:customStyle="1" w:styleId="aff4">
    <w:name w:val="Текст сноски Знак"/>
    <w:basedOn w:val="a0"/>
    <w:link w:val="aff3"/>
    <w:rsid w:val="00E51FE6"/>
    <w:rPr>
      <w:rFonts w:ascii="Arial" w:eastAsia="Microsoft YaHei" w:hAnsi="Arial" w:cs="Times New Roman"/>
      <w:spacing w:val="-5"/>
      <w:sz w:val="22"/>
      <w:szCs w:val="22"/>
      <w:lang w:eastAsia="en-US" w:bidi="ar-SA"/>
    </w:rPr>
  </w:style>
  <w:style w:type="paragraph" w:customStyle="1" w:styleId="Default">
    <w:name w:val="Default"/>
    <w:rsid w:val="00E51FE6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character" w:customStyle="1" w:styleId="ArialUnicodeMS115pt">
    <w:name w:val="Основной текст + Arial Unicode MS;11.5 pt"/>
    <w:basedOn w:val="a0"/>
    <w:rsid w:val="008A4F4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xl309">
    <w:name w:val="xl309"/>
    <w:basedOn w:val="a"/>
    <w:rsid w:val="00710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6">
    <w:name w:val="font6"/>
    <w:basedOn w:val="a"/>
    <w:rsid w:val="007102D1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332">
    <w:name w:val="xl332"/>
    <w:basedOn w:val="a"/>
    <w:rsid w:val="007102D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33">
    <w:name w:val="xl333"/>
    <w:basedOn w:val="a"/>
    <w:rsid w:val="007102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34">
    <w:name w:val="xl334"/>
    <w:basedOn w:val="a"/>
    <w:rsid w:val="00710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Arial" w:hAnsi="Arial" w:cs="Arial"/>
      <w:sz w:val="48"/>
      <w:szCs w:val="48"/>
    </w:rPr>
  </w:style>
  <w:style w:type="paragraph" w:customStyle="1" w:styleId="xl65">
    <w:name w:val="xl65"/>
    <w:basedOn w:val="a"/>
    <w:rsid w:val="004C4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4C4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4C4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4C4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4C4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4C4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4C43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4C43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4C43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4C43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4C43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4C43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4C4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4C4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4C4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35">
    <w:name w:val="xl335"/>
    <w:basedOn w:val="a"/>
    <w:rsid w:val="002423F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36">
    <w:name w:val="xl336"/>
    <w:basedOn w:val="a"/>
    <w:rsid w:val="002423F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37">
    <w:name w:val="xl337"/>
    <w:basedOn w:val="a"/>
    <w:rsid w:val="002423F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38">
    <w:name w:val="xl338"/>
    <w:basedOn w:val="a"/>
    <w:rsid w:val="002423F9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39">
    <w:name w:val="xl339"/>
    <w:basedOn w:val="a"/>
    <w:rsid w:val="002423F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styleId="2f">
    <w:name w:val="toc 2"/>
    <w:basedOn w:val="a"/>
    <w:next w:val="a"/>
    <w:autoRedefine/>
    <w:uiPriority w:val="39"/>
    <w:unhideWhenUsed/>
    <w:rsid w:val="00CE6898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d">
    <w:name w:val="toc 3"/>
    <w:basedOn w:val="a"/>
    <w:next w:val="a"/>
    <w:autoRedefine/>
    <w:uiPriority w:val="39"/>
    <w:unhideWhenUsed/>
    <w:rsid w:val="00CE6898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c">
    <w:name w:val="toc 4"/>
    <w:basedOn w:val="a"/>
    <w:next w:val="a"/>
    <w:autoRedefine/>
    <w:uiPriority w:val="39"/>
    <w:unhideWhenUsed/>
    <w:rsid w:val="00CE6898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a">
    <w:name w:val="toc 5"/>
    <w:basedOn w:val="a"/>
    <w:next w:val="a"/>
    <w:autoRedefine/>
    <w:uiPriority w:val="39"/>
    <w:unhideWhenUsed/>
    <w:rsid w:val="00CE6898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a">
    <w:name w:val="toc 6"/>
    <w:basedOn w:val="a"/>
    <w:next w:val="a"/>
    <w:autoRedefine/>
    <w:uiPriority w:val="39"/>
    <w:unhideWhenUsed/>
    <w:rsid w:val="00CE6898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a">
    <w:name w:val="toc 7"/>
    <w:basedOn w:val="a"/>
    <w:next w:val="a"/>
    <w:autoRedefine/>
    <w:uiPriority w:val="39"/>
    <w:unhideWhenUsed/>
    <w:rsid w:val="00CE6898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CE6898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2">
    <w:name w:val="toc 9"/>
    <w:basedOn w:val="a"/>
    <w:next w:val="a"/>
    <w:autoRedefine/>
    <w:uiPriority w:val="39"/>
    <w:unhideWhenUsed/>
    <w:rsid w:val="00CE6898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xl80">
    <w:name w:val="xl80"/>
    <w:basedOn w:val="a"/>
    <w:rsid w:val="0057113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5711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5711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97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link w:val="10"/>
    <w:qFormat/>
    <w:rsid w:val="00FB3E09"/>
    <w:pPr>
      <w:keepNext/>
      <w:tabs>
        <w:tab w:val="num" w:pos="432"/>
      </w:tabs>
      <w:suppressAutoHyphens/>
      <w:spacing w:before="240" w:after="60" w:line="360" w:lineRule="auto"/>
      <w:ind w:left="432" w:hanging="432"/>
      <w:jc w:val="both"/>
      <w:outlineLvl w:val="0"/>
    </w:pPr>
    <w:rPr>
      <w:rFonts w:ascii="Arial" w:hAnsi="Arial" w:cs="Arial"/>
      <w:b/>
      <w:bCs/>
      <w:kern w:val="2"/>
      <w:sz w:val="28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E09"/>
    <w:rPr>
      <w:rFonts w:ascii="Arial" w:eastAsia="Times New Roman" w:hAnsi="Arial" w:cs="Arial"/>
      <w:b/>
      <w:bCs/>
      <w:kern w:val="2"/>
      <w:sz w:val="28"/>
      <w:szCs w:val="32"/>
      <w:lang w:eastAsia="ar-SA" w:bidi="ar-SA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2">
    <w:name w:val="Подпись к картинке (2)"/>
    <w:basedOn w:val="a"/>
    <w:link w:val="2Exact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color w:val="000000"/>
      <w:sz w:val="15"/>
      <w:szCs w:val="15"/>
      <w:lang w:bidi="ru-RU"/>
    </w:rPr>
  </w:style>
  <w:style w:type="character" w:customStyle="1" w:styleId="2Exact1">
    <w:name w:val="Подпись к картинке (2) Exact1"/>
    <w:basedOn w:val="2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">
    <w:name w:val="Подпись к картинке (3)"/>
    <w:basedOn w:val="a"/>
    <w:link w:val="3Exact"/>
    <w:pPr>
      <w:widowControl w:val="0"/>
      <w:shd w:val="clear" w:color="auto" w:fill="FFFFFF"/>
      <w:spacing w:line="0" w:lineRule="atLeast"/>
    </w:pPr>
    <w:rPr>
      <w:color w:val="000000"/>
      <w:sz w:val="19"/>
      <w:szCs w:val="19"/>
      <w:lang w:bidi="ru-RU"/>
    </w:rPr>
  </w:style>
  <w:style w:type="character" w:customStyle="1" w:styleId="8Exact">
    <w:name w:val="Основной текст (8) Exact"/>
    <w:basedOn w:val="a0"/>
    <w:link w:val="8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8">
    <w:name w:val="Основной текст (8)"/>
    <w:basedOn w:val="a"/>
    <w:link w:val="8Exact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color w:val="000000"/>
      <w:sz w:val="15"/>
      <w:szCs w:val="15"/>
      <w:lang w:bidi="ru-RU"/>
    </w:rPr>
  </w:style>
  <w:style w:type="character" w:customStyle="1" w:styleId="8Exact3">
    <w:name w:val="Основной текст (8) Exact3"/>
    <w:basedOn w:val="8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0ptExact">
    <w:name w:val="Основной текст (8) + Курсив;Интервал 0 pt Exact"/>
    <w:basedOn w:val="8Exact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Exact2">
    <w:name w:val="Основной текст (8) Exact2"/>
    <w:basedOn w:val="8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1">
    <w:name w:val="Основной текст (3)"/>
    <w:basedOn w:val="a"/>
    <w:link w:val="30"/>
    <w:pPr>
      <w:widowControl w:val="0"/>
      <w:shd w:val="clear" w:color="auto" w:fill="FFFFFF"/>
      <w:spacing w:after="180" w:line="0" w:lineRule="atLeast"/>
    </w:pPr>
    <w:rPr>
      <w:b/>
      <w:bCs/>
      <w:color w:val="000000"/>
      <w:lang w:bidi="ru-RU"/>
    </w:rPr>
  </w:style>
  <w:style w:type="character" w:customStyle="1" w:styleId="310">
    <w:name w:val="Основной текст (3)1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40">
    <w:name w:val="Основной текст (4)"/>
    <w:basedOn w:val="a"/>
    <w:link w:val="4"/>
    <w:pPr>
      <w:widowControl w:val="0"/>
      <w:shd w:val="clear" w:color="auto" w:fill="FFFFFF"/>
      <w:spacing w:before="180" w:line="0" w:lineRule="atLeast"/>
    </w:pPr>
    <w:rPr>
      <w:b/>
      <w:bCs/>
      <w:color w:val="000000"/>
      <w:sz w:val="32"/>
      <w:szCs w:val="32"/>
      <w:lang w:bidi="ru-RU"/>
    </w:rPr>
  </w:style>
  <w:style w:type="character" w:customStyle="1" w:styleId="41">
    <w:name w:val="Основной текст (4)1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6"/>
      <w:szCs w:val="26"/>
      <w:u w:val="none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before="300" w:line="479" w:lineRule="exact"/>
      <w:jc w:val="center"/>
    </w:pPr>
    <w:rPr>
      <w:b/>
      <w:bCs/>
      <w:color w:val="000000"/>
      <w:spacing w:val="30"/>
      <w:sz w:val="26"/>
      <w:szCs w:val="26"/>
      <w:lang w:bidi="ru-RU"/>
    </w:rPr>
  </w:style>
  <w:style w:type="character" w:customStyle="1" w:styleId="51">
    <w:name w:val="Основной текст (5)1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60">
    <w:name w:val="Основной текст (6)"/>
    <w:basedOn w:val="a"/>
    <w:link w:val="6"/>
    <w:pPr>
      <w:widowControl w:val="0"/>
      <w:shd w:val="clear" w:color="auto" w:fill="FFFFFF"/>
      <w:spacing w:before="300" w:after="420" w:line="353" w:lineRule="exact"/>
      <w:jc w:val="center"/>
    </w:pPr>
    <w:rPr>
      <w:color w:val="000000"/>
      <w:sz w:val="19"/>
      <w:szCs w:val="19"/>
      <w:lang w:bidi="ru-RU"/>
    </w:rPr>
  </w:style>
  <w:style w:type="character" w:customStyle="1" w:styleId="63">
    <w:name w:val="Основной текст (6)3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62">
    <w:name w:val="Основной текст (6)2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1">
    <w:name w:val="Основной текст (2)"/>
    <w:basedOn w:val="a"/>
    <w:link w:val="20"/>
    <w:pPr>
      <w:widowControl w:val="0"/>
      <w:shd w:val="clear" w:color="auto" w:fill="FFFFFF"/>
      <w:spacing w:before="1140" w:after="420" w:line="0" w:lineRule="atLeast"/>
      <w:ind w:hanging="420"/>
      <w:jc w:val="center"/>
    </w:pPr>
    <w:rPr>
      <w:color w:val="000000"/>
      <w:lang w:bidi="ru-RU"/>
    </w:rPr>
  </w:style>
  <w:style w:type="character" w:customStyle="1" w:styleId="7">
    <w:name w:val="Основной текст (7)_"/>
    <w:basedOn w:val="a0"/>
    <w:link w:val="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70">
    <w:name w:val="Основной текст (7)"/>
    <w:basedOn w:val="a"/>
    <w:link w:val="7"/>
    <w:pPr>
      <w:widowControl w:val="0"/>
      <w:shd w:val="clear" w:color="auto" w:fill="FFFFFF"/>
      <w:spacing w:line="187" w:lineRule="exact"/>
      <w:jc w:val="center"/>
    </w:pPr>
    <w:rPr>
      <w:rFonts w:ascii="Trebuchet MS" w:eastAsia="Trebuchet MS" w:hAnsi="Trebuchet MS" w:cs="Trebuchet MS"/>
      <w:color w:val="000000"/>
      <w:sz w:val="16"/>
      <w:szCs w:val="16"/>
      <w:lang w:bidi="ru-RU"/>
    </w:rPr>
  </w:style>
  <w:style w:type="character" w:customStyle="1" w:styleId="71">
    <w:name w:val="Основной текст (7)1"/>
    <w:basedOn w:val="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85pt">
    <w:name w:val="Основной текст (7) + 8;5 pt;Полужирный"/>
    <w:basedOn w:val="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TimesNewRoman12pt">
    <w:name w:val="Основной текст (7) + Times New Roman;12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ahoma9pt">
    <w:name w:val="Основной текст (7) + Tahoma;9 pt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6">
    <w:name w:val="Основной текст (2) Exact6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3">
    <w:name w:val="Основной текст (9) Exact3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90">
    <w:name w:val="Основной текст (9)"/>
    <w:basedOn w:val="a"/>
    <w:link w:val="9"/>
    <w:pPr>
      <w:widowControl w:val="0"/>
      <w:shd w:val="clear" w:color="auto" w:fill="FFFFFF"/>
      <w:spacing w:line="0" w:lineRule="atLeast"/>
    </w:pPr>
    <w:rPr>
      <w:i/>
      <w:iCs/>
      <w:color w:val="000000"/>
      <w:lang w:bidi="ru-RU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100">
    <w:name w:val="Основной текст (10)"/>
    <w:basedOn w:val="a"/>
    <w:link w:val="10Exact"/>
    <w:pPr>
      <w:widowControl w:val="0"/>
      <w:shd w:val="clear" w:color="auto" w:fill="FFFFFF"/>
      <w:spacing w:after="180" w:line="0" w:lineRule="atLeast"/>
    </w:pPr>
    <w:rPr>
      <w:i/>
      <w:iCs/>
      <w:color w:val="000000"/>
      <w:sz w:val="15"/>
      <w:szCs w:val="15"/>
      <w:lang w:bidi="ru-RU"/>
    </w:rPr>
  </w:style>
  <w:style w:type="character" w:customStyle="1" w:styleId="10Exact1">
    <w:name w:val="Основной текст (10) Exact1"/>
    <w:basedOn w:val="10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1">
    <w:name w:val="Подпись к таблице Exact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5">
    <w:name w:val="Подпись к таблице"/>
    <w:basedOn w:val="a"/>
    <w:link w:val="a4"/>
    <w:pPr>
      <w:widowControl w:val="0"/>
      <w:shd w:val="clear" w:color="auto" w:fill="FFFFFF"/>
      <w:spacing w:line="0" w:lineRule="atLeast"/>
    </w:pPr>
    <w:rPr>
      <w:color w:val="000000"/>
      <w:lang w:bidi="ru-RU"/>
    </w:rPr>
  </w:style>
  <w:style w:type="character" w:customStyle="1" w:styleId="295pt">
    <w:name w:val="Основной текст (2) + 9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95pt-1pt">
    <w:name w:val="Основной текст (2) + 9;5 pt;Курсив;Интервал -1 p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95pt2">
    <w:name w:val="Основной текст (2) + 9;5 pt;Курсив2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20">
    <w:name w:val="Основной текст (2) + 9;5 pt2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2">
    <w:name w:val="Основной текст (2) + Курсив Exac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3ptExact">
    <w:name w:val="Основной текст (2) + Интервал 3 pt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ptExact1">
    <w:name w:val="Основной текст (2) + Интервал 3 pt Exact1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11">
    <w:name w:val="Основной текст (11)"/>
    <w:basedOn w:val="a"/>
    <w:link w:val="11Exact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color w:val="000000"/>
      <w:lang w:bidi="ru-RU"/>
    </w:rPr>
  </w:style>
  <w:style w:type="character" w:customStyle="1" w:styleId="12Exact">
    <w:name w:val="Основной текст (12) Exact"/>
    <w:basedOn w:val="a0"/>
    <w:link w:val="1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2">
    <w:name w:val="Основной текст (12)"/>
    <w:basedOn w:val="a"/>
    <w:link w:val="12Exact"/>
    <w:pPr>
      <w:widowControl w:val="0"/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color w:val="000000"/>
      <w:sz w:val="18"/>
      <w:szCs w:val="18"/>
      <w:lang w:bidi="ru-RU"/>
    </w:rPr>
  </w:style>
  <w:style w:type="character" w:customStyle="1" w:styleId="12Exact1">
    <w:name w:val="Основной текст (12) Exact1"/>
    <w:basedOn w:val="12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3pt">
    <w:name w:val="Основной текст (2) + Интервал 3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5pt0pt">
    <w:name w:val="Основной текст (2) + Arial;5 pt;Интервал 0 pt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5pt0pt1">
    <w:name w:val="Основной текст (2) + Arial;5 pt;Интервал 0 pt1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Consolas55pt-1pt">
    <w:name w:val="Основной текст (2) + Consolas;5;5 pt;Курсив;Интервал -1 pt"/>
    <w:basedOn w:val="20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2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3pt1">
    <w:name w:val="Основной текст (2) + Интервал 3 pt1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3">
    <w:name w:val="Подпись к таблице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4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-1ptExact">
    <w:name w:val="Основной текст (7) + Интервал -1 pt Exact"/>
    <w:basedOn w:val="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5">
    <w:name w:val="Основной текст (2) Exact5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0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a6">
    <w:name w:val="Подпись к картинке"/>
    <w:basedOn w:val="a"/>
    <w:link w:val="Exact0"/>
    <w:pPr>
      <w:widowControl w:val="0"/>
      <w:shd w:val="clear" w:color="auto" w:fill="FFFFFF"/>
      <w:spacing w:line="0" w:lineRule="atLeast"/>
    </w:pPr>
    <w:rPr>
      <w:color w:val="000000"/>
      <w:sz w:val="12"/>
      <w:szCs w:val="12"/>
      <w:lang w:bidi="ru-RU"/>
    </w:rPr>
  </w:style>
  <w:style w:type="character" w:customStyle="1" w:styleId="4Exact">
    <w:name w:val="Подпись к картинке (4) Exact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42">
    <w:name w:val="Подпись к картинке (4)"/>
    <w:basedOn w:val="a"/>
    <w:link w:val="4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5Exact">
    <w:name w:val="Подпись к картинке (5) Exact"/>
    <w:basedOn w:val="a0"/>
    <w:link w:val="5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lang w:val="en-US" w:eastAsia="en-US" w:bidi="en-US"/>
    </w:rPr>
  </w:style>
  <w:style w:type="paragraph" w:customStyle="1" w:styleId="52">
    <w:name w:val="Подпись к картинке (5)"/>
    <w:basedOn w:val="a"/>
    <w:link w:val="5Exact"/>
    <w:pPr>
      <w:widowControl w:val="0"/>
      <w:shd w:val="clear" w:color="auto" w:fill="FFFFFF"/>
      <w:spacing w:line="0" w:lineRule="atLeast"/>
    </w:pPr>
    <w:rPr>
      <w:b/>
      <w:bCs/>
      <w:i/>
      <w:iCs/>
      <w:color w:val="000000"/>
      <w:lang w:val="en-US" w:eastAsia="en-US" w:bidi="en-US"/>
    </w:rPr>
  </w:style>
  <w:style w:type="character" w:customStyle="1" w:styleId="51ptExact">
    <w:name w:val="Подпись к картинке (5) + Интервал 1 pt Exact"/>
    <w:basedOn w:val="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Exact0">
    <w:name w:val="Подпись к картинке (6) Exact"/>
    <w:basedOn w:val="a0"/>
    <w:link w:val="61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61">
    <w:name w:val="Подпись к картинке (6)"/>
    <w:basedOn w:val="a"/>
    <w:link w:val="6Exact0"/>
    <w:pPr>
      <w:widowControl w:val="0"/>
      <w:shd w:val="clear" w:color="auto" w:fill="FFFFFF"/>
      <w:spacing w:line="0" w:lineRule="atLeast"/>
    </w:pPr>
    <w:rPr>
      <w:b/>
      <w:bCs/>
      <w:i/>
      <w:iCs/>
      <w:color w:val="000000"/>
      <w:sz w:val="19"/>
      <w:szCs w:val="19"/>
      <w:lang w:bidi="ru-RU"/>
    </w:rPr>
  </w:style>
  <w:style w:type="character" w:customStyle="1" w:styleId="6Exact1">
    <w:name w:val="Подпись к картинке (6) + Не курсив Exact"/>
    <w:basedOn w:val="6Exact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Exact10">
    <w:name w:val="Подпись к картинке (6) Exact1"/>
    <w:basedOn w:val="6Exact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Exact0">
    <w:name w:val="Подпись к картинке (7) Exact"/>
    <w:basedOn w:val="a0"/>
    <w:link w:val="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lang w:val="en-US" w:eastAsia="en-US" w:bidi="en-US"/>
    </w:rPr>
  </w:style>
  <w:style w:type="paragraph" w:customStyle="1" w:styleId="72">
    <w:name w:val="Подпись к картинке (7)"/>
    <w:basedOn w:val="a"/>
    <w:link w:val="7Exact0"/>
    <w:pPr>
      <w:widowControl w:val="0"/>
      <w:shd w:val="clear" w:color="auto" w:fill="FFFFFF"/>
      <w:spacing w:line="0" w:lineRule="atLeast"/>
    </w:pPr>
    <w:rPr>
      <w:i/>
      <w:iCs/>
      <w:color w:val="000000"/>
      <w:lang w:val="en-US" w:eastAsia="en-US" w:bidi="en-US"/>
    </w:rPr>
  </w:style>
  <w:style w:type="character" w:customStyle="1" w:styleId="7Exact2">
    <w:name w:val="Подпись к картинке (7) Exact2"/>
    <w:basedOn w:val="7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4Exact0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Exact1">
    <w:name w:val="Основной текст (4) Exact1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15">
    <w:name w:val="Основной текст (15)"/>
    <w:basedOn w:val="a"/>
    <w:link w:val="15Exact"/>
    <w:pPr>
      <w:widowControl w:val="0"/>
      <w:shd w:val="clear" w:color="auto" w:fill="FFFFFF"/>
      <w:spacing w:line="0" w:lineRule="atLeast"/>
    </w:pPr>
    <w:rPr>
      <w:i/>
      <w:iCs/>
      <w:color w:val="000000"/>
      <w:sz w:val="19"/>
      <w:szCs w:val="19"/>
      <w:lang w:bidi="ru-RU"/>
    </w:rPr>
  </w:style>
  <w:style w:type="character" w:customStyle="1" w:styleId="15Exact1">
    <w:name w:val="Основной текст (15) Exact1"/>
    <w:basedOn w:val="1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link w:val="1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16">
    <w:name w:val="Основной текст (16)"/>
    <w:basedOn w:val="a"/>
    <w:link w:val="16Exact"/>
    <w:pPr>
      <w:widowControl w:val="0"/>
      <w:shd w:val="clear" w:color="auto" w:fill="FFFFFF"/>
      <w:spacing w:after="300" w:line="0" w:lineRule="atLeast"/>
    </w:pPr>
    <w:rPr>
      <w:rFonts w:ascii="Palatino Linotype" w:eastAsia="Palatino Linotype" w:hAnsi="Palatino Linotype" w:cs="Palatino Linotype"/>
      <w:i/>
      <w:iCs/>
      <w:color w:val="000000"/>
      <w:sz w:val="11"/>
      <w:szCs w:val="11"/>
      <w:lang w:bidi="ru-RU"/>
    </w:rPr>
  </w:style>
  <w:style w:type="character" w:customStyle="1" w:styleId="16Exact1">
    <w:name w:val="Основной текст (16) Exact1"/>
    <w:basedOn w:val="16Exac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7Exact">
    <w:name w:val="Основной текст (17) Exact"/>
    <w:basedOn w:val="a0"/>
    <w:link w:val="17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0"/>
      <w:szCs w:val="10"/>
      <w:u w:val="none"/>
      <w:lang w:val="en-US" w:eastAsia="en-US" w:bidi="en-US"/>
    </w:rPr>
  </w:style>
  <w:style w:type="paragraph" w:customStyle="1" w:styleId="17">
    <w:name w:val="Основной текст (17)"/>
    <w:basedOn w:val="a"/>
    <w:link w:val="17Exact"/>
    <w:pPr>
      <w:widowControl w:val="0"/>
      <w:shd w:val="clear" w:color="auto" w:fill="FFFFFF"/>
      <w:spacing w:line="0" w:lineRule="atLeast"/>
    </w:pPr>
    <w:rPr>
      <w:rFonts w:ascii="Arial" w:eastAsia="Arial" w:hAnsi="Arial" w:cs="Arial"/>
      <w:color w:val="000000"/>
      <w:spacing w:val="-10"/>
      <w:sz w:val="10"/>
      <w:szCs w:val="10"/>
      <w:lang w:val="en-US" w:eastAsia="en-US" w:bidi="en-US"/>
    </w:rPr>
  </w:style>
  <w:style w:type="character" w:customStyle="1" w:styleId="17Exact1">
    <w:name w:val="Основной текст (17) Exact1"/>
    <w:basedOn w:val="1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18">
    <w:name w:val="Основной текст (18)"/>
    <w:basedOn w:val="a"/>
    <w:link w:val="18Exact"/>
    <w:pPr>
      <w:widowControl w:val="0"/>
      <w:shd w:val="clear" w:color="auto" w:fill="FFFFFF"/>
      <w:spacing w:line="0" w:lineRule="atLeast"/>
    </w:pPr>
    <w:rPr>
      <w:color w:val="000000"/>
      <w:sz w:val="12"/>
      <w:szCs w:val="12"/>
      <w:lang w:bidi="ru-RU"/>
    </w:rPr>
  </w:style>
  <w:style w:type="character" w:customStyle="1" w:styleId="9Exact2">
    <w:name w:val="Основной текст (9) Exact2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single"/>
      <w:lang w:val="en-US" w:eastAsia="en-US" w:bidi="en-US"/>
    </w:rPr>
  </w:style>
  <w:style w:type="character" w:customStyle="1" w:styleId="7Exact1">
    <w:name w:val="Подпись к картинке (7) Exact1"/>
    <w:basedOn w:val="7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9Exact">
    <w:name w:val="Основной текст (19) Exact"/>
    <w:basedOn w:val="a0"/>
    <w:link w:val="19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26"/>
      <w:szCs w:val="26"/>
      <w:u w:val="none"/>
      <w:lang w:val="en-US" w:eastAsia="en-US" w:bidi="en-US"/>
    </w:rPr>
  </w:style>
  <w:style w:type="paragraph" w:customStyle="1" w:styleId="19">
    <w:name w:val="Основной текст (19)"/>
    <w:basedOn w:val="a"/>
    <w:link w:val="19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color w:val="000000"/>
      <w:spacing w:val="-20"/>
      <w:sz w:val="26"/>
      <w:szCs w:val="26"/>
      <w:lang w:val="en-US" w:eastAsia="en-US" w:bidi="en-US"/>
    </w:rPr>
  </w:style>
  <w:style w:type="character" w:customStyle="1" w:styleId="19Exact1">
    <w:name w:val="Основной текст (19) Exact1"/>
    <w:basedOn w:val="19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Exact0">
    <w:name w:val="Основной текст (9) + Не курсив Exac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1">
    <w:name w:val="Основной текст (9) Exact1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0Exact">
    <w:name w:val="Основной текст (20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Exact2">
    <w:name w:val="Заголовок №4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1Exact">
    <w:name w:val="Основной текст (21) Exact"/>
    <w:basedOn w:val="a0"/>
    <w:link w:val="2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10">
    <w:name w:val="Основной текст (21)"/>
    <w:basedOn w:val="a"/>
    <w:link w:val="21Exact"/>
    <w:pPr>
      <w:widowControl w:val="0"/>
      <w:shd w:val="clear" w:color="auto" w:fill="FFFFFF"/>
      <w:spacing w:line="0" w:lineRule="atLeast"/>
    </w:pPr>
    <w:rPr>
      <w:rFonts w:ascii="Courier New" w:eastAsia="Courier New" w:hAnsi="Courier New" w:cs="Courier New"/>
      <w:color w:val="000000"/>
      <w:sz w:val="21"/>
      <w:szCs w:val="21"/>
      <w:lang w:bidi="ru-RU"/>
    </w:rPr>
  </w:style>
  <w:style w:type="character" w:customStyle="1" w:styleId="23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3">
    <w:name w:val="Подпись к таблице (3)"/>
    <w:basedOn w:val="a"/>
    <w:link w:val="32"/>
    <w:pPr>
      <w:widowControl w:val="0"/>
      <w:shd w:val="clear" w:color="auto" w:fill="FFFFFF"/>
      <w:spacing w:line="0" w:lineRule="atLeast"/>
    </w:pPr>
    <w:rPr>
      <w:color w:val="000000"/>
      <w:sz w:val="19"/>
      <w:szCs w:val="19"/>
      <w:lang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6">
    <w:name w:val="Подпись к таблице (2)"/>
    <w:basedOn w:val="a"/>
    <w:link w:val="25"/>
    <w:pPr>
      <w:widowControl w:val="0"/>
      <w:shd w:val="clear" w:color="auto" w:fill="FFFFFF"/>
      <w:spacing w:line="0" w:lineRule="atLeast"/>
    </w:pPr>
    <w:rPr>
      <w:b/>
      <w:bCs/>
      <w:color w:val="000000"/>
      <w:lang w:bidi="ru-RU"/>
    </w:rPr>
  </w:style>
  <w:style w:type="character" w:customStyle="1" w:styleId="53">
    <w:name w:val="Заголовок №5_"/>
    <w:basedOn w:val="a0"/>
    <w:link w:val="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54">
    <w:name w:val="Заголовок №5"/>
    <w:basedOn w:val="a"/>
    <w:link w:val="53"/>
    <w:pPr>
      <w:widowControl w:val="0"/>
      <w:shd w:val="clear" w:color="auto" w:fill="FFFFFF"/>
      <w:spacing w:before="480" w:after="300" w:line="0" w:lineRule="atLeast"/>
      <w:ind w:hanging="1220"/>
      <w:outlineLvl w:val="4"/>
    </w:pPr>
    <w:rPr>
      <w:b/>
      <w:bCs/>
      <w:color w:val="000000"/>
      <w:lang w:bidi="ru-RU"/>
    </w:rPr>
  </w:style>
  <w:style w:type="character" w:customStyle="1" w:styleId="22Exact">
    <w:name w:val="Основной текст (22) Exact"/>
    <w:basedOn w:val="a0"/>
    <w:link w:val="2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220">
    <w:name w:val="Основной текст (22)"/>
    <w:basedOn w:val="a"/>
    <w:link w:val="22Exact"/>
    <w:pPr>
      <w:widowControl w:val="0"/>
      <w:shd w:val="clear" w:color="auto" w:fill="FFFFFF"/>
      <w:spacing w:line="104" w:lineRule="exact"/>
    </w:pPr>
    <w:rPr>
      <w:rFonts w:ascii="Trebuchet MS" w:eastAsia="Trebuchet MS" w:hAnsi="Trebuchet MS" w:cs="Trebuchet MS"/>
      <w:b/>
      <w:bCs/>
      <w:color w:val="000000"/>
      <w:sz w:val="17"/>
      <w:szCs w:val="17"/>
      <w:lang w:bidi="ru-RU"/>
    </w:rPr>
  </w:style>
  <w:style w:type="character" w:customStyle="1" w:styleId="23Exact">
    <w:name w:val="Основной текст (23) Exact"/>
    <w:basedOn w:val="a0"/>
    <w:link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30">
    <w:name w:val="Основной текст (23)"/>
    <w:basedOn w:val="a"/>
    <w:link w:val="23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6Exact2">
    <w:name w:val="Основной текст (6) Exact2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Exact3">
    <w:name w:val="Основной текст (6) + Курсив Exac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Exact20">
    <w:name w:val="Основной текст (6) + Курсив Exact2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">
    <w:name w:val="Основной текст (2) + 9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4pt">
    <w:name w:val="Основной текст (2) + 14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0">
    <w:name w:val="Основной текст (2) + 9 pt;Малые прописные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3">
    <w:name w:val="Подпись к таблице (4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Exact10">
    <w:name w:val="Подпись к таблице (4) Exact1"/>
    <w:basedOn w:val="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Подпись к таблице (4)_"/>
    <w:basedOn w:val="a0"/>
    <w:link w:val="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44">
    <w:name w:val="Подпись к таблице (4)"/>
    <w:basedOn w:val="a"/>
    <w:link w:val="43"/>
    <w:pPr>
      <w:widowControl w:val="0"/>
      <w:shd w:val="clear" w:color="auto" w:fill="FFFFFF"/>
      <w:spacing w:line="0" w:lineRule="atLeast"/>
    </w:pPr>
    <w:rPr>
      <w:i/>
      <w:iCs/>
      <w:color w:val="000000"/>
      <w:lang w:bidi="ru-RU"/>
    </w:rPr>
  </w:style>
  <w:style w:type="character" w:customStyle="1" w:styleId="4Exact4">
    <w:name w:val="Подпись к таблице (4) + Не курсив Exact"/>
    <w:basedOn w:val="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8">
    <w:name w:val="Колонтитул"/>
    <w:basedOn w:val="a"/>
    <w:link w:val="a7"/>
    <w:pPr>
      <w:widowControl w:val="0"/>
      <w:shd w:val="clear" w:color="auto" w:fill="FFFFFF"/>
      <w:spacing w:line="0" w:lineRule="atLeast"/>
    </w:pPr>
    <w:rPr>
      <w:color w:val="000000"/>
      <w:sz w:val="19"/>
      <w:szCs w:val="19"/>
      <w:lang w:bidi="ru-RU"/>
    </w:rPr>
  </w:style>
  <w:style w:type="character" w:customStyle="1" w:styleId="27">
    <w:name w:val="Колонтитул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9Exact10">
    <w:name w:val="Основной текст (9) + Не курсив Exact1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5Exact">
    <w:name w:val="Основной текст (25) Exact"/>
    <w:basedOn w:val="a0"/>
    <w:link w:val="2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250">
    <w:name w:val="Основной текст (25)"/>
    <w:basedOn w:val="a"/>
    <w:link w:val="25Exact"/>
    <w:pPr>
      <w:widowControl w:val="0"/>
      <w:shd w:val="clear" w:color="auto" w:fill="FFFFFF"/>
      <w:spacing w:before="60" w:line="0" w:lineRule="atLeast"/>
    </w:pPr>
    <w:rPr>
      <w:rFonts w:ascii="Arial" w:eastAsia="Arial" w:hAnsi="Arial" w:cs="Arial"/>
      <w:color w:val="000000"/>
      <w:sz w:val="12"/>
      <w:szCs w:val="12"/>
      <w:lang w:bidi="ru-RU"/>
    </w:rPr>
  </w:style>
  <w:style w:type="character" w:customStyle="1" w:styleId="25Exact1">
    <w:name w:val="Основной текст (25) Exact1"/>
    <w:basedOn w:val="2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Exact1">
    <w:name w:val="Основной текст (8) Exact1"/>
    <w:basedOn w:val="8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20">
    <w:name w:val="Основной текст (2) + Курсив Exact2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0">
    <w:name w:val="Заголовок №5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4">
    <w:name w:val="Основной текст (2) Exact4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Exact10">
    <w:name w:val="Основной текст (2) + Курсив Exact1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5pt1">
    <w:name w:val="Основной текст (2) + 9;5 pt;Полужирный;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0">
    <w:name w:val="Основной текст (2) + 9;5 pt;Курсив1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5pt1pt">
    <w:name w:val="Основной текст (2) + 8;5 pt;Интервал 1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5pt3">
    <w:name w:val="Основной текст (2) + 9;5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5pt">
    <w:name w:val="Основной текст (2) + 8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Exact11">
    <w:name w:val="Подпись к таблице (2) Exact1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4">
    <w:name w:val="Подпись к таблице (6) Exact"/>
    <w:basedOn w:val="a0"/>
    <w:link w:val="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64">
    <w:name w:val="Подпись к таблице (6)"/>
    <w:basedOn w:val="a"/>
    <w:link w:val="6Exact4"/>
    <w:pPr>
      <w:widowControl w:val="0"/>
      <w:shd w:val="clear" w:color="auto" w:fill="FFFFFF"/>
      <w:spacing w:before="600" w:after="60" w:line="0" w:lineRule="atLeast"/>
    </w:pPr>
    <w:rPr>
      <w:color w:val="000000"/>
      <w:sz w:val="18"/>
      <w:szCs w:val="18"/>
      <w:lang w:bidi="ru-RU"/>
    </w:rPr>
  </w:style>
  <w:style w:type="character" w:customStyle="1" w:styleId="6Exact11">
    <w:name w:val="Подпись к таблице (6) Exact1"/>
    <w:basedOn w:val="6Exac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7Exact3">
    <w:name w:val="Подпись к таблице (7) Exact"/>
    <w:basedOn w:val="a0"/>
    <w:link w:val="73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73">
    <w:name w:val="Подпись к таблице (7)"/>
    <w:basedOn w:val="a"/>
    <w:link w:val="7Exact3"/>
    <w:pPr>
      <w:widowControl w:val="0"/>
      <w:shd w:val="clear" w:color="auto" w:fill="FFFFFF"/>
      <w:spacing w:before="60" w:line="0" w:lineRule="atLeast"/>
    </w:pPr>
    <w:rPr>
      <w:rFonts w:ascii="Consolas" w:eastAsia="Consolas" w:hAnsi="Consolas" w:cs="Consolas"/>
      <w:color w:val="000000"/>
      <w:sz w:val="21"/>
      <w:szCs w:val="21"/>
      <w:lang w:bidi="ru-RU"/>
    </w:rPr>
  </w:style>
  <w:style w:type="character" w:customStyle="1" w:styleId="7-2ptExact">
    <w:name w:val="Подпись к таблице (7) + Интервал -2 pt Exact"/>
    <w:basedOn w:val="7Exact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Exact">
    <w:name w:val="Основной текст (27) Exact"/>
    <w:basedOn w:val="a0"/>
    <w:link w:val="2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270">
    <w:name w:val="Основной текст (27)"/>
    <w:basedOn w:val="a"/>
    <w:link w:val="27Exact"/>
    <w:pPr>
      <w:widowControl w:val="0"/>
      <w:shd w:val="clear" w:color="auto" w:fill="FFFFFF"/>
      <w:spacing w:after="60" w:line="104" w:lineRule="exact"/>
    </w:pPr>
    <w:rPr>
      <w:b/>
      <w:bCs/>
      <w:color w:val="000000"/>
      <w:sz w:val="19"/>
      <w:szCs w:val="19"/>
      <w:lang w:bidi="ru-RU"/>
    </w:rPr>
  </w:style>
  <w:style w:type="character" w:customStyle="1" w:styleId="28Exact">
    <w:name w:val="Основной текст (28) Exact"/>
    <w:basedOn w:val="a0"/>
    <w:link w:val="2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w w:val="200"/>
      <w:sz w:val="11"/>
      <w:szCs w:val="11"/>
      <w:u w:val="none"/>
      <w:lang w:val="en-US" w:eastAsia="en-US" w:bidi="en-US"/>
    </w:rPr>
  </w:style>
  <w:style w:type="paragraph" w:customStyle="1" w:styleId="28">
    <w:name w:val="Основной текст (28)"/>
    <w:basedOn w:val="a"/>
    <w:link w:val="28Exact"/>
    <w:pPr>
      <w:widowControl w:val="0"/>
      <w:shd w:val="clear" w:color="auto" w:fill="FFFFFF"/>
      <w:spacing w:line="104" w:lineRule="exact"/>
    </w:pPr>
    <w:rPr>
      <w:rFonts w:ascii="Trebuchet MS" w:eastAsia="Trebuchet MS" w:hAnsi="Trebuchet MS" w:cs="Trebuchet MS"/>
      <w:color w:val="000000"/>
      <w:spacing w:val="-10"/>
      <w:w w:val="200"/>
      <w:sz w:val="11"/>
      <w:szCs w:val="11"/>
      <w:lang w:val="en-US" w:eastAsia="en-US" w:bidi="en-US"/>
    </w:rPr>
  </w:style>
  <w:style w:type="character" w:customStyle="1" w:styleId="27Exact2">
    <w:name w:val="Основной текст (27) Exact2"/>
    <w:basedOn w:val="2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Exact">
    <w:name w:val="Основной текст (29) Exact"/>
    <w:basedOn w:val="a0"/>
    <w:link w:val="29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9">
    <w:name w:val="Основной текст (29)"/>
    <w:basedOn w:val="a"/>
    <w:link w:val="29Exact"/>
    <w:pPr>
      <w:widowControl w:val="0"/>
      <w:shd w:val="clear" w:color="auto" w:fill="FFFFFF"/>
      <w:spacing w:line="209" w:lineRule="exact"/>
    </w:pPr>
    <w:rPr>
      <w:rFonts w:ascii="Tahoma" w:eastAsia="Tahoma" w:hAnsi="Tahoma" w:cs="Tahoma"/>
      <w:color w:val="000000"/>
      <w:sz w:val="18"/>
      <w:szCs w:val="18"/>
      <w:lang w:bidi="ru-RU"/>
    </w:rPr>
  </w:style>
  <w:style w:type="character" w:customStyle="1" w:styleId="29Exact1">
    <w:name w:val="Основной текст (29) Exact1"/>
    <w:basedOn w:val="29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Exact">
    <w:name w:val="Заголовок №4 (2) Exact"/>
    <w:basedOn w:val="a0"/>
    <w:link w:val="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420">
    <w:name w:val="Заголовок №4 (2)"/>
    <w:basedOn w:val="a"/>
    <w:link w:val="42Exact"/>
    <w:pPr>
      <w:widowControl w:val="0"/>
      <w:shd w:val="clear" w:color="auto" w:fill="FFFFFF"/>
      <w:spacing w:after="60" w:line="0" w:lineRule="atLeast"/>
      <w:outlineLvl w:val="3"/>
    </w:pPr>
    <w:rPr>
      <w:b/>
      <w:bCs/>
      <w:color w:val="000000"/>
      <w:sz w:val="19"/>
      <w:szCs w:val="19"/>
      <w:lang w:bidi="ru-RU"/>
    </w:rPr>
  </w:style>
  <w:style w:type="character" w:customStyle="1" w:styleId="42Exact1">
    <w:name w:val="Заголовок №4 (2) Exact1"/>
    <w:basedOn w:val="4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Exact10">
    <w:name w:val="Основной текст (7) Exact1"/>
    <w:basedOn w:val="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0Exact">
    <w:name w:val="Основной текст (30) Exact"/>
    <w:basedOn w:val="a0"/>
    <w:link w:val="3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300">
    <w:name w:val="Основной текст (30)"/>
    <w:basedOn w:val="a"/>
    <w:link w:val="30Exact"/>
    <w:pPr>
      <w:widowControl w:val="0"/>
      <w:shd w:val="clear" w:color="auto" w:fill="FFFFFF"/>
      <w:spacing w:line="216" w:lineRule="exact"/>
    </w:pPr>
    <w:rPr>
      <w:color w:val="000000"/>
      <w:sz w:val="17"/>
      <w:szCs w:val="17"/>
      <w:lang w:bidi="ru-RU"/>
    </w:rPr>
  </w:style>
  <w:style w:type="character" w:customStyle="1" w:styleId="30Exact2">
    <w:name w:val="Основной текст (30) Exact2"/>
    <w:basedOn w:val="3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31Exact">
    <w:name w:val="Основной текст (31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4"/>
      <w:szCs w:val="24"/>
      <w:u w:val="none"/>
    </w:rPr>
  </w:style>
  <w:style w:type="character" w:customStyle="1" w:styleId="31Exact1">
    <w:name w:val="Основной текст (31) Exact1"/>
    <w:basedOn w:val="3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4"/>
      <w:szCs w:val="24"/>
      <w:u w:val="none"/>
    </w:rPr>
  </w:style>
  <w:style w:type="character" w:customStyle="1" w:styleId="311">
    <w:name w:val="Основной текст (31)_"/>
    <w:basedOn w:val="a0"/>
    <w:link w:val="3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4"/>
      <w:szCs w:val="24"/>
      <w:u w:val="none"/>
    </w:rPr>
  </w:style>
  <w:style w:type="paragraph" w:customStyle="1" w:styleId="312">
    <w:name w:val="Основной текст (31)"/>
    <w:basedOn w:val="a"/>
    <w:link w:val="311"/>
    <w:pPr>
      <w:widowControl w:val="0"/>
      <w:shd w:val="clear" w:color="auto" w:fill="FFFFFF"/>
      <w:spacing w:line="0" w:lineRule="atLeast"/>
    </w:pPr>
    <w:rPr>
      <w:i/>
      <w:iCs/>
      <w:color w:val="000000"/>
      <w:spacing w:val="-40"/>
      <w:lang w:bidi="ru-RU"/>
    </w:rPr>
  </w:style>
  <w:style w:type="character" w:customStyle="1" w:styleId="231">
    <w:name w:val="Основной текст (2) + Курсив3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Колонтитул + 13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5">
    <w:name w:val="Подпись к таблице (5)_"/>
    <w:basedOn w:val="a0"/>
    <w:link w:val="5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56">
    <w:name w:val="Подпись к таблице (5)"/>
    <w:basedOn w:val="a"/>
    <w:link w:val="55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8"/>
      <w:szCs w:val="18"/>
      <w:lang w:bidi="ru-RU"/>
    </w:rPr>
  </w:style>
  <w:style w:type="character" w:customStyle="1" w:styleId="TrebuchetMS85pt">
    <w:name w:val="Колонтитул + Trebuchet MS;8;5 pt"/>
    <w:basedOn w:val="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pt">
    <w:name w:val="Колонтитул + 14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60">
    <w:name w:val="Основной текст (26)_"/>
    <w:basedOn w:val="a0"/>
    <w:link w:val="26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261">
    <w:name w:val="Основной текст (26)"/>
    <w:basedOn w:val="a"/>
    <w:link w:val="260"/>
    <w:pPr>
      <w:widowControl w:val="0"/>
      <w:shd w:val="clear" w:color="auto" w:fill="FFFFFF"/>
      <w:spacing w:line="511" w:lineRule="exact"/>
      <w:jc w:val="both"/>
    </w:pPr>
    <w:rPr>
      <w:b/>
      <w:bCs/>
      <w:i/>
      <w:iCs/>
      <w:color w:val="000000"/>
      <w:lang w:bidi="ru-RU"/>
    </w:rPr>
  </w:style>
  <w:style w:type="character" w:customStyle="1" w:styleId="232">
    <w:name w:val="Основной текст (2)3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">
    <w:name w:val="Колонтитул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3Exact0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2">
    <w:name w:val="Основной текст (3) Exact2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Основной текст (3) Exact1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Exact">
    <w:name w:val="Основной текст (33) Exact"/>
    <w:basedOn w:val="a0"/>
    <w:link w:val="330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9"/>
      <w:szCs w:val="19"/>
      <w:u w:val="none"/>
    </w:rPr>
  </w:style>
  <w:style w:type="paragraph" w:customStyle="1" w:styleId="330">
    <w:name w:val="Основной текст (33)"/>
    <w:basedOn w:val="a"/>
    <w:link w:val="33Exact"/>
    <w:pPr>
      <w:widowControl w:val="0"/>
      <w:shd w:val="clear" w:color="auto" w:fill="FFFFFF"/>
      <w:spacing w:before="60" w:after="60" w:line="0" w:lineRule="atLeast"/>
    </w:pPr>
    <w:rPr>
      <w:rFonts w:ascii="Arial" w:eastAsia="Arial" w:hAnsi="Arial" w:cs="Arial"/>
      <w:i/>
      <w:iCs/>
      <w:color w:val="000000"/>
      <w:spacing w:val="10"/>
      <w:sz w:val="19"/>
      <w:szCs w:val="19"/>
      <w:lang w:bidi="ru-RU"/>
    </w:rPr>
  </w:style>
  <w:style w:type="character" w:customStyle="1" w:styleId="33Exact1">
    <w:name w:val="Основной текст (33) Exact1"/>
    <w:basedOn w:val="3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4Exact">
    <w:name w:val="Основной текст (34) Exact"/>
    <w:basedOn w:val="a0"/>
    <w:link w:val="3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0"/>
      <w:w w:val="100"/>
      <w:sz w:val="12"/>
      <w:szCs w:val="12"/>
      <w:u w:val="none"/>
    </w:rPr>
  </w:style>
  <w:style w:type="paragraph" w:customStyle="1" w:styleId="34">
    <w:name w:val="Основной текст (34)"/>
    <w:basedOn w:val="a"/>
    <w:link w:val="34Exact"/>
    <w:pPr>
      <w:widowControl w:val="0"/>
      <w:shd w:val="clear" w:color="auto" w:fill="FFFFFF"/>
      <w:spacing w:before="60" w:line="0" w:lineRule="atLeast"/>
    </w:pPr>
    <w:rPr>
      <w:rFonts w:ascii="Trebuchet MS" w:eastAsia="Trebuchet MS" w:hAnsi="Trebuchet MS" w:cs="Trebuchet MS"/>
      <w:color w:val="000000"/>
      <w:spacing w:val="-20"/>
      <w:sz w:val="12"/>
      <w:szCs w:val="12"/>
      <w:lang w:bidi="ru-RU"/>
    </w:rPr>
  </w:style>
  <w:style w:type="character" w:customStyle="1" w:styleId="34Exact1">
    <w:name w:val="Основной текст (34) Exact1"/>
    <w:basedOn w:val="34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Exact0">
    <w:name w:val="Подпись к картинке (8) Exact"/>
    <w:basedOn w:val="a0"/>
    <w:link w:val="8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80">
    <w:name w:val="Подпись к картинке (8)"/>
    <w:basedOn w:val="a"/>
    <w:link w:val="8Exact0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2"/>
      <w:szCs w:val="12"/>
      <w:lang w:bidi="ru-RU"/>
    </w:rPr>
  </w:style>
  <w:style w:type="character" w:customStyle="1" w:styleId="9Exact4">
    <w:name w:val="Подпись к картинке (9) Exact"/>
    <w:basedOn w:val="a0"/>
    <w:link w:val="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91">
    <w:name w:val="Подпись к картинке (9)"/>
    <w:basedOn w:val="a"/>
    <w:link w:val="9Exact4"/>
    <w:pPr>
      <w:widowControl w:val="0"/>
      <w:shd w:val="clear" w:color="auto" w:fill="FFFFFF"/>
      <w:spacing w:line="0" w:lineRule="atLeast"/>
    </w:pPr>
    <w:rPr>
      <w:color w:val="000000"/>
      <w:lang w:bidi="ru-RU"/>
    </w:rPr>
  </w:style>
  <w:style w:type="character" w:customStyle="1" w:styleId="2Exact30">
    <w:name w:val="Основной текст (2) Exact3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0">
    <w:name w:val="Основной текст (32)_"/>
    <w:basedOn w:val="a0"/>
    <w:link w:val="3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100"/>
      <w:sz w:val="18"/>
      <w:szCs w:val="18"/>
      <w:u w:val="none"/>
    </w:rPr>
  </w:style>
  <w:style w:type="paragraph" w:customStyle="1" w:styleId="321">
    <w:name w:val="Основной текст (32)"/>
    <w:basedOn w:val="a"/>
    <w:link w:val="320"/>
    <w:pPr>
      <w:widowControl w:val="0"/>
      <w:shd w:val="clear" w:color="auto" w:fill="FFFFFF"/>
      <w:spacing w:after="240" w:line="0" w:lineRule="atLeast"/>
      <w:jc w:val="right"/>
    </w:pPr>
    <w:rPr>
      <w:rFonts w:ascii="Trebuchet MS" w:eastAsia="Trebuchet MS" w:hAnsi="Trebuchet MS" w:cs="Trebuchet MS"/>
      <w:color w:val="000000"/>
      <w:sz w:val="18"/>
      <w:szCs w:val="18"/>
      <w:lang w:bidi="ru-RU"/>
    </w:rPr>
  </w:style>
  <w:style w:type="character" w:customStyle="1" w:styleId="221">
    <w:name w:val="Основной текст (2) + Курсив2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TrebuchetMS75pt">
    <w:name w:val="Основной текст (2) + Trebuchet MS;7;5 pt"/>
    <w:basedOn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22">
    <w:name w:val="Основной текст (2)2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Малые прописные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nsolas6pt150Exact">
    <w:name w:val="Основной текст (2) + Consolas;6 pt;Масштаб 150% Exact"/>
    <w:basedOn w:val="2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2"/>
      <w:szCs w:val="12"/>
      <w:u w:val="none"/>
      <w:lang w:val="en-US" w:eastAsia="en-US" w:bidi="en-US"/>
    </w:rPr>
  </w:style>
  <w:style w:type="character" w:customStyle="1" w:styleId="2712ptExact">
    <w:name w:val="Основной текст (27) + 12 pt Exact"/>
    <w:basedOn w:val="2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TrebuchetMS8ptExact">
    <w:name w:val="Основной текст (27) + Trebuchet MS;8 pt;Не полужирный Exact"/>
    <w:basedOn w:val="27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5Exact">
    <w:name w:val="Основной текст (35) Exact"/>
    <w:basedOn w:val="a0"/>
    <w:link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35">
    <w:name w:val="Основной текст (35)"/>
    <w:basedOn w:val="a"/>
    <w:link w:val="35Exact"/>
    <w:pPr>
      <w:widowControl w:val="0"/>
      <w:shd w:val="clear" w:color="auto" w:fill="FFFFFF"/>
      <w:spacing w:line="104" w:lineRule="exact"/>
    </w:pPr>
    <w:rPr>
      <w:b/>
      <w:bCs/>
      <w:color w:val="000000"/>
      <w:sz w:val="17"/>
      <w:szCs w:val="17"/>
      <w:lang w:bidi="ru-RU"/>
    </w:rPr>
  </w:style>
  <w:style w:type="character" w:customStyle="1" w:styleId="23Exact1">
    <w:name w:val="Основной текст (23) Exact1"/>
    <w:basedOn w:val="2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6Exact">
    <w:name w:val="Основной текст (36) Exact"/>
    <w:basedOn w:val="a0"/>
    <w:link w:val="3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36">
    <w:name w:val="Основной текст (36)"/>
    <w:basedOn w:val="a"/>
    <w:link w:val="36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2"/>
      <w:szCs w:val="12"/>
      <w:lang w:bidi="ru-RU"/>
    </w:rPr>
  </w:style>
  <w:style w:type="character" w:customStyle="1" w:styleId="37Exact">
    <w:name w:val="Основной текст (37) Exact"/>
    <w:basedOn w:val="a0"/>
    <w:link w:val="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37">
    <w:name w:val="Основной текст (37)"/>
    <w:basedOn w:val="a"/>
    <w:link w:val="37Exact"/>
    <w:pPr>
      <w:widowControl w:val="0"/>
      <w:shd w:val="clear" w:color="auto" w:fill="FFFFFF"/>
      <w:spacing w:line="0" w:lineRule="atLeast"/>
    </w:pPr>
    <w:rPr>
      <w:i/>
      <w:iCs/>
      <w:color w:val="000000"/>
      <w:sz w:val="17"/>
      <w:szCs w:val="17"/>
      <w:lang w:bidi="ru-RU"/>
    </w:rPr>
  </w:style>
  <w:style w:type="character" w:customStyle="1" w:styleId="610">
    <w:name w:val="Основной текст (6)1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95pt11">
    <w:name w:val="Основной текст (2) + 9;5 pt1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4pt1">
    <w:name w:val="Колонтитул + 14 pt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10">
    <w:name w:val="Основной текст (9)1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0">
    <w:name w:val="Подпись к таблице (4)1"/>
    <w:basedOn w:val="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b">
    <w:name w:val="Основной текст (2) + Курсив;Малые прописные"/>
    <w:basedOn w:val="2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8Exact1">
    <w:name w:val="Основной текст (28) Exact1"/>
    <w:basedOn w:val="28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200"/>
      <w:position w:val="0"/>
      <w:sz w:val="11"/>
      <w:szCs w:val="11"/>
      <w:u w:val="none"/>
      <w:lang w:val="en-US" w:eastAsia="en-US" w:bidi="en-US"/>
    </w:rPr>
  </w:style>
  <w:style w:type="character" w:customStyle="1" w:styleId="18Exact1">
    <w:name w:val="Основной текст (18) Exact1"/>
    <w:basedOn w:val="1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6Exact2">
    <w:name w:val="Основной текст (36) Exact2"/>
    <w:basedOn w:val="36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Exact10">
    <w:name w:val="Подпись к картинке Exact1"/>
    <w:basedOn w:val="Exac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ArialExact">
    <w:name w:val="Подпись к картинке + Arial Exact"/>
    <w:basedOn w:val="Exact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CandaraExact">
    <w:name w:val="Подпись к картинке + Candara Exact"/>
    <w:basedOn w:val="Exact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Consolas7pt0ptExact">
    <w:name w:val="Подпись к картинке + Consolas;7 pt;Интервал 0 pt Exact"/>
    <w:basedOn w:val="Exact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CandaraExact1">
    <w:name w:val="Подпись к картинке + Candara Exact1"/>
    <w:basedOn w:val="Exact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9Exact">
    <w:name w:val="Основной текст (39) Exact"/>
    <w:basedOn w:val="a0"/>
    <w:link w:val="39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50"/>
      <w:sz w:val="12"/>
      <w:szCs w:val="12"/>
      <w:u w:val="none"/>
    </w:rPr>
  </w:style>
  <w:style w:type="paragraph" w:customStyle="1" w:styleId="39">
    <w:name w:val="Основной текст (39)"/>
    <w:basedOn w:val="a"/>
    <w:link w:val="39Exact"/>
    <w:pPr>
      <w:widowControl w:val="0"/>
      <w:shd w:val="clear" w:color="auto" w:fill="FFFFFF"/>
      <w:spacing w:line="104" w:lineRule="exact"/>
    </w:pPr>
    <w:rPr>
      <w:rFonts w:ascii="Consolas" w:eastAsia="Consolas" w:hAnsi="Consolas" w:cs="Consolas"/>
      <w:color w:val="000000"/>
      <w:w w:val="150"/>
      <w:sz w:val="12"/>
      <w:szCs w:val="12"/>
      <w:lang w:bidi="ru-RU"/>
    </w:rPr>
  </w:style>
  <w:style w:type="character" w:customStyle="1" w:styleId="35Exact1">
    <w:name w:val="Основной текст (35) Exact1"/>
    <w:basedOn w:val="3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Exact12">
    <w:name w:val="Основной текст (6) Exact1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8">
    <w:name w:val="Основной текст (38)_"/>
    <w:basedOn w:val="a0"/>
    <w:link w:val="3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80">
    <w:name w:val="Основной текст (38)"/>
    <w:basedOn w:val="a"/>
    <w:link w:val="38"/>
    <w:pPr>
      <w:widowControl w:val="0"/>
      <w:shd w:val="clear" w:color="auto" w:fill="FFFFFF"/>
      <w:spacing w:after="240" w:line="0" w:lineRule="atLeast"/>
      <w:jc w:val="right"/>
    </w:pPr>
    <w:rPr>
      <w:color w:val="000000"/>
      <w:sz w:val="19"/>
      <w:szCs w:val="19"/>
      <w:lang w:bidi="ru-RU"/>
    </w:rPr>
  </w:style>
  <w:style w:type="character" w:customStyle="1" w:styleId="381">
    <w:name w:val="Основной текст (38)1"/>
    <w:basedOn w:val="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3Exact2">
    <w:name w:val="Основной текст (13) Exact2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30">
    <w:name w:val="Основной текст (13)_"/>
    <w:basedOn w:val="a0"/>
    <w:link w:val="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31">
    <w:name w:val="Основной текст (13)"/>
    <w:basedOn w:val="a"/>
    <w:link w:val="130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27Exact0">
    <w:name w:val="Основной текст (27) + Курсив Exact"/>
    <w:basedOn w:val="27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0Exact">
    <w:name w:val="Основной текст (40) Exact"/>
    <w:basedOn w:val="a0"/>
    <w:link w:val="40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400">
    <w:name w:val="Основной текст (40)"/>
    <w:basedOn w:val="a"/>
    <w:link w:val="40Exact"/>
    <w:pPr>
      <w:widowControl w:val="0"/>
      <w:shd w:val="clear" w:color="auto" w:fill="FFFFFF"/>
      <w:spacing w:line="0" w:lineRule="atLeast"/>
    </w:pPr>
    <w:rPr>
      <w:rFonts w:ascii="Arial" w:eastAsia="Arial" w:hAnsi="Arial" w:cs="Arial"/>
      <w:i/>
      <w:iCs/>
      <w:color w:val="000000"/>
      <w:sz w:val="16"/>
      <w:szCs w:val="16"/>
      <w:lang w:bidi="ru-RU"/>
    </w:rPr>
  </w:style>
  <w:style w:type="character" w:customStyle="1" w:styleId="40Exact1">
    <w:name w:val="Основной текст (40) Exact1"/>
    <w:basedOn w:val="40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11">
    <w:name w:val="Основной текст (41)_"/>
    <w:basedOn w:val="a0"/>
    <w:link w:val="41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w w:val="100"/>
      <w:sz w:val="18"/>
      <w:szCs w:val="18"/>
      <w:u w:val="none"/>
    </w:rPr>
  </w:style>
  <w:style w:type="paragraph" w:customStyle="1" w:styleId="412">
    <w:name w:val="Основной текст (41)"/>
    <w:basedOn w:val="a"/>
    <w:link w:val="411"/>
    <w:pPr>
      <w:widowControl w:val="0"/>
      <w:shd w:val="clear" w:color="auto" w:fill="FFFFFF"/>
      <w:spacing w:after="240" w:line="0" w:lineRule="atLeast"/>
      <w:jc w:val="right"/>
    </w:pPr>
    <w:rPr>
      <w:rFonts w:ascii="Trebuchet MS" w:eastAsia="Trebuchet MS" w:hAnsi="Trebuchet MS" w:cs="Trebuchet MS"/>
      <w:color w:val="000000"/>
      <w:spacing w:val="10"/>
      <w:sz w:val="18"/>
      <w:szCs w:val="18"/>
      <w:lang w:bidi="ru-RU"/>
    </w:rPr>
  </w:style>
  <w:style w:type="character" w:customStyle="1" w:styleId="4110">
    <w:name w:val="Основной текст (41)1"/>
    <w:basedOn w:val="4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TrebuchetMS13pt3pt">
    <w:name w:val="Основной текст (2) + Trebuchet MS;13 pt;Курсив;Интервал 3 pt"/>
    <w:basedOn w:val="2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3pt-1pt">
    <w:name w:val="Основной текст (2) + Trebuchet MS;13 pt;Курсив;Интервал -1 pt"/>
    <w:basedOn w:val="2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3pt-1pt2">
    <w:name w:val="Основной текст (2) + Trebuchet MS;13 pt;Курсив;Интервал -1 pt2"/>
    <w:basedOn w:val="2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6pt">
    <w:name w:val="Основной текст (2) + 16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6pt1">
    <w:name w:val="Основной текст (2) + 16 pt;Полужирный1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4-2ptExact">
    <w:name w:val="Основной текст (24) + Интервал -2 pt Exact"/>
    <w:basedOn w:val="24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40"/>
      <w:sz w:val="21"/>
      <w:szCs w:val="21"/>
      <w:u w:val="none"/>
    </w:rPr>
  </w:style>
  <w:style w:type="character" w:customStyle="1" w:styleId="240">
    <w:name w:val="Основной текст (24)_"/>
    <w:basedOn w:val="a0"/>
    <w:link w:val="24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000000"/>
      <w:sz w:val="21"/>
      <w:szCs w:val="21"/>
      <w:lang w:bidi="ru-RU"/>
    </w:rPr>
  </w:style>
  <w:style w:type="character" w:customStyle="1" w:styleId="26pt">
    <w:name w:val="Основной текст (2) + 6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5pt3pt">
    <w:name w:val="Основной текст (2) + 9;5 pt;Интервал 3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nsolas105pt1pt">
    <w:name w:val="Основной текст (2) + Consolas;10;5 pt;Интервал 1 pt"/>
    <w:basedOn w:val="2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Consolas105pt-2pt">
    <w:name w:val="Основной текст (2) + Consolas;10;5 pt;Курсив;Интервал -2 pt"/>
    <w:basedOn w:val="20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nsolas105pt1pt2">
    <w:name w:val="Основной текст (2) + Consolas;10;5 pt;Интервал 1 pt2"/>
    <w:basedOn w:val="2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nsolas105pt1pt1">
    <w:name w:val="Основной текст (2) + Consolas;10;5 pt;Интервал 1 pt1"/>
    <w:basedOn w:val="2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Exact">
    <w:name w:val="Основной текст (43) Exact"/>
    <w:basedOn w:val="a0"/>
    <w:link w:val="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430">
    <w:name w:val="Основной текст (43)"/>
    <w:basedOn w:val="a"/>
    <w:link w:val="43Exact"/>
    <w:pPr>
      <w:widowControl w:val="0"/>
      <w:shd w:val="clear" w:color="auto" w:fill="FFFFFF"/>
      <w:spacing w:line="0" w:lineRule="atLeast"/>
    </w:pPr>
    <w:rPr>
      <w:b/>
      <w:bCs/>
      <w:color w:val="000000"/>
      <w:sz w:val="17"/>
      <w:szCs w:val="17"/>
      <w:lang w:bidi="ru-RU"/>
    </w:rPr>
  </w:style>
  <w:style w:type="character" w:customStyle="1" w:styleId="101">
    <w:name w:val="Подпись к картинке (10)_"/>
    <w:basedOn w:val="a0"/>
    <w:link w:val="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paragraph" w:customStyle="1" w:styleId="102">
    <w:name w:val="Подпись к картинке (10)"/>
    <w:basedOn w:val="a"/>
    <w:link w:val="101"/>
    <w:pPr>
      <w:widowControl w:val="0"/>
      <w:shd w:val="clear" w:color="auto" w:fill="FFFFFF"/>
      <w:spacing w:line="0" w:lineRule="atLeast"/>
    </w:pPr>
    <w:rPr>
      <w:color w:val="000000"/>
      <w:sz w:val="28"/>
      <w:szCs w:val="28"/>
      <w:lang w:val="en-US" w:eastAsia="en-US" w:bidi="en-US"/>
    </w:rPr>
  </w:style>
  <w:style w:type="character" w:customStyle="1" w:styleId="241pt">
    <w:name w:val="Основной текст (24) + Интервал 1 pt"/>
    <w:basedOn w:val="24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40">
    <w:name w:val="Основной текст (14)"/>
    <w:basedOn w:val="a"/>
    <w:link w:val="14"/>
    <w:pPr>
      <w:widowControl w:val="0"/>
      <w:shd w:val="clear" w:color="auto" w:fill="FFFFFF"/>
      <w:spacing w:line="0" w:lineRule="atLeast"/>
    </w:pPr>
    <w:rPr>
      <w:color w:val="000000"/>
      <w:sz w:val="28"/>
      <w:szCs w:val="28"/>
      <w:lang w:bidi="ru-RU"/>
    </w:rPr>
  </w:style>
  <w:style w:type="character" w:customStyle="1" w:styleId="421">
    <w:name w:val="Основной текст (42)_"/>
    <w:basedOn w:val="a0"/>
    <w:link w:val="422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422">
    <w:name w:val="Основной текст (42)"/>
    <w:basedOn w:val="a"/>
    <w:link w:val="421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color w:val="000000"/>
      <w:sz w:val="20"/>
      <w:szCs w:val="20"/>
      <w:lang w:bidi="ru-RU"/>
    </w:rPr>
  </w:style>
  <w:style w:type="character" w:customStyle="1" w:styleId="214pt3">
    <w:name w:val="Основной текст (2) + 14 pt3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TrebuchetMS95pt">
    <w:name w:val="Основной текст (2) + Trebuchet MS;9;5 pt;Курсив"/>
    <w:basedOn w:val="2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ngsanaUPC11pt">
    <w:name w:val="Основной текст (2) + AngsanaUPC;11 pt;Курсив"/>
    <w:basedOn w:val="20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2">
    <w:name w:val="Основной текст (2) + 8;5 pt;Полужирный2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1">
    <w:name w:val="Основной текст (2) + 8;5 pt;Полужирный1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4pt2">
    <w:name w:val="Основной текст (2) + 14 pt2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1">
    <w:name w:val="Основной текст (2) + 14 pt1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rebuchetMS13pt-1pt1">
    <w:name w:val="Основной текст (2) + Trebuchet MS;13 pt;Курсив;Интервал -1 pt1"/>
    <w:basedOn w:val="2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AngsanaUPC11pt1">
    <w:name w:val="Основной текст (2) + AngsanaUPC;11 pt;Курсив1"/>
    <w:basedOn w:val="20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rebuchetMS4pt">
    <w:name w:val="Основной текст (2) + Trebuchet MS;4 pt"/>
    <w:basedOn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6pt">
    <w:name w:val="Основной текст (2) + Tahoma;6 pt"/>
    <w:basedOn w:val="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8pt">
    <w:name w:val="Основной текст (2) + Bookman Old Style;8 pt"/>
    <w:basedOn w:val="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andara45pt">
    <w:name w:val="Основной текст (2) + Candara;4;5 pt;Курсив"/>
    <w:basedOn w:val="20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44Exact">
    <w:name w:val="Основной текст (44) Exact"/>
    <w:basedOn w:val="a0"/>
    <w:link w:val="4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440">
    <w:name w:val="Основной текст (44)"/>
    <w:basedOn w:val="a"/>
    <w:link w:val="44Exact"/>
    <w:pPr>
      <w:widowControl w:val="0"/>
      <w:shd w:val="clear" w:color="auto" w:fill="FFFFFF"/>
      <w:spacing w:line="0" w:lineRule="atLeast"/>
    </w:pPr>
    <w:rPr>
      <w:color w:val="000000"/>
      <w:sz w:val="12"/>
      <w:szCs w:val="12"/>
      <w:lang w:bidi="ru-RU"/>
    </w:rPr>
  </w:style>
  <w:style w:type="character" w:customStyle="1" w:styleId="44Exact1">
    <w:name w:val="Основной текст (44) Exact1"/>
    <w:basedOn w:val="4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9pt2">
    <w:name w:val="Основной текст (2) + 9 pt2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Exact11">
    <w:name w:val="Подпись к картинке (9) Exact1"/>
    <w:basedOn w:val="9Exac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1">
    <w:name w:val="Основной текст (2) + 9 pt1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BookmanOldStyle75pt0pt100Exact">
    <w:name w:val="Основной текст (28) + Bookman Old Style;7;5 pt;Курсив;Интервал 0 pt;Масштаб 100% Exact"/>
    <w:basedOn w:val="28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TrebuchetMS6ptExact">
    <w:name w:val="Основной текст (6) + Trebuchet MS;6 pt Exact"/>
    <w:basedOn w:val="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4TrebuchetMSExact">
    <w:name w:val="Основной текст (44) + Trebuchet MS Exact"/>
    <w:basedOn w:val="44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5Exact">
    <w:name w:val="Основной текст (45) Exact"/>
    <w:basedOn w:val="a0"/>
    <w:link w:val="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45">
    <w:name w:val="Основной текст (45)"/>
    <w:basedOn w:val="a"/>
    <w:link w:val="45Exact"/>
    <w:pPr>
      <w:widowControl w:val="0"/>
      <w:shd w:val="clear" w:color="auto" w:fill="FFFFFF"/>
      <w:spacing w:line="86" w:lineRule="exact"/>
    </w:pPr>
    <w:rPr>
      <w:i/>
      <w:iCs/>
      <w:color w:val="000000"/>
      <w:sz w:val="12"/>
      <w:szCs w:val="12"/>
      <w:lang w:bidi="ru-RU"/>
    </w:rPr>
  </w:style>
  <w:style w:type="character" w:customStyle="1" w:styleId="45BookmanOldStyle75ptExact">
    <w:name w:val="Основной текст (45) + Bookman Old Style;7;5 pt Exact"/>
    <w:basedOn w:val="45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ptExact">
    <w:name w:val="Основной текст (2) + 6 pt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9ptExact">
    <w:name w:val="Основной текст (2) + 9 pt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5ptExact">
    <w:name w:val="Основной текст (2) + 7;5 pt;Курсив Exac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21">
    <w:name w:val="Основной текст (2) Exact2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12">
    <w:name w:val="Основной текст (2) Exact1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rebuchetMS6ptExact">
    <w:name w:val="Основной текст (2) + Trebuchet MS;6 pt Exact"/>
    <w:basedOn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45ptExact">
    <w:name w:val="Основной текст (2) + Bookman Old Style;4;5 pt Exact"/>
    <w:basedOn w:val="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46Exact">
    <w:name w:val="Основной текст (46) Exact"/>
    <w:basedOn w:val="a0"/>
    <w:link w:val="4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46">
    <w:name w:val="Основной текст (46)"/>
    <w:basedOn w:val="a"/>
    <w:link w:val="46Exact"/>
    <w:pPr>
      <w:widowControl w:val="0"/>
      <w:shd w:val="clear" w:color="auto" w:fill="FFFFFF"/>
      <w:spacing w:after="60" w:line="0" w:lineRule="atLeast"/>
    </w:pPr>
    <w:rPr>
      <w:rFonts w:ascii="Bookman Old Style" w:eastAsia="Bookman Old Style" w:hAnsi="Bookman Old Style" w:cs="Bookman Old Style"/>
      <w:color w:val="000000"/>
      <w:sz w:val="9"/>
      <w:szCs w:val="9"/>
      <w:lang w:bidi="ru-RU"/>
    </w:rPr>
  </w:style>
  <w:style w:type="character" w:customStyle="1" w:styleId="6Exact13">
    <w:name w:val="Основной текст (6) + Курсив Exact1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6Exact1">
    <w:name w:val="Основной текст (36) Exact1"/>
    <w:basedOn w:val="36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3Exact1">
    <w:name w:val="Основной текст (13) Exact1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8Exact">
    <w:name w:val="Основной текст (48) Exact"/>
    <w:basedOn w:val="a0"/>
    <w:link w:val="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48">
    <w:name w:val="Основной текст (48)"/>
    <w:basedOn w:val="a"/>
    <w:link w:val="48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30Exact1">
    <w:name w:val="Основной текст (30) Exact1"/>
    <w:basedOn w:val="3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49Exact">
    <w:name w:val="Основной текст (49) Exact"/>
    <w:basedOn w:val="a0"/>
    <w:link w:val="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49">
    <w:name w:val="Основной текст (49)"/>
    <w:basedOn w:val="a"/>
    <w:link w:val="49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50Exact">
    <w:name w:val="Основной текст (50) Exact"/>
    <w:basedOn w:val="a0"/>
    <w:link w:val="5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500">
    <w:name w:val="Основной текст (50)"/>
    <w:basedOn w:val="a"/>
    <w:link w:val="50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51Exact">
    <w:name w:val="Основной текст (51) Exact"/>
    <w:basedOn w:val="a0"/>
    <w:link w:val="5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510">
    <w:name w:val="Основной текст (51)"/>
    <w:basedOn w:val="a"/>
    <w:link w:val="51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6"/>
      <w:szCs w:val="16"/>
      <w:lang w:bidi="ru-RU"/>
    </w:rPr>
  </w:style>
  <w:style w:type="character" w:customStyle="1" w:styleId="51Exact1">
    <w:name w:val="Основной текст (51) Exact1"/>
    <w:basedOn w:val="51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52Exact">
    <w:name w:val="Основной текст (52) Exact"/>
    <w:basedOn w:val="a0"/>
    <w:link w:val="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520">
    <w:name w:val="Основной текст (52)"/>
    <w:basedOn w:val="a"/>
    <w:link w:val="52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53Exact">
    <w:name w:val="Основной текст (53) Exact"/>
    <w:basedOn w:val="a0"/>
    <w:link w:val="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530">
    <w:name w:val="Основной текст (53)"/>
    <w:basedOn w:val="a"/>
    <w:link w:val="53Exact"/>
    <w:pPr>
      <w:widowControl w:val="0"/>
      <w:shd w:val="clear" w:color="auto" w:fill="FFFFFF"/>
      <w:spacing w:line="0" w:lineRule="atLeast"/>
    </w:pPr>
    <w:rPr>
      <w:color w:val="000000"/>
      <w:sz w:val="17"/>
      <w:szCs w:val="17"/>
      <w:lang w:bidi="ru-RU"/>
    </w:rPr>
  </w:style>
  <w:style w:type="character" w:customStyle="1" w:styleId="53Exact1">
    <w:name w:val="Основной текст (53) Exact1"/>
    <w:basedOn w:val="5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54Exact">
    <w:name w:val="Основной текст (54) Exact"/>
    <w:basedOn w:val="a0"/>
    <w:link w:val="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540">
    <w:name w:val="Основной текст (54)"/>
    <w:basedOn w:val="a"/>
    <w:link w:val="54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55Exact">
    <w:name w:val="Основной текст (55) Exact"/>
    <w:basedOn w:val="a0"/>
    <w:link w:val="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550">
    <w:name w:val="Основной текст (55)"/>
    <w:basedOn w:val="a"/>
    <w:link w:val="55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56Exact">
    <w:name w:val="Основной текст (56) Exact"/>
    <w:basedOn w:val="a0"/>
    <w:link w:val="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560">
    <w:name w:val="Основной текст (56)"/>
    <w:basedOn w:val="a"/>
    <w:link w:val="56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57Exact">
    <w:name w:val="Основной текст (57) Exact"/>
    <w:basedOn w:val="a0"/>
    <w:link w:val="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57">
    <w:name w:val="Основной текст (57)"/>
    <w:basedOn w:val="a"/>
    <w:link w:val="57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58Exact">
    <w:name w:val="Основной текст (58) Exact"/>
    <w:basedOn w:val="a0"/>
    <w:link w:val="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58">
    <w:name w:val="Основной текст (58)"/>
    <w:basedOn w:val="a"/>
    <w:link w:val="58Exact"/>
    <w:pPr>
      <w:widowControl w:val="0"/>
      <w:shd w:val="clear" w:color="auto" w:fill="FFFFFF"/>
      <w:spacing w:line="0" w:lineRule="atLeast"/>
    </w:pPr>
    <w:rPr>
      <w:color w:val="000000"/>
      <w:sz w:val="17"/>
      <w:szCs w:val="17"/>
      <w:lang w:bidi="ru-RU"/>
    </w:rPr>
  </w:style>
  <w:style w:type="character" w:customStyle="1" w:styleId="59Exact">
    <w:name w:val="Основной текст (59) Exact"/>
    <w:basedOn w:val="a0"/>
    <w:link w:val="5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59">
    <w:name w:val="Основной текст (59)"/>
    <w:basedOn w:val="a"/>
    <w:link w:val="59Exact"/>
    <w:pPr>
      <w:widowControl w:val="0"/>
      <w:shd w:val="clear" w:color="auto" w:fill="FFFFFF"/>
      <w:spacing w:line="0" w:lineRule="atLeast"/>
    </w:pPr>
    <w:rPr>
      <w:rFonts w:ascii="Arial" w:eastAsia="Arial" w:hAnsi="Arial" w:cs="Arial"/>
      <w:color w:val="000000"/>
      <w:sz w:val="16"/>
      <w:szCs w:val="16"/>
      <w:lang w:bidi="ru-RU"/>
    </w:rPr>
  </w:style>
  <w:style w:type="character" w:customStyle="1" w:styleId="60Exact">
    <w:name w:val="Основной текст (60) Exact"/>
    <w:basedOn w:val="a0"/>
    <w:link w:val="6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600">
    <w:name w:val="Основной текст (60)"/>
    <w:basedOn w:val="a"/>
    <w:link w:val="60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7"/>
      <w:szCs w:val="17"/>
      <w:lang w:bidi="ru-RU"/>
    </w:rPr>
  </w:style>
  <w:style w:type="character" w:customStyle="1" w:styleId="60Exact1">
    <w:name w:val="Основной текст (60) Exact1"/>
    <w:basedOn w:val="60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61Exact">
    <w:name w:val="Основной текст (61) Exact"/>
    <w:basedOn w:val="a0"/>
    <w:link w:val="6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611">
    <w:name w:val="Основной текст (61)"/>
    <w:basedOn w:val="a"/>
    <w:link w:val="61Exact"/>
    <w:pPr>
      <w:widowControl w:val="0"/>
      <w:shd w:val="clear" w:color="auto" w:fill="FFFFFF"/>
      <w:spacing w:line="0" w:lineRule="atLeast"/>
    </w:pPr>
    <w:rPr>
      <w:color w:val="000000"/>
      <w:sz w:val="17"/>
      <w:szCs w:val="17"/>
      <w:lang w:bidi="ru-RU"/>
    </w:rPr>
  </w:style>
  <w:style w:type="character" w:customStyle="1" w:styleId="62Exact">
    <w:name w:val="Основной текст (62) Exact"/>
    <w:basedOn w:val="a0"/>
    <w:link w:val="6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620">
    <w:name w:val="Основной текст (62)"/>
    <w:basedOn w:val="a"/>
    <w:link w:val="62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63Exact">
    <w:name w:val="Основной текст (63) Exact"/>
    <w:basedOn w:val="a0"/>
    <w:link w:val="6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630">
    <w:name w:val="Основной текст (63)"/>
    <w:basedOn w:val="a"/>
    <w:link w:val="63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64Exact">
    <w:name w:val="Основной текст (64) Exact"/>
    <w:basedOn w:val="a0"/>
    <w:link w:val="6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640">
    <w:name w:val="Основной текст (64)"/>
    <w:basedOn w:val="a"/>
    <w:link w:val="64Exact"/>
    <w:pPr>
      <w:widowControl w:val="0"/>
      <w:shd w:val="clear" w:color="auto" w:fill="FFFFFF"/>
      <w:spacing w:line="0" w:lineRule="atLeast"/>
    </w:pPr>
    <w:rPr>
      <w:color w:val="000000"/>
      <w:sz w:val="17"/>
      <w:szCs w:val="17"/>
      <w:lang w:bidi="ru-RU"/>
    </w:rPr>
  </w:style>
  <w:style w:type="character" w:customStyle="1" w:styleId="65Exact">
    <w:name w:val="Основной текст (65) Exact"/>
    <w:basedOn w:val="a0"/>
    <w:link w:val="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65">
    <w:name w:val="Основной текст (65)"/>
    <w:basedOn w:val="a"/>
    <w:link w:val="65Exact"/>
    <w:pPr>
      <w:widowControl w:val="0"/>
      <w:shd w:val="clear" w:color="auto" w:fill="FFFFFF"/>
      <w:spacing w:line="0" w:lineRule="atLeast"/>
    </w:pPr>
    <w:rPr>
      <w:color w:val="000000"/>
      <w:sz w:val="18"/>
      <w:szCs w:val="18"/>
      <w:lang w:bidi="ru-RU"/>
    </w:rPr>
  </w:style>
  <w:style w:type="character" w:customStyle="1" w:styleId="66Exact">
    <w:name w:val="Основной текст (66) Exact"/>
    <w:basedOn w:val="a0"/>
    <w:link w:val="6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66">
    <w:name w:val="Основной текст (66)"/>
    <w:basedOn w:val="a"/>
    <w:link w:val="66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6"/>
      <w:szCs w:val="16"/>
      <w:lang w:bidi="ru-RU"/>
    </w:rPr>
  </w:style>
  <w:style w:type="character" w:customStyle="1" w:styleId="67Exact">
    <w:name w:val="Основной текст (67) Exact"/>
    <w:basedOn w:val="a0"/>
    <w:link w:val="6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67">
    <w:name w:val="Основной текст (67)"/>
    <w:basedOn w:val="a"/>
    <w:link w:val="67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7"/>
      <w:szCs w:val="17"/>
      <w:lang w:bidi="ru-RU"/>
    </w:rPr>
  </w:style>
  <w:style w:type="character" w:customStyle="1" w:styleId="68Exact">
    <w:name w:val="Основной текст (68) Exact"/>
    <w:basedOn w:val="a0"/>
    <w:link w:val="6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68">
    <w:name w:val="Основной текст (68)"/>
    <w:basedOn w:val="a"/>
    <w:link w:val="68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6"/>
      <w:szCs w:val="16"/>
      <w:lang w:bidi="ru-RU"/>
    </w:rPr>
  </w:style>
  <w:style w:type="character" w:customStyle="1" w:styleId="69Exact">
    <w:name w:val="Основной текст (69) Exact"/>
    <w:basedOn w:val="a0"/>
    <w:link w:val="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69">
    <w:name w:val="Основной текст (69)"/>
    <w:basedOn w:val="a"/>
    <w:link w:val="69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6"/>
      <w:szCs w:val="16"/>
      <w:lang w:bidi="ru-RU"/>
    </w:rPr>
  </w:style>
  <w:style w:type="character" w:customStyle="1" w:styleId="70Exact">
    <w:name w:val="Основной текст (70) Exact"/>
    <w:basedOn w:val="a0"/>
    <w:link w:val="7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700">
    <w:name w:val="Основной текст (70)"/>
    <w:basedOn w:val="a"/>
    <w:link w:val="70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6"/>
      <w:szCs w:val="16"/>
      <w:lang w:bidi="ru-RU"/>
    </w:rPr>
  </w:style>
  <w:style w:type="character" w:customStyle="1" w:styleId="71Exact">
    <w:name w:val="Основной текст (71) Exact"/>
    <w:basedOn w:val="a0"/>
    <w:link w:val="7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710">
    <w:name w:val="Основной текст (71)"/>
    <w:basedOn w:val="a"/>
    <w:link w:val="71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6"/>
      <w:szCs w:val="16"/>
      <w:lang w:bidi="ru-RU"/>
    </w:rPr>
  </w:style>
  <w:style w:type="character" w:customStyle="1" w:styleId="72Exact">
    <w:name w:val="Основной текст (72) Exact"/>
    <w:basedOn w:val="a0"/>
    <w:link w:val="7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720">
    <w:name w:val="Основной текст (72)"/>
    <w:basedOn w:val="a"/>
    <w:link w:val="72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6"/>
      <w:szCs w:val="16"/>
      <w:lang w:bidi="ru-RU"/>
    </w:rPr>
  </w:style>
  <w:style w:type="character" w:customStyle="1" w:styleId="73Exact">
    <w:name w:val="Основной текст (73) Exact"/>
    <w:basedOn w:val="a0"/>
    <w:link w:val="7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730">
    <w:name w:val="Основной текст (73)"/>
    <w:basedOn w:val="a"/>
    <w:link w:val="73Exact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6"/>
      <w:szCs w:val="16"/>
      <w:lang w:bidi="ru-RU"/>
    </w:rPr>
  </w:style>
  <w:style w:type="character" w:customStyle="1" w:styleId="27Exact1">
    <w:name w:val="Основной текст (27) Exact1"/>
    <w:basedOn w:val="2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47">
    <w:name w:val="Основной текст (47)_"/>
    <w:basedOn w:val="a0"/>
    <w:link w:val="4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470">
    <w:name w:val="Основной текст (47)"/>
    <w:basedOn w:val="a"/>
    <w:link w:val="47"/>
    <w:pPr>
      <w:widowControl w:val="0"/>
      <w:shd w:val="clear" w:color="auto" w:fill="FFFFFF"/>
      <w:spacing w:line="0" w:lineRule="atLeast"/>
    </w:pPr>
    <w:rPr>
      <w:i/>
      <w:iCs/>
      <w:color w:val="000000"/>
      <w:sz w:val="19"/>
      <w:szCs w:val="19"/>
      <w:lang w:bidi="ru-RU"/>
    </w:rPr>
  </w:style>
  <w:style w:type="character" w:customStyle="1" w:styleId="471">
    <w:name w:val="Основной текст (47)1"/>
    <w:basedOn w:val="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Consolas9pt0pt">
    <w:name w:val="Основной текст (2) + Consolas;9 pt;Интервал 0 pt"/>
    <w:basedOn w:val="20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4Exact">
    <w:name w:val="Основной текст (74) Exact"/>
    <w:basedOn w:val="a0"/>
    <w:link w:val="7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74">
    <w:name w:val="Основной текст (74)"/>
    <w:basedOn w:val="a"/>
    <w:link w:val="74Exact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color w:val="000000"/>
      <w:sz w:val="16"/>
      <w:szCs w:val="16"/>
      <w:lang w:bidi="ru-RU"/>
    </w:rPr>
  </w:style>
  <w:style w:type="character" w:customStyle="1" w:styleId="74Exact1">
    <w:name w:val="Основной текст (74) Exact1"/>
    <w:basedOn w:val="7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rebuchetMS85pt1">
    <w:name w:val="Колонтитул + Trebuchet MS;8;5 pt1"/>
    <w:basedOn w:val="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3Exact3">
    <w:name w:val="Подпись к таблице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Arial6pt">
    <w:name w:val="Основной текст (2) + Arial;6 pt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a">
    <w:name w:val="Заголовок №4_"/>
    <w:basedOn w:val="a0"/>
    <w:link w:val="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paragraph" w:customStyle="1" w:styleId="4b">
    <w:name w:val="Заголовок №4"/>
    <w:basedOn w:val="a"/>
    <w:link w:val="4a"/>
    <w:pPr>
      <w:widowControl w:val="0"/>
      <w:shd w:val="clear" w:color="auto" w:fill="FFFFFF"/>
      <w:spacing w:line="0" w:lineRule="atLeast"/>
      <w:outlineLvl w:val="3"/>
    </w:pPr>
    <w:rPr>
      <w:color w:val="000000"/>
      <w:sz w:val="28"/>
      <w:szCs w:val="28"/>
      <w:lang w:val="en-US" w:eastAsia="en-US" w:bidi="en-US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1">
    <w:name w:val="Основной текст (20)"/>
    <w:basedOn w:val="a"/>
    <w:link w:val="200"/>
    <w:pPr>
      <w:widowControl w:val="0"/>
      <w:shd w:val="clear" w:color="auto" w:fill="FFFFFF"/>
      <w:spacing w:line="0" w:lineRule="atLeast"/>
    </w:pPr>
    <w:rPr>
      <w:color w:val="000000"/>
      <w:sz w:val="19"/>
      <w:szCs w:val="19"/>
      <w:lang w:bidi="ru-RU"/>
    </w:rPr>
  </w:style>
  <w:style w:type="character" w:customStyle="1" w:styleId="1a">
    <w:name w:val="Заголовок №1_"/>
    <w:basedOn w:val="a0"/>
    <w:link w:val="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6"/>
      <w:szCs w:val="96"/>
      <w:u w:val="none"/>
    </w:rPr>
  </w:style>
  <w:style w:type="paragraph" w:customStyle="1" w:styleId="1b">
    <w:name w:val="Заголовок №1"/>
    <w:basedOn w:val="a"/>
    <w:link w:val="1a"/>
    <w:pPr>
      <w:widowControl w:val="0"/>
      <w:shd w:val="clear" w:color="auto" w:fill="FFFFFF"/>
      <w:spacing w:after="8280" w:line="0" w:lineRule="atLeast"/>
      <w:outlineLvl w:val="0"/>
    </w:pPr>
    <w:rPr>
      <w:color w:val="000000"/>
      <w:sz w:val="96"/>
      <w:szCs w:val="96"/>
      <w:lang w:bidi="ru-RU"/>
    </w:rPr>
  </w:style>
  <w:style w:type="character" w:customStyle="1" w:styleId="75">
    <w:name w:val="Основной текст (75)_"/>
    <w:basedOn w:val="a0"/>
    <w:link w:val="75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70"/>
      <w:sz w:val="28"/>
      <w:szCs w:val="28"/>
      <w:u w:val="none"/>
    </w:rPr>
  </w:style>
  <w:style w:type="paragraph" w:customStyle="1" w:styleId="750">
    <w:name w:val="Основной текст (75)"/>
    <w:basedOn w:val="a"/>
    <w:link w:val="75"/>
    <w:pPr>
      <w:widowControl w:val="0"/>
      <w:shd w:val="clear" w:color="auto" w:fill="FFFFFF"/>
      <w:spacing w:before="8280" w:line="0" w:lineRule="atLeast"/>
      <w:jc w:val="right"/>
    </w:pPr>
    <w:rPr>
      <w:rFonts w:ascii="Tahoma" w:eastAsia="Tahoma" w:hAnsi="Tahoma" w:cs="Tahoma"/>
      <w:color w:val="000000"/>
      <w:spacing w:val="70"/>
      <w:sz w:val="28"/>
      <w:szCs w:val="28"/>
      <w:lang w:bidi="ru-RU"/>
    </w:rPr>
  </w:style>
  <w:style w:type="character" w:customStyle="1" w:styleId="751">
    <w:name w:val="Основной текст (75)1"/>
    <w:basedOn w:val="7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7Exact">
    <w:name w:val="Основной текст (77) Exact"/>
    <w:basedOn w:val="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7TimesNewRoman12ptExact">
    <w:name w:val="Основной текст (77) + Times New Roman;12 pt Exact"/>
    <w:basedOn w:val="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7">
    <w:name w:val="Основной текст (77)_"/>
    <w:basedOn w:val="a0"/>
    <w:link w:val="7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770">
    <w:name w:val="Основной текст (77)"/>
    <w:basedOn w:val="a"/>
    <w:link w:val="77"/>
    <w:pPr>
      <w:widowControl w:val="0"/>
      <w:shd w:val="clear" w:color="auto" w:fill="FFFFFF"/>
      <w:spacing w:line="187" w:lineRule="exact"/>
    </w:pPr>
    <w:rPr>
      <w:rFonts w:ascii="Trebuchet MS" w:eastAsia="Trebuchet MS" w:hAnsi="Trebuchet MS" w:cs="Trebuchet MS"/>
      <w:color w:val="000000"/>
      <w:sz w:val="13"/>
      <w:szCs w:val="13"/>
      <w:lang w:bidi="ru-RU"/>
    </w:rPr>
  </w:style>
  <w:style w:type="character" w:customStyle="1" w:styleId="778pt0ptExact">
    <w:name w:val="Основной текст (77) + 8 pt;Интервал 0 pt Exact"/>
    <w:basedOn w:val="7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Exact2">
    <w:name w:val="Оглавление Exact"/>
    <w:basedOn w:val="a0"/>
    <w:link w:val="a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a9">
    <w:name w:val="Оглавление"/>
    <w:basedOn w:val="a"/>
    <w:link w:val="Exact2"/>
    <w:pPr>
      <w:widowControl w:val="0"/>
      <w:shd w:val="clear" w:color="auto" w:fill="FFFFFF"/>
      <w:spacing w:line="184" w:lineRule="exact"/>
      <w:jc w:val="both"/>
    </w:pPr>
    <w:rPr>
      <w:rFonts w:ascii="Trebuchet MS" w:eastAsia="Trebuchet MS" w:hAnsi="Trebuchet MS" w:cs="Trebuchet MS"/>
      <w:color w:val="000000"/>
      <w:sz w:val="13"/>
      <w:szCs w:val="13"/>
      <w:lang w:bidi="ru-RU"/>
    </w:rPr>
  </w:style>
  <w:style w:type="character" w:customStyle="1" w:styleId="Tahoma8ptExact">
    <w:name w:val="Оглавление + Tahoma;8 pt;Полужирный;Курсив Exact"/>
    <w:basedOn w:val="Exact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7TimesNewRoman85ptExact">
    <w:name w:val="Основной текст (77) + Times New Roman;8;5 pt;Полужирный;Малые прописные Exact"/>
    <w:basedOn w:val="77"/>
    <w:rPr>
      <w:rFonts w:ascii="Times New Roman" w:eastAsia="Times New Roman" w:hAnsi="Times New Roman" w:cs="Times New Roman"/>
      <w:b/>
      <w:bCs/>
      <w:i w:val="0"/>
      <w:iCs w:val="0"/>
      <w:smallCaps/>
      <w:strike w:val="0"/>
      <w:sz w:val="17"/>
      <w:szCs w:val="17"/>
      <w:u w:val="none"/>
      <w:lang w:val="en-US" w:eastAsia="en-US" w:bidi="en-US"/>
    </w:rPr>
  </w:style>
  <w:style w:type="character" w:customStyle="1" w:styleId="77Consolas6pt0pt150Exact">
    <w:name w:val="Основной текст (77) + Consolas;6 pt;Малые прописные;Интервал 0 pt;Масштаб 150% Exact"/>
    <w:basedOn w:val="77"/>
    <w:rPr>
      <w:rFonts w:ascii="Consolas" w:eastAsia="Consolas" w:hAnsi="Consolas" w:cs="Consolas"/>
      <w:b w:val="0"/>
      <w:bCs w:val="0"/>
      <w:i w:val="0"/>
      <w:iCs w:val="0"/>
      <w:smallCaps/>
      <w:strike w:val="0"/>
      <w:spacing w:val="-10"/>
      <w:w w:val="150"/>
      <w:sz w:val="12"/>
      <w:szCs w:val="12"/>
      <w:u w:val="none"/>
      <w:lang w:val="en-US" w:eastAsia="en-US" w:bidi="en-US"/>
    </w:rPr>
  </w:style>
  <w:style w:type="character" w:customStyle="1" w:styleId="2TrebuchetMS65pt">
    <w:name w:val="Основной текст (2) + Trebuchet MS;6;5 pt"/>
    <w:basedOn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1Exact0">
    <w:name w:val="Подпись к картинке (11) Exact"/>
    <w:basedOn w:val="a0"/>
    <w:link w:val="1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110">
    <w:name w:val="Подпись к картинке (11)"/>
    <w:basedOn w:val="a"/>
    <w:link w:val="11Exact0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3"/>
      <w:szCs w:val="13"/>
      <w:lang w:bidi="ru-RU"/>
    </w:rPr>
  </w:style>
  <w:style w:type="character" w:customStyle="1" w:styleId="118ptExact">
    <w:name w:val="Подпись к картинке (11) + 8 pt Exact"/>
    <w:basedOn w:val="11Exac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4">
    <w:name w:val="Заголовок №3 Exact"/>
    <w:basedOn w:val="a0"/>
    <w:link w:val="3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70"/>
      <w:w w:val="80"/>
      <w:sz w:val="28"/>
      <w:szCs w:val="28"/>
      <w:u w:val="none"/>
    </w:rPr>
  </w:style>
  <w:style w:type="paragraph" w:customStyle="1" w:styleId="3a">
    <w:name w:val="Заголовок №3"/>
    <w:basedOn w:val="a"/>
    <w:link w:val="3Exact4"/>
    <w:pPr>
      <w:widowControl w:val="0"/>
      <w:shd w:val="clear" w:color="auto" w:fill="FFFFFF"/>
      <w:spacing w:line="0" w:lineRule="atLeast"/>
      <w:outlineLvl w:val="2"/>
    </w:pPr>
    <w:rPr>
      <w:rFonts w:ascii="Trebuchet MS" w:eastAsia="Trebuchet MS" w:hAnsi="Trebuchet MS" w:cs="Trebuchet MS"/>
      <w:color w:val="000000"/>
      <w:spacing w:val="70"/>
      <w:w w:val="80"/>
      <w:sz w:val="28"/>
      <w:szCs w:val="28"/>
      <w:lang w:bidi="ru-RU"/>
    </w:rPr>
  </w:style>
  <w:style w:type="character" w:customStyle="1" w:styleId="3Exact10">
    <w:name w:val="Заголовок №3 Exact1"/>
    <w:basedOn w:val="3Exac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70"/>
      <w:w w:val="80"/>
      <w:position w:val="0"/>
      <w:sz w:val="28"/>
      <w:szCs w:val="28"/>
      <w:u w:val="none"/>
      <w:lang w:val="ru-RU" w:eastAsia="ru-RU" w:bidi="ru-RU"/>
    </w:rPr>
  </w:style>
  <w:style w:type="character" w:customStyle="1" w:styleId="3Tahoma45pt0pt100Exact">
    <w:name w:val="Заголовок №3 + Tahoma;4;5 pt;Интервал 0 pt;Масштаб 100% Exact"/>
    <w:basedOn w:val="3Exac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76Exact">
    <w:name w:val="Основной текст (76) Exact"/>
    <w:basedOn w:val="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6">
    <w:name w:val="Основной текст (76)_"/>
    <w:basedOn w:val="a0"/>
    <w:link w:val="7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760">
    <w:name w:val="Основной текст (76)"/>
    <w:basedOn w:val="a"/>
    <w:link w:val="76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color w:val="000000"/>
      <w:sz w:val="17"/>
      <w:szCs w:val="17"/>
      <w:lang w:bidi="ru-RU"/>
    </w:rPr>
  </w:style>
  <w:style w:type="character" w:customStyle="1" w:styleId="TrebuchetMS9pt">
    <w:name w:val="Колонтитул + Trebuchet MS;9 pt"/>
    <w:basedOn w:val="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8Exact">
    <w:name w:val="Основной текст (78) Exact"/>
    <w:basedOn w:val="a0"/>
    <w:link w:val="7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paragraph" w:customStyle="1" w:styleId="78">
    <w:name w:val="Основной текст (78)"/>
    <w:basedOn w:val="a"/>
    <w:link w:val="78Exact"/>
    <w:pPr>
      <w:widowControl w:val="0"/>
      <w:shd w:val="clear" w:color="auto" w:fill="FFFFFF"/>
      <w:spacing w:before="120" w:line="0" w:lineRule="atLeast"/>
      <w:jc w:val="both"/>
    </w:pPr>
    <w:rPr>
      <w:rFonts w:ascii="Candara" w:eastAsia="Candara" w:hAnsi="Candara" w:cs="Candara"/>
      <w:color w:val="000000"/>
      <w:spacing w:val="-10"/>
      <w:sz w:val="21"/>
      <w:szCs w:val="21"/>
      <w:lang w:bidi="ru-RU"/>
    </w:rPr>
  </w:style>
  <w:style w:type="character" w:customStyle="1" w:styleId="79Exact">
    <w:name w:val="Основной текст (79) Exact"/>
    <w:basedOn w:val="a0"/>
    <w:link w:val="7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79">
    <w:name w:val="Основной текст (79)"/>
    <w:basedOn w:val="a"/>
    <w:link w:val="79Exact"/>
    <w:pPr>
      <w:widowControl w:val="0"/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color w:val="000000"/>
      <w:sz w:val="11"/>
      <w:szCs w:val="11"/>
      <w:lang w:bidi="ru-RU"/>
    </w:rPr>
  </w:style>
  <w:style w:type="character" w:customStyle="1" w:styleId="7775ptExact">
    <w:name w:val="Основной текст (77) + 7;5 pt Exact"/>
    <w:basedOn w:val="7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7775pt0ptExact">
    <w:name w:val="Основной текст (77) + 7;5 pt;Интервал 0 pt Exact"/>
    <w:basedOn w:val="7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Exact1">
    <w:name w:val="Подпись к картинке (11) Exact1"/>
    <w:basedOn w:val="11Exac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32Exact">
    <w:name w:val="Заголовок №3 (2) Exact"/>
    <w:basedOn w:val="a0"/>
    <w:link w:val="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0"/>
      <w:szCs w:val="30"/>
      <w:u w:val="none"/>
    </w:rPr>
  </w:style>
  <w:style w:type="paragraph" w:customStyle="1" w:styleId="322">
    <w:name w:val="Заголовок №3 (2)"/>
    <w:basedOn w:val="a"/>
    <w:link w:val="32Exact"/>
    <w:pPr>
      <w:widowControl w:val="0"/>
      <w:shd w:val="clear" w:color="auto" w:fill="FFFFFF"/>
      <w:spacing w:line="0" w:lineRule="atLeast"/>
      <w:outlineLvl w:val="2"/>
    </w:pPr>
    <w:rPr>
      <w:color w:val="000000"/>
      <w:spacing w:val="70"/>
      <w:sz w:val="30"/>
      <w:szCs w:val="30"/>
      <w:lang w:bidi="ru-RU"/>
    </w:rPr>
  </w:style>
  <w:style w:type="character" w:customStyle="1" w:styleId="32Exact1">
    <w:name w:val="Заголовок №3 (2) Exact1"/>
    <w:basedOn w:val="3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2TrebuchetMS14pt0ptExact">
    <w:name w:val="Заголовок №3 (2) + Trebuchet MS;14 pt;Интервал 0 pt Exact"/>
    <w:basedOn w:val="32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rebuchetMS14pt">
    <w:name w:val="Колонтитул + Trebuchet MS;14 pt"/>
    <w:basedOn w:val="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rebuchetMS14pt3pt">
    <w:name w:val="Колонтитул + Trebuchet MS;14 pt;Интервал 3 pt"/>
    <w:basedOn w:val="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Exact0">
    <w:name w:val="Основной текст (13) + Малые прописные Exact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3TahomaExact">
    <w:name w:val="Основной текст (13) + Tahoma;Малые прописные Exact"/>
    <w:basedOn w:val="130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2Exact0">
    <w:name w:val="Подпись к картинке (12) Exact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120">
    <w:name w:val="Подпись к картинке (12)"/>
    <w:basedOn w:val="a"/>
    <w:link w:val="12Exact0"/>
    <w:pPr>
      <w:widowControl w:val="0"/>
      <w:shd w:val="clear" w:color="auto" w:fill="FFFFFF"/>
      <w:spacing w:line="187" w:lineRule="exact"/>
      <w:jc w:val="center"/>
    </w:pPr>
    <w:rPr>
      <w:color w:val="000000"/>
      <w:sz w:val="12"/>
      <w:szCs w:val="12"/>
      <w:lang w:bidi="ru-RU"/>
    </w:rPr>
  </w:style>
  <w:style w:type="character" w:customStyle="1" w:styleId="129ptExact">
    <w:name w:val="Подпись к картинке (12) + 9 pt Exact"/>
    <w:basedOn w:val="12Exac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449ptExact">
    <w:name w:val="Основной текст (44) + 9 pt Exact"/>
    <w:basedOn w:val="4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Exact0">
    <w:name w:val="Основной текст (17) + Малые прописные Exact"/>
    <w:basedOn w:val="17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Tahoma9pt">
    <w:name w:val="Основной текст (2) + Tahoma;9 pt"/>
    <w:basedOn w:val="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rebuchetMS95pt0">
    <w:name w:val="Основной текст (2) + Trebuchet MS;9;5 pt"/>
    <w:basedOn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Tahoma4pt">
    <w:name w:val="Основной текст (2) + Tahoma;4 pt"/>
    <w:basedOn w:val="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Consolas4pt">
    <w:name w:val="Основной текст (2) + Consolas;4 pt;Курсив"/>
    <w:basedOn w:val="20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ahoma4pt1">
    <w:name w:val="Основной текст (2) + Tahoma;4 pt1"/>
    <w:basedOn w:val="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onsolas4pt1">
    <w:name w:val="Основной текст (2) + Consolas;4 pt;Курсив1"/>
    <w:basedOn w:val="20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1">
    <w:name w:val="Основной текст (2) + Курсив1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">
    <w:name w:val="Основной текст (2)1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">
    <w:name w:val="Заголовок №2_"/>
    <w:basedOn w:val="a0"/>
    <w:link w:val="2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70"/>
      <w:w w:val="80"/>
      <w:sz w:val="28"/>
      <w:szCs w:val="28"/>
      <w:u w:val="none"/>
    </w:rPr>
  </w:style>
  <w:style w:type="paragraph" w:customStyle="1" w:styleId="2d">
    <w:name w:val="Заголовок №2"/>
    <w:basedOn w:val="a"/>
    <w:link w:val="2c"/>
    <w:pPr>
      <w:widowControl w:val="0"/>
      <w:shd w:val="clear" w:color="auto" w:fill="FFFFFF"/>
      <w:spacing w:before="600" w:line="0" w:lineRule="atLeast"/>
      <w:outlineLvl w:val="1"/>
    </w:pPr>
    <w:rPr>
      <w:rFonts w:ascii="Trebuchet MS" w:eastAsia="Trebuchet MS" w:hAnsi="Trebuchet MS" w:cs="Trebuchet MS"/>
      <w:color w:val="000000"/>
      <w:spacing w:val="70"/>
      <w:w w:val="80"/>
      <w:sz w:val="28"/>
      <w:szCs w:val="28"/>
      <w:lang w:bidi="ru-RU"/>
    </w:rPr>
  </w:style>
  <w:style w:type="character" w:customStyle="1" w:styleId="213">
    <w:name w:val="Заголовок №21"/>
    <w:basedOn w:val="2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70"/>
      <w:w w:val="80"/>
      <w:position w:val="0"/>
      <w:sz w:val="28"/>
      <w:szCs w:val="28"/>
      <w:u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E732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322C"/>
    <w:rPr>
      <w:rFonts w:ascii="Tahoma" w:hAnsi="Tahoma" w:cs="Tahoma"/>
      <w:color w:val="000000"/>
      <w:sz w:val="16"/>
      <w:szCs w:val="16"/>
    </w:rPr>
  </w:style>
  <w:style w:type="paragraph" w:styleId="ac">
    <w:name w:val="header"/>
    <w:aliases w:val=" Знак4,Знак4, Знак8,ВерхКолонтитул,Знак8"/>
    <w:basedOn w:val="a"/>
    <w:link w:val="ad"/>
    <w:uiPriority w:val="99"/>
    <w:unhideWhenUsed/>
    <w:rsid w:val="004822C3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d">
    <w:name w:val="Верхний колонтитул Знак"/>
    <w:aliases w:val=" Знак4 Знак,Знак4 Знак, Знак8 Знак,ВерхКолонтитул Знак,Знак8 Знак"/>
    <w:basedOn w:val="a0"/>
    <w:link w:val="ac"/>
    <w:uiPriority w:val="99"/>
    <w:rsid w:val="004822C3"/>
    <w:rPr>
      <w:color w:val="000000"/>
    </w:rPr>
  </w:style>
  <w:style w:type="paragraph" w:styleId="ae">
    <w:name w:val="footer"/>
    <w:basedOn w:val="a"/>
    <w:link w:val="af"/>
    <w:uiPriority w:val="99"/>
    <w:unhideWhenUsed/>
    <w:qFormat/>
    <w:rsid w:val="004822C3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f">
    <w:name w:val="Нижний колонтитул Знак"/>
    <w:basedOn w:val="a0"/>
    <w:link w:val="ae"/>
    <w:uiPriority w:val="99"/>
    <w:rsid w:val="004822C3"/>
    <w:rPr>
      <w:color w:val="000000"/>
    </w:rPr>
  </w:style>
  <w:style w:type="paragraph" w:customStyle="1" w:styleId="ConsPlusNormal">
    <w:name w:val="ConsPlusNormal"/>
    <w:rsid w:val="00FB3E09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 w:bidi="ar-SA"/>
    </w:rPr>
  </w:style>
  <w:style w:type="paragraph" w:styleId="af0">
    <w:name w:val="Body Text"/>
    <w:basedOn w:val="a"/>
    <w:link w:val="af1"/>
    <w:qFormat/>
    <w:rsid w:val="00FB3E09"/>
    <w:pPr>
      <w:widowControl w:val="0"/>
      <w:tabs>
        <w:tab w:val="left" w:pos="0"/>
        <w:tab w:val="left" w:pos="15840"/>
      </w:tabs>
      <w:ind w:firstLine="709"/>
      <w:jc w:val="both"/>
    </w:pPr>
    <w:rPr>
      <w:rFonts w:ascii="Arial" w:hAnsi="Arial"/>
      <w:snapToGrid w:val="0"/>
      <w:szCs w:val="20"/>
    </w:rPr>
  </w:style>
  <w:style w:type="character" w:customStyle="1" w:styleId="af1">
    <w:name w:val="Основной текст Знак"/>
    <w:basedOn w:val="a0"/>
    <w:link w:val="af0"/>
    <w:rsid w:val="00FB3E09"/>
    <w:rPr>
      <w:rFonts w:ascii="Arial" w:eastAsia="Times New Roman" w:hAnsi="Arial" w:cs="Times New Roman"/>
      <w:snapToGrid w:val="0"/>
      <w:szCs w:val="20"/>
      <w:lang w:bidi="ar-SA"/>
    </w:rPr>
  </w:style>
  <w:style w:type="paragraph" w:styleId="3b">
    <w:name w:val="Body Text Indent 3"/>
    <w:basedOn w:val="a"/>
    <w:link w:val="3c"/>
    <w:rsid w:val="00FB3E09"/>
    <w:pPr>
      <w:widowControl w:val="0"/>
      <w:tabs>
        <w:tab w:val="left" w:pos="709"/>
        <w:tab w:val="left" w:pos="1134"/>
      </w:tabs>
      <w:ind w:left="709" w:hanging="142"/>
      <w:jc w:val="both"/>
    </w:pPr>
    <w:rPr>
      <w:rFonts w:ascii="Arial" w:hAnsi="Arial"/>
      <w:snapToGrid w:val="0"/>
      <w:szCs w:val="20"/>
    </w:rPr>
  </w:style>
  <w:style w:type="character" w:customStyle="1" w:styleId="3c">
    <w:name w:val="Основной текст с отступом 3 Знак"/>
    <w:basedOn w:val="a0"/>
    <w:link w:val="3b"/>
    <w:rsid w:val="00FB3E09"/>
    <w:rPr>
      <w:rFonts w:ascii="Arial" w:eastAsia="Times New Roman" w:hAnsi="Arial" w:cs="Times New Roman"/>
      <w:snapToGrid w:val="0"/>
      <w:szCs w:val="20"/>
      <w:lang w:bidi="ar-SA"/>
    </w:rPr>
  </w:style>
  <w:style w:type="paragraph" w:styleId="af2">
    <w:name w:val="List Paragraph"/>
    <w:aliases w:val="Введение,СПИСКИ,3_Абзац списка,ПАРАГРАФ,Абзац списка11"/>
    <w:basedOn w:val="a"/>
    <w:link w:val="af3"/>
    <w:uiPriority w:val="34"/>
    <w:qFormat/>
    <w:rsid w:val="00FB3E09"/>
    <w:pPr>
      <w:ind w:left="720" w:firstLine="709"/>
      <w:contextualSpacing/>
      <w:jc w:val="both"/>
    </w:pPr>
    <w:rPr>
      <w:sz w:val="20"/>
      <w:szCs w:val="20"/>
    </w:rPr>
  </w:style>
  <w:style w:type="character" w:customStyle="1" w:styleId="af3">
    <w:name w:val="Абзац списка Знак"/>
    <w:aliases w:val="Введение Знак,СПИСКИ Знак,3_Абзац списка Знак,ПАРАГРАФ Знак,Абзац списка11 Знак"/>
    <w:basedOn w:val="a0"/>
    <w:link w:val="af2"/>
    <w:uiPriority w:val="34"/>
    <w:locked/>
    <w:rsid w:val="00FB3E0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4">
    <w:name w:val="annotation text"/>
    <w:basedOn w:val="a"/>
    <w:link w:val="af5"/>
    <w:uiPriority w:val="99"/>
    <w:rsid w:val="00FB3E09"/>
    <w:pPr>
      <w:ind w:firstLine="709"/>
      <w:jc w:val="both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B3E0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f6">
    <w:name w:val="Мой Текст"/>
    <w:basedOn w:val="a"/>
    <w:link w:val="af7"/>
    <w:qFormat/>
    <w:rsid w:val="00FB3E09"/>
    <w:pPr>
      <w:spacing w:before="120" w:line="300" w:lineRule="auto"/>
      <w:ind w:firstLine="851"/>
      <w:jc w:val="both"/>
    </w:pPr>
    <w:rPr>
      <w:rFonts w:eastAsia="Calibri"/>
      <w:szCs w:val="28"/>
      <w:lang w:eastAsia="en-US"/>
    </w:rPr>
  </w:style>
  <w:style w:type="character" w:customStyle="1" w:styleId="af7">
    <w:name w:val="Мой Текст Знак"/>
    <w:basedOn w:val="a0"/>
    <w:link w:val="af6"/>
    <w:rsid w:val="00FB3E09"/>
    <w:rPr>
      <w:rFonts w:ascii="Times New Roman" w:eastAsia="Calibri" w:hAnsi="Times New Roman" w:cs="Times New Roman"/>
      <w:szCs w:val="28"/>
      <w:lang w:eastAsia="en-US" w:bidi="ar-SA"/>
    </w:rPr>
  </w:style>
  <w:style w:type="paragraph" w:customStyle="1" w:styleId="1c">
    <w:name w:val="_1."/>
    <w:basedOn w:val="1"/>
    <w:next w:val="a"/>
    <w:link w:val="1d"/>
    <w:qFormat/>
    <w:rsid w:val="00FB3E09"/>
    <w:pPr>
      <w:keepLines/>
      <w:pageBreakBefore/>
      <w:tabs>
        <w:tab w:val="clear" w:pos="432"/>
        <w:tab w:val="left" w:pos="993"/>
      </w:tabs>
      <w:suppressAutoHyphens w:val="0"/>
      <w:spacing w:before="0" w:after="360" w:line="240" w:lineRule="auto"/>
      <w:ind w:left="162" w:right="680" w:hanging="209"/>
      <w:jc w:val="center"/>
    </w:pPr>
    <w:rPr>
      <w:rFonts w:ascii="Times New Roman" w:hAnsi="Times New Roman" w:cs="Times New Roman"/>
      <w:smallCaps/>
      <w:kern w:val="0"/>
      <w:sz w:val="26"/>
      <w:szCs w:val="26"/>
      <w:lang w:eastAsia="en-US"/>
    </w:rPr>
  </w:style>
  <w:style w:type="character" w:customStyle="1" w:styleId="1d">
    <w:name w:val="_1. Знак"/>
    <w:link w:val="1c"/>
    <w:locked/>
    <w:rsid w:val="00FB3E09"/>
    <w:rPr>
      <w:rFonts w:ascii="Times New Roman" w:eastAsia="Times New Roman" w:hAnsi="Times New Roman" w:cs="Times New Roman"/>
      <w:b/>
      <w:bCs/>
      <w:smallCaps/>
      <w:sz w:val="26"/>
      <w:szCs w:val="26"/>
      <w:lang w:eastAsia="en-US" w:bidi="ar-SA"/>
    </w:rPr>
  </w:style>
  <w:style w:type="paragraph" w:customStyle="1" w:styleId="af8">
    <w:name w:val="Моя таблица"/>
    <w:basedOn w:val="a"/>
    <w:link w:val="af9"/>
    <w:autoRedefine/>
    <w:qFormat/>
    <w:rsid w:val="0085395A"/>
    <w:pPr>
      <w:keepNext/>
      <w:spacing w:line="360" w:lineRule="auto"/>
      <w:ind w:firstLine="709"/>
      <w:jc w:val="both"/>
    </w:pPr>
    <w:rPr>
      <w:rFonts w:eastAsia="MS Mincho"/>
      <w:b/>
      <w:bCs/>
      <w:sz w:val="26"/>
      <w:szCs w:val="26"/>
      <w:lang w:eastAsia="en-US"/>
    </w:rPr>
  </w:style>
  <w:style w:type="character" w:customStyle="1" w:styleId="af9">
    <w:name w:val="Моя таблица Знак"/>
    <w:basedOn w:val="a0"/>
    <w:link w:val="af8"/>
    <w:rsid w:val="0085395A"/>
    <w:rPr>
      <w:rFonts w:ascii="Times New Roman" w:eastAsia="MS Mincho" w:hAnsi="Times New Roman" w:cs="Times New Roman"/>
      <w:b/>
      <w:bCs/>
      <w:sz w:val="26"/>
      <w:szCs w:val="26"/>
      <w:lang w:eastAsia="en-US" w:bidi="ar-SA"/>
    </w:rPr>
  </w:style>
  <w:style w:type="paragraph" w:customStyle="1" w:styleId="afa">
    <w:name w:val="Абзац"/>
    <w:basedOn w:val="a"/>
    <w:link w:val="afb"/>
    <w:rsid w:val="00F8280B"/>
    <w:pPr>
      <w:spacing w:before="120" w:after="60"/>
      <w:ind w:firstLine="567"/>
      <w:jc w:val="both"/>
    </w:pPr>
    <w:rPr>
      <w:lang w:eastAsia="en-US"/>
    </w:rPr>
  </w:style>
  <w:style w:type="character" w:customStyle="1" w:styleId="afb">
    <w:name w:val="Абзац Знак"/>
    <w:link w:val="afa"/>
    <w:rsid w:val="00F8280B"/>
    <w:rPr>
      <w:rFonts w:ascii="Times New Roman" w:eastAsia="Times New Roman" w:hAnsi="Times New Roman" w:cs="Times New Roman"/>
      <w:lang w:eastAsia="en-US" w:bidi="ar-SA"/>
    </w:rPr>
  </w:style>
  <w:style w:type="table" w:styleId="afc">
    <w:name w:val="Table Grid"/>
    <w:basedOn w:val="a1"/>
    <w:uiPriority w:val="59"/>
    <w:rsid w:val="00F8280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Текст титула"/>
    <w:link w:val="afe"/>
    <w:qFormat/>
    <w:rsid w:val="00F8280B"/>
    <w:pPr>
      <w:widowControl/>
      <w:spacing w:after="120"/>
      <w:jc w:val="center"/>
    </w:pPr>
    <w:rPr>
      <w:rFonts w:ascii="Times New Roman" w:eastAsiaTheme="minorEastAsia" w:hAnsi="Times New Roman" w:cs="Times New Roman"/>
      <w:b/>
      <w:szCs w:val="20"/>
      <w:lang w:eastAsia="en-US" w:bidi="ar-SA"/>
    </w:rPr>
  </w:style>
  <w:style w:type="character" w:customStyle="1" w:styleId="afe">
    <w:name w:val="Текст титула Знак"/>
    <w:basedOn w:val="a0"/>
    <w:link w:val="afd"/>
    <w:rsid w:val="00F8280B"/>
    <w:rPr>
      <w:rFonts w:ascii="Times New Roman" w:eastAsiaTheme="minorEastAsia" w:hAnsi="Times New Roman" w:cs="Times New Roman"/>
      <w:b/>
      <w:szCs w:val="20"/>
      <w:lang w:eastAsia="en-US" w:bidi="ar-SA"/>
    </w:rPr>
  </w:style>
  <w:style w:type="paragraph" w:customStyle="1" w:styleId="2e">
    <w:name w:val="Текст титула 2"/>
    <w:basedOn w:val="a"/>
    <w:qFormat/>
    <w:rsid w:val="00F8280B"/>
    <w:pPr>
      <w:widowControl w:val="0"/>
      <w:snapToGrid w:val="0"/>
      <w:spacing w:before="4800" w:line="300" w:lineRule="auto"/>
      <w:contextualSpacing/>
      <w:jc w:val="center"/>
    </w:pPr>
    <w:rPr>
      <w:rFonts w:eastAsiaTheme="minorEastAsia" w:cstheme="minorBidi"/>
      <w:b/>
      <w:szCs w:val="22"/>
      <w:lang w:eastAsia="en-US"/>
    </w:rPr>
  </w:style>
  <w:style w:type="paragraph" w:styleId="aff">
    <w:name w:val="TOC Heading"/>
    <w:basedOn w:val="1"/>
    <w:next w:val="a"/>
    <w:uiPriority w:val="39"/>
    <w:unhideWhenUsed/>
    <w:qFormat/>
    <w:rsid w:val="00F8280B"/>
    <w:pPr>
      <w:keepLines/>
      <w:tabs>
        <w:tab w:val="clear" w:pos="432"/>
      </w:tabs>
      <w:suppressAutoHyphens w:val="0"/>
      <w:spacing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ru-RU"/>
    </w:rPr>
  </w:style>
  <w:style w:type="paragraph" w:styleId="1e">
    <w:name w:val="toc 1"/>
    <w:basedOn w:val="a"/>
    <w:next w:val="a"/>
    <w:autoRedefine/>
    <w:uiPriority w:val="39"/>
    <w:unhideWhenUsed/>
    <w:rsid w:val="00F8280B"/>
    <w:pPr>
      <w:widowControl w:val="0"/>
      <w:spacing w:after="100"/>
    </w:pPr>
    <w:rPr>
      <w:rFonts w:ascii="Arial Unicode MS" w:eastAsia="Arial Unicode MS" w:hAnsi="Arial Unicode MS" w:cs="Arial Unicode MS"/>
      <w:color w:val="000000"/>
      <w:lang w:bidi="ru-RU"/>
    </w:rPr>
  </w:style>
  <w:style w:type="character" w:styleId="aff0">
    <w:name w:val="FollowedHyperlink"/>
    <w:basedOn w:val="a0"/>
    <w:uiPriority w:val="99"/>
    <w:semiHidden/>
    <w:unhideWhenUsed/>
    <w:rsid w:val="00D87C9F"/>
    <w:rPr>
      <w:color w:val="800080"/>
      <w:u w:val="single"/>
    </w:rPr>
  </w:style>
  <w:style w:type="paragraph" w:customStyle="1" w:styleId="msonormal0">
    <w:name w:val="msonormal"/>
    <w:basedOn w:val="a"/>
    <w:rsid w:val="00D87C9F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D87C9F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310">
    <w:name w:val="xl310"/>
    <w:basedOn w:val="a"/>
    <w:rsid w:val="00D87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11">
    <w:name w:val="xl311"/>
    <w:basedOn w:val="a"/>
    <w:rsid w:val="00D87C9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312">
    <w:name w:val="xl312"/>
    <w:basedOn w:val="a"/>
    <w:rsid w:val="00D87C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13">
    <w:name w:val="xl313"/>
    <w:basedOn w:val="a"/>
    <w:rsid w:val="00D87C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14">
    <w:name w:val="xl314"/>
    <w:basedOn w:val="a"/>
    <w:rsid w:val="00D87C9F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15">
    <w:name w:val="xl315"/>
    <w:basedOn w:val="a"/>
    <w:rsid w:val="00D87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16">
    <w:name w:val="xl316"/>
    <w:basedOn w:val="a"/>
    <w:rsid w:val="00D87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17">
    <w:name w:val="xl317"/>
    <w:basedOn w:val="a"/>
    <w:rsid w:val="00D87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18">
    <w:name w:val="xl318"/>
    <w:basedOn w:val="a"/>
    <w:rsid w:val="00D87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19">
    <w:name w:val="xl319"/>
    <w:basedOn w:val="a"/>
    <w:rsid w:val="00D87C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20">
    <w:name w:val="xl320"/>
    <w:basedOn w:val="a"/>
    <w:rsid w:val="00D87C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21">
    <w:name w:val="xl321"/>
    <w:basedOn w:val="a"/>
    <w:rsid w:val="00D87C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22">
    <w:name w:val="xl322"/>
    <w:basedOn w:val="a"/>
    <w:rsid w:val="00D87C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23">
    <w:name w:val="xl323"/>
    <w:basedOn w:val="a"/>
    <w:rsid w:val="00D87C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24">
    <w:name w:val="xl324"/>
    <w:basedOn w:val="a"/>
    <w:rsid w:val="00D87C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25">
    <w:name w:val="xl325"/>
    <w:basedOn w:val="a"/>
    <w:rsid w:val="00D87C9F"/>
    <w:pP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sz w:val="60"/>
      <w:szCs w:val="60"/>
    </w:rPr>
  </w:style>
  <w:style w:type="paragraph" w:customStyle="1" w:styleId="xl326">
    <w:name w:val="xl326"/>
    <w:basedOn w:val="a"/>
    <w:rsid w:val="00D87C9F"/>
    <w:pPr>
      <w:pBdr>
        <w:lef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Arial" w:hAnsi="Arial" w:cs="Arial"/>
      <w:sz w:val="48"/>
      <w:szCs w:val="48"/>
    </w:rPr>
  </w:style>
  <w:style w:type="paragraph" w:customStyle="1" w:styleId="xl327">
    <w:name w:val="xl327"/>
    <w:basedOn w:val="a"/>
    <w:rsid w:val="00D87C9F"/>
    <w:pPr>
      <w:shd w:val="clear" w:color="000000" w:fill="A6A6A6"/>
      <w:spacing w:before="100" w:beforeAutospacing="1" w:after="100" w:afterAutospacing="1"/>
      <w:jc w:val="center"/>
    </w:pPr>
    <w:rPr>
      <w:rFonts w:ascii="Arial" w:hAnsi="Arial" w:cs="Arial"/>
      <w:sz w:val="48"/>
      <w:szCs w:val="48"/>
    </w:rPr>
  </w:style>
  <w:style w:type="paragraph" w:customStyle="1" w:styleId="xl328">
    <w:name w:val="xl328"/>
    <w:basedOn w:val="a"/>
    <w:rsid w:val="00D87C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29">
    <w:name w:val="xl329"/>
    <w:basedOn w:val="a"/>
    <w:rsid w:val="00D87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30">
    <w:name w:val="xl330"/>
    <w:basedOn w:val="a"/>
    <w:rsid w:val="00D87C9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styleId="aff1">
    <w:name w:val="endnote text"/>
    <w:basedOn w:val="a"/>
    <w:link w:val="aff2"/>
    <w:unhideWhenUsed/>
    <w:rsid w:val="002E5EC9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концевой сноски Знак"/>
    <w:basedOn w:val="a0"/>
    <w:link w:val="aff1"/>
    <w:rsid w:val="002E5EC9"/>
    <w:rPr>
      <w:rFonts w:ascii="Calibri" w:eastAsia="Calibri" w:hAnsi="Calibri" w:cs="Times New Roman"/>
      <w:sz w:val="20"/>
      <w:szCs w:val="20"/>
      <w:lang w:eastAsia="en-US" w:bidi="ar-SA"/>
    </w:rPr>
  </w:style>
  <w:style w:type="paragraph" w:customStyle="1" w:styleId="xl331">
    <w:name w:val="xl331"/>
    <w:basedOn w:val="a"/>
    <w:rsid w:val="00D523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Arial" w:hAnsi="Arial" w:cs="Arial"/>
      <w:sz w:val="48"/>
      <w:szCs w:val="48"/>
    </w:rPr>
  </w:style>
  <w:style w:type="paragraph" w:styleId="aff3">
    <w:name w:val="footnote text"/>
    <w:basedOn w:val="a"/>
    <w:link w:val="aff4"/>
    <w:uiPriority w:val="99"/>
    <w:rsid w:val="00E51FE6"/>
    <w:pPr>
      <w:widowControl w:val="0"/>
      <w:adjustRightInd w:val="0"/>
      <w:spacing w:before="120" w:after="120"/>
      <w:ind w:firstLine="567"/>
      <w:jc w:val="both"/>
      <w:textAlignment w:val="baseline"/>
    </w:pPr>
    <w:rPr>
      <w:rFonts w:ascii="Arial" w:eastAsia="Microsoft YaHei" w:hAnsi="Arial"/>
      <w:spacing w:val="-5"/>
      <w:sz w:val="22"/>
      <w:szCs w:val="22"/>
      <w:lang w:eastAsia="en-US"/>
    </w:rPr>
  </w:style>
  <w:style w:type="character" w:customStyle="1" w:styleId="aff4">
    <w:name w:val="Текст сноски Знак"/>
    <w:basedOn w:val="a0"/>
    <w:link w:val="aff3"/>
    <w:rsid w:val="00E51FE6"/>
    <w:rPr>
      <w:rFonts w:ascii="Arial" w:eastAsia="Microsoft YaHei" w:hAnsi="Arial" w:cs="Times New Roman"/>
      <w:spacing w:val="-5"/>
      <w:sz w:val="22"/>
      <w:szCs w:val="22"/>
      <w:lang w:eastAsia="en-US" w:bidi="ar-SA"/>
    </w:rPr>
  </w:style>
  <w:style w:type="paragraph" w:customStyle="1" w:styleId="Default">
    <w:name w:val="Default"/>
    <w:rsid w:val="00E51FE6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character" w:customStyle="1" w:styleId="ArialUnicodeMS115pt">
    <w:name w:val="Основной текст + Arial Unicode MS;11.5 pt"/>
    <w:basedOn w:val="a0"/>
    <w:rsid w:val="008A4F4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xl309">
    <w:name w:val="xl309"/>
    <w:basedOn w:val="a"/>
    <w:rsid w:val="00710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6">
    <w:name w:val="font6"/>
    <w:basedOn w:val="a"/>
    <w:rsid w:val="007102D1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332">
    <w:name w:val="xl332"/>
    <w:basedOn w:val="a"/>
    <w:rsid w:val="007102D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33">
    <w:name w:val="xl333"/>
    <w:basedOn w:val="a"/>
    <w:rsid w:val="007102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34">
    <w:name w:val="xl334"/>
    <w:basedOn w:val="a"/>
    <w:rsid w:val="00710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Arial" w:hAnsi="Arial" w:cs="Arial"/>
      <w:sz w:val="48"/>
      <w:szCs w:val="48"/>
    </w:rPr>
  </w:style>
  <w:style w:type="paragraph" w:customStyle="1" w:styleId="xl65">
    <w:name w:val="xl65"/>
    <w:basedOn w:val="a"/>
    <w:rsid w:val="004C4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4C4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4C4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4C4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4C4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4C4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4C43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4C43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4C43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4C43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4C43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4C43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4C4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4C4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4C4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35">
    <w:name w:val="xl335"/>
    <w:basedOn w:val="a"/>
    <w:rsid w:val="002423F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36">
    <w:name w:val="xl336"/>
    <w:basedOn w:val="a"/>
    <w:rsid w:val="002423F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37">
    <w:name w:val="xl337"/>
    <w:basedOn w:val="a"/>
    <w:rsid w:val="002423F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38">
    <w:name w:val="xl338"/>
    <w:basedOn w:val="a"/>
    <w:rsid w:val="002423F9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39">
    <w:name w:val="xl339"/>
    <w:basedOn w:val="a"/>
    <w:rsid w:val="002423F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styleId="2f">
    <w:name w:val="toc 2"/>
    <w:basedOn w:val="a"/>
    <w:next w:val="a"/>
    <w:autoRedefine/>
    <w:uiPriority w:val="39"/>
    <w:unhideWhenUsed/>
    <w:rsid w:val="00CE6898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d">
    <w:name w:val="toc 3"/>
    <w:basedOn w:val="a"/>
    <w:next w:val="a"/>
    <w:autoRedefine/>
    <w:uiPriority w:val="39"/>
    <w:unhideWhenUsed/>
    <w:rsid w:val="00CE6898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c">
    <w:name w:val="toc 4"/>
    <w:basedOn w:val="a"/>
    <w:next w:val="a"/>
    <w:autoRedefine/>
    <w:uiPriority w:val="39"/>
    <w:unhideWhenUsed/>
    <w:rsid w:val="00CE6898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a">
    <w:name w:val="toc 5"/>
    <w:basedOn w:val="a"/>
    <w:next w:val="a"/>
    <w:autoRedefine/>
    <w:uiPriority w:val="39"/>
    <w:unhideWhenUsed/>
    <w:rsid w:val="00CE6898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a">
    <w:name w:val="toc 6"/>
    <w:basedOn w:val="a"/>
    <w:next w:val="a"/>
    <w:autoRedefine/>
    <w:uiPriority w:val="39"/>
    <w:unhideWhenUsed/>
    <w:rsid w:val="00CE6898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a">
    <w:name w:val="toc 7"/>
    <w:basedOn w:val="a"/>
    <w:next w:val="a"/>
    <w:autoRedefine/>
    <w:uiPriority w:val="39"/>
    <w:unhideWhenUsed/>
    <w:rsid w:val="00CE6898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CE6898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2">
    <w:name w:val="toc 9"/>
    <w:basedOn w:val="a"/>
    <w:next w:val="a"/>
    <w:autoRedefine/>
    <w:uiPriority w:val="39"/>
    <w:unhideWhenUsed/>
    <w:rsid w:val="00CE6898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xl80">
    <w:name w:val="xl80"/>
    <w:basedOn w:val="a"/>
    <w:rsid w:val="0057113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5711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5711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oleObject" Target="embeddings/oleObject2.bin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oleObject" Target="embeddings/oleObject4.bin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6.wmf"/><Relationship Id="rId28" Type="http://schemas.openxmlformats.org/officeDocument/2006/relationships/oleObject" Target="embeddings/oleObject6.bin"/><Relationship Id="rId10" Type="http://schemas.openxmlformats.org/officeDocument/2006/relationships/header" Target="header1.xml"/><Relationship Id="rId19" Type="http://schemas.openxmlformats.org/officeDocument/2006/relationships/image" Target="media/image4.w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oleObject" Target="embeddings/oleObject3.bin"/><Relationship Id="rId27" Type="http://schemas.openxmlformats.org/officeDocument/2006/relationships/image" Target="media/image8.wmf"/><Relationship Id="rId30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50C12-F2D9-4164-80EB-5DF057C8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16344</Words>
  <Characters>93166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6. Обосновывающие материалы Схемы теплоснабжения Златоустовского городского округа</vt:lpstr>
    </vt:vector>
  </TitlesOfParts>
  <Company>Home</Company>
  <LinksUpToDate>false</LinksUpToDate>
  <CharactersWithSpaces>109292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6. Обосновывающие материалы Схемы теплоснабжения Златоустовского городского округа</dc:title>
  <dc:creator>Alena</dc:creator>
  <cp:lastModifiedBy>zgoenk</cp:lastModifiedBy>
  <cp:revision>2</cp:revision>
  <cp:lastPrinted>2022-07-15T08:22:00Z</cp:lastPrinted>
  <dcterms:created xsi:type="dcterms:W3CDTF">2022-07-20T10:49:00Z</dcterms:created>
  <dcterms:modified xsi:type="dcterms:W3CDTF">2022-07-20T10:49:00Z</dcterms:modified>
</cp:coreProperties>
</file>